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4E8" w:rsidRPr="00DB1EB3" w:rsidRDefault="004E74E8" w:rsidP="004E74E8">
      <w:pPr>
        <w:rPr>
          <w:lang w:val="uk-UA"/>
        </w:rPr>
      </w:pPr>
    </w:p>
    <w:p w:rsidR="004E74E8" w:rsidRPr="00DB1EB3" w:rsidRDefault="004E74E8" w:rsidP="004E74E8">
      <w:pPr>
        <w:rPr>
          <w:lang w:val="uk-UA"/>
        </w:rPr>
      </w:pPr>
    </w:p>
    <w:p w:rsidR="004E74E8" w:rsidRPr="00DB1EB3" w:rsidRDefault="004E74E8" w:rsidP="004E74E8">
      <w:r>
        <w:rPr>
          <w:noProof/>
          <w:lang w:val="uk-UA" w:eastAsia="uk-UA"/>
        </w:rPr>
        <w:drawing>
          <wp:anchor distT="0" distB="0" distL="114300" distR="114300" simplePos="0" relativeHeight="251660288" behindDoc="0" locked="0" layoutInCell="1" allowOverlap="1">
            <wp:simplePos x="0" y="0"/>
            <wp:positionH relativeFrom="column">
              <wp:posOffset>-457200</wp:posOffset>
            </wp:positionH>
            <wp:positionV relativeFrom="paragraph">
              <wp:posOffset>114300</wp:posOffset>
            </wp:positionV>
            <wp:extent cx="1943100" cy="1924685"/>
            <wp:effectExtent l="19050" t="0" r="0" b="0"/>
            <wp:wrapNone/>
            <wp:docPr id="2" name="Рисунок 2"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6"/>
                    <pic:cNvPicPr>
                      <a:picLocks noChangeAspect="1" noChangeArrowheads="1"/>
                    </pic:cNvPicPr>
                  </pic:nvPicPr>
                  <pic:blipFill>
                    <a:blip r:embed="rId5" cstate="print">
                      <a:lum bright="6000" contrast="12000"/>
                    </a:blip>
                    <a:srcRect l="15851" t="9085" r="2812"/>
                    <a:stretch>
                      <a:fillRect/>
                    </a:stretch>
                  </pic:blipFill>
                  <pic:spPr bwMode="auto">
                    <a:xfrm>
                      <a:off x="0" y="0"/>
                      <a:ext cx="1943100" cy="1924685"/>
                    </a:xfrm>
                    <a:prstGeom prst="rect">
                      <a:avLst/>
                    </a:prstGeom>
                    <a:solidFill>
                      <a:srgbClr val="CCFFFF"/>
                    </a:solidFill>
                    <a:ln w="9525">
                      <a:noFill/>
                      <a:miter lim="800000"/>
                      <a:headEnd/>
                      <a:tailEnd/>
                    </a:ln>
                  </pic:spPr>
                </pic:pic>
              </a:graphicData>
            </a:graphic>
          </wp:anchor>
        </w:drawing>
      </w:r>
    </w:p>
    <w:p w:rsidR="004E74E8" w:rsidRPr="00DB1EB3" w:rsidRDefault="004E74E8" w:rsidP="004E74E8"/>
    <w:p w:rsidR="004E74E8" w:rsidRPr="00DB1EB3" w:rsidRDefault="004E74E8" w:rsidP="004E74E8"/>
    <w:p w:rsidR="004E74E8" w:rsidRPr="00DB1EB3" w:rsidRDefault="004E74E8" w:rsidP="004E74E8">
      <w:pPr>
        <w:jc w:val="center"/>
      </w:pPr>
      <w:r w:rsidRPr="00DB1EB3">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135pt;margin-top:3.6pt;width:5in;height:73pt;z-index:-251655168" strokecolor="#330">
            <v:shadow color="#868686"/>
            <v:textpath style="font-family:&quot;Garamond&quot;;font-size:20pt;v-text-kern:t" trim="t" fitpath="t" string="ВІДДІЛ ОСВІТИ ПЕТРОВСЬКОЇ РАЙОННОЇ У М. ДОНЕЦЬКУ РАДИ&#10;РАЙОННИЙ МЕТОДИЧНИЙ КАБІНЕТ&#10;"/>
          </v:shape>
        </w:pict>
      </w:r>
    </w:p>
    <w:p w:rsidR="004E74E8" w:rsidRPr="00DB1EB3" w:rsidRDefault="004E74E8" w:rsidP="004E74E8">
      <w:r w:rsidRPr="00DB1EB3">
        <w:t xml:space="preserve">              </w:t>
      </w:r>
    </w:p>
    <w:p w:rsidR="004E74E8" w:rsidRPr="00DB1EB3" w:rsidRDefault="004E74E8" w:rsidP="004E74E8"/>
    <w:p w:rsidR="004E74E8" w:rsidRPr="00DB1EB3" w:rsidRDefault="004E74E8" w:rsidP="004E74E8"/>
    <w:p w:rsidR="004E74E8" w:rsidRPr="00DB1EB3" w:rsidRDefault="004E74E8" w:rsidP="004E74E8"/>
    <w:p w:rsidR="004E74E8" w:rsidRPr="00DB1EB3" w:rsidRDefault="004E74E8" w:rsidP="004E74E8"/>
    <w:p w:rsidR="004E74E8" w:rsidRPr="00DB1EB3" w:rsidRDefault="004E74E8" w:rsidP="004E74E8"/>
    <w:p w:rsidR="004E74E8" w:rsidRPr="00DB1EB3" w:rsidRDefault="004E74E8" w:rsidP="004E74E8"/>
    <w:p w:rsidR="004E74E8" w:rsidRPr="00DB1EB3" w:rsidRDefault="004E74E8" w:rsidP="004E74E8">
      <w:pPr>
        <w:rPr>
          <w:lang w:val="uk-UA"/>
        </w:rPr>
      </w:pPr>
    </w:p>
    <w:p w:rsidR="004E74E8" w:rsidRPr="00DB1EB3" w:rsidRDefault="004E74E8" w:rsidP="004E74E8">
      <w:pPr>
        <w:rPr>
          <w:lang w:val="uk-UA"/>
        </w:rPr>
      </w:pPr>
    </w:p>
    <w:p w:rsidR="004E74E8" w:rsidRPr="00DB1EB3" w:rsidRDefault="004E74E8" w:rsidP="004E74E8"/>
    <w:p w:rsidR="004E74E8" w:rsidRPr="00DB1EB3" w:rsidRDefault="004E74E8" w:rsidP="004E74E8"/>
    <w:p w:rsidR="004E74E8" w:rsidRPr="00DB1EB3" w:rsidRDefault="004E74E8" w:rsidP="004E74E8">
      <w:pPr>
        <w:jc w:val="center"/>
      </w:pPr>
      <w:r w:rsidRPr="00DB1EB3">
        <w:pict>
          <v:shape id="_x0000_i1025" type="#_x0000_t136" style="width:357.75pt;height:34.5pt" fillcolor="#330" stroked="f">
            <v:shadow on="t" color="#b2b2b2" opacity="52429f" offset="3pt"/>
            <v:textpath style="font-family:&quot;Shruti&quot;;font-size:20pt;v-text-kern:t" trim="t" fitpath="t" string="Матеріали педагогічних читань з теми:"/>
          </v:shape>
        </w:pict>
      </w:r>
    </w:p>
    <w:p w:rsidR="004E74E8" w:rsidRPr="00DB1EB3" w:rsidRDefault="004E74E8" w:rsidP="004E74E8"/>
    <w:p w:rsidR="004E74E8" w:rsidRPr="00DB1EB3" w:rsidRDefault="004E74E8" w:rsidP="004E74E8"/>
    <w:p w:rsidR="004E74E8" w:rsidRPr="00DB1EB3" w:rsidRDefault="004E74E8" w:rsidP="004E74E8"/>
    <w:p w:rsidR="004E74E8" w:rsidRPr="00DB1EB3" w:rsidRDefault="004E74E8" w:rsidP="004E74E8">
      <w:pPr>
        <w:jc w:val="center"/>
      </w:pP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45.65pt;height:113.7pt;z-index:251664384;mso-wrap-style:none">
            <v:textbox style="mso-fit-shape-to-text:t">
              <w:txbxContent>
                <w:p w:rsidR="004E74E8" w:rsidRDefault="004E74E8" w:rsidP="004E74E8">
                  <w:pPr>
                    <w:jc w:val="center"/>
                  </w:pPr>
                  <w:r w:rsidRPr="00DB1EB3">
                    <w:pict>
                      <v:shape id="_x0000_i1026" type="#_x0000_t136" style="width:343.5pt;height:69pt" fillcolor="#063" strokecolor="#603">
                        <v:fill r:id="rId6" o:title="Бумажный пакет" type="tile"/>
                        <v:shadow on="t" type="perspective" color="#c7dfd3" opacity="52429f" origin="-.5,-.5" offset="-26pt,-36pt" matrix="1.25,,,1.25"/>
                        <v:textpath style="font-family:&quot;Wide Latin&quot;;font-size:28pt;v-text-kern:t" trim="t" fitpath="t" string="Інклюзивне навчання - рівний доступ до якісної освіти"/>
                      </v:shape>
                    </w:pict>
                  </w:r>
                </w:p>
              </w:txbxContent>
            </v:textbox>
            <w10:wrap type="square"/>
          </v:shape>
        </w:pict>
      </w:r>
    </w:p>
    <w:p w:rsidR="004E74E8" w:rsidRPr="00DB1EB3" w:rsidRDefault="004E74E8" w:rsidP="004E74E8">
      <w:pPr>
        <w:jc w:val="right"/>
        <w:rPr>
          <w:b/>
          <w:i/>
          <w:lang w:val="uk-UA"/>
        </w:rPr>
      </w:pPr>
    </w:p>
    <w:p w:rsidR="004E74E8" w:rsidRPr="00DB1EB3" w:rsidRDefault="004E74E8" w:rsidP="004E74E8">
      <w:pPr>
        <w:jc w:val="right"/>
        <w:rPr>
          <w:b/>
          <w:i/>
          <w:lang w:val="uk-UA"/>
        </w:rPr>
      </w:pPr>
    </w:p>
    <w:p w:rsidR="004E74E8" w:rsidRPr="00DB1EB3" w:rsidRDefault="004E74E8" w:rsidP="004E74E8">
      <w:pPr>
        <w:jc w:val="right"/>
        <w:rPr>
          <w:b/>
          <w:i/>
          <w:lang w:val="uk-UA"/>
        </w:rPr>
      </w:pPr>
    </w:p>
    <w:p w:rsidR="004E74E8" w:rsidRPr="00DB1EB3" w:rsidRDefault="004E74E8" w:rsidP="004E74E8">
      <w:pPr>
        <w:jc w:val="right"/>
        <w:rPr>
          <w:b/>
          <w:i/>
          <w:lang w:val="uk-UA"/>
        </w:rPr>
      </w:pPr>
    </w:p>
    <w:p w:rsidR="004E74E8" w:rsidRPr="00DB1EB3" w:rsidRDefault="004E74E8" w:rsidP="004E74E8">
      <w:pPr>
        <w:jc w:val="right"/>
        <w:rPr>
          <w:b/>
          <w:i/>
          <w:lang w:val="uk-UA"/>
        </w:rPr>
      </w:pPr>
    </w:p>
    <w:p w:rsidR="004E74E8" w:rsidRPr="00DB1EB3" w:rsidRDefault="004E74E8" w:rsidP="004E74E8">
      <w:pPr>
        <w:jc w:val="right"/>
        <w:rPr>
          <w:b/>
          <w:i/>
          <w:lang w:val="uk-UA"/>
        </w:rPr>
      </w:pPr>
    </w:p>
    <w:p w:rsidR="004E74E8" w:rsidRPr="00DB1EB3" w:rsidRDefault="004E74E8" w:rsidP="004E74E8">
      <w:pPr>
        <w:jc w:val="right"/>
        <w:rPr>
          <w:b/>
          <w:i/>
          <w:lang w:val="uk-UA"/>
        </w:rPr>
      </w:pPr>
    </w:p>
    <w:p w:rsidR="004E74E8" w:rsidRDefault="004E74E8" w:rsidP="004E74E8">
      <w:pPr>
        <w:jc w:val="right"/>
        <w:rPr>
          <w:lang w:val="uk-UA"/>
        </w:rPr>
      </w:pPr>
      <w:r w:rsidRPr="00DB1EB3">
        <w:rPr>
          <w:b/>
          <w:i/>
        </w:rPr>
        <w:t>Підготувал</w:t>
      </w:r>
      <w:r w:rsidRPr="00DB1EB3">
        <w:rPr>
          <w:b/>
          <w:i/>
          <w:lang w:val="uk-UA"/>
        </w:rPr>
        <w:t>и</w:t>
      </w:r>
      <w:r w:rsidRPr="00DB1EB3">
        <w:t xml:space="preserve">: </w:t>
      </w:r>
      <w:r>
        <w:rPr>
          <w:lang w:val="uk-UA"/>
        </w:rPr>
        <w:t>фахівці психологічної служби</w:t>
      </w:r>
    </w:p>
    <w:p w:rsidR="004E74E8" w:rsidRPr="003B190C" w:rsidRDefault="004E74E8" w:rsidP="004E74E8">
      <w:pPr>
        <w:jc w:val="right"/>
        <w:rPr>
          <w:lang w:val="uk-UA"/>
        </w:rPr>
      </w:pPr>
      <w:r>
        <w:rPr>
          <w:lang w:val="uk-UA"/>
        </w:rPr>
        <w:t>району</w:t>
      </w:r>
    </w:p>
    <w:p w:rsidR="004E74E8" w:rsidRPr="00DB1EB3" w:rsidRDefault="004E74E8" w:rsidP="004E74E8">
      <w:pPr>
        <w:jc w:val="center"/>
      </w:pPr>
    </w:p>
    <w:p w:rsidR="004E74E8" w:rsidRPr="00DB1EB3" w:rsidRDefault="004E74E8" w:rsidP="004E74E8">
      <w:pPr>
        <w:jc w:val="center"/>
      </w:pPr>
    </w:p>
    <w:p w:rsidR="004E74E8" w:rsidRPr="00DB1EB3" w:rsidRDefault="004E74E8" w:rsidP="004E74E8">
      <w:pPr>
        <w:jc w:val="center"/>
      </w:pPr>
    </w:p>
    <w:p w:rsidR="004E74E8" w:rsidRPr="00DB1EB3" w:rsidRDefault="004E74E8" w:rsidP="004E74E8">
      <w:pPr>
        <w:jc w:val="center"/>
      </w:pPr>
    </w:p>
    <w:p w:rsidR="004E74E8" w:rsidRPr="00DB1EB3" w:rsidRDefault="004E74E8" w:rsidP="004E74E8">
      <w:pPr>
        <w:jc w:val="center"/>
      </w:pPr>
    </w:p>
    <w:p w:rsidR="004E74E8" w:rsidRPr="00DB1EB3" w:rsidRDefault="004E74E8" w:rsidP="004E74E8">
      <w:pPr>
        <w:jc w:val="center"/>
      </w:pPr>
    </w:p>
    <w:p w:rsidR="004E74E8" w:rsidRPr="00DB1EB3" w:rsidRDefault="004E74E8" w:rsidP="004E74E8">
      <w:pPr>
        <w:jc w:val="center"/>
      </w:pPr>
    </w:p>
    <w:p w:rsidR="004E74E8" w:rsidRPr="00DB1EB3" w:rsidRDefault="004E74E8" w:rsidP="004E74E8">
      <w:pPr>
        <w:jc w:val="center"/>
      </w:pPr>
    </w:p>
    <w:p w:rsidR="004E74E8" w:rsidRPr="00DB1EB3" w:rsidRDefault="004E74E8" w:rsidP="004E74E8">
      <w:pPr>
        <w:jc w:val="center"/>
      </w:pPr>
    </w:p>
    <w:p w:rsidR="004E74E8" w:rsidRPr="00DB1EB3" w:rsidRDefault="004E74E8" w:rsidP="004E74E8">
      <w:pPr>
        <w:jc w:val="center"/>
        <w:rPr>
          <w:lang w:val="uk-UA"/>
        </w:rPr>
      </w:pPr>
    </w:p>
    <w:p w:rsidR="004E74E8" w:rsidRPr="00DB1EB3" w:rsidRDefault="004E74E8" w:rsidP="004E74E8">
      <w:pPr>
        <w:jc w:val="center"/>
      </w:pPr>
      <w:r w:rsidRPr="00DB1EB3">
        <w:lastRenderedPageBreak/>
        <w:t>м. Донецьк – 20</w:t>
      </w:r>
      <w:r w:rsidRPr="00DB1EB3">
        <w:rPr>
          <w:lang w:val="uk-UA"/>
        </w:rPr>
        <w:t>11</w:t>
      </w:r>
      <w:r w:rsidRPr="00DB1EB3">
        <w:t xml:space="preserve"> р.</w:t>
      </w:r>
    </w:p>
    <w:p w:rsidR="004E74E8" w:rsidRPr="00DB1EB3" w:rsidRDefault="004E74E8" w:rsidP="004E74E8">
      <w:pPr>
        <w:jc w:val="center"/>
      </w:pPr>
    </w:p>
    <w:p w:rsidR="004E74E8" w:rsidRPr="00DB1EB3" w:rsidRDefault="004E74E8" w:rsidP="004E74E8">
      <w:pPr>
        <w:jc w:val="center"/>
        <w:rPr>
          <w:b/>
          <w:caps/>
          <w:lang w:val="uk-UA"/>
        </w:rPr>
      </w:pPr>
    </w:p>
    <w:p w:rsidR="004E74E8" w:rsidRPr="00DB1EB3" w:rsidRDefault="004E74E8" w:rsidP="004E74E8">
      <w:pPr>
        <w:jc w:val="center"/>
        <w:rPr>
          <w:b/>
          <w:caps/>
          <w:lang w:val="uk-UA"/>
        </w:rPr>
      </w:pPr>
      <w:r w:rsidRPr="00DB1EB3">
        <w:rPr>
          <w:b/>
          <w:caps/>
          <w:lang w:val="uk-UA"/>
        </w:rPr>
        <w:t xml:space="preserve">Інклюзивне навчання – </w:t>
      </w:r>
    </w:p>
    <w:p w:rsidR="004E74E8" w:rsidRPr="00DB1EB3" w:rsidRDefault="004E74E8" w:rsidP="004E74E8">
      <w:pPr>
        <w:jc w:val="center"/>
        <w:rPr>
          <w:b/>
          <w:caps/>
          <w:lang w:val="uk-UA"/>
        </w:rPr>
      </w:pPr>
      <w:r w:rsidRPr="00DB1EB3">
        <w:rPr>
          <w:b/>
          <w:caps/>
          <w:lang w:val="uk-UA"/>
        </w:rPr>
        <w:t>шлях до рівного доступу до якісної освіти</w:t>
      </w:r>
    </w:p>
    <w:p w:rsidR="004E74E8" w:rsidRPr="00DB1EB3" w:rsidRDefault="004E74E8" w:rsidP="004E74E8">
      <w:pPr>
        <w:jc w:val="center"/>
        <w:rPr>
          <w:b/>
          <w:lang w:val="uk-UA"/>
        </w:rPr>
      </w:pPr>
    </w:p>
    <w:p w:rsidR="004E74E8" w:rsidRPr="00DB1EB3" w:rsidRDefault="004E74E8" w:rsidP="004E74E8">
      <w:pPr>
        <w:jc w:val="right"/>
        <w:rPr>
          <w:i/>
          <w:lang w:val="uk-UA"/>
        </w:rPr>
      </w:pPr>
    </w:p>
    <w:p w:rsidR="004E74E8" w:rsidRPr="00F6402C" w:rsidRDefault="004E74E8" w:rsidP="004E74E8">
      <w:pPr>
        <w:jc w:val="right"/>
        <w:rPr>
          <w:i/>
          <w:sz w:val="20"/>
          <w:szCs w:val="20"/>
          <w:lang w:val="uk-UA"/>
        </w:rPr>
      </w:pPr>
      <w:r w:rsidRPr="00F6402C">
        <w:rPr>
          <w:i/>
          <w:sz w:val="20"/>
          <w:szCs w:val="20"/>
          <w:lang w:val="uk-UA"/>
        </w:rPr>
        <w:t xml:space="preserve">Підготувала Супрун І.В., </w:t>
      </w:r>
    </w:p>
    <w:p w:rsidR="004E74E8" w:rsidRPr="00F6402C" w:rsidRDefault="004E74E8" w:rsidP="004E74E8">
      <w:pPr>
        <w:jc w:val="right"/>
        <w:rPr>
          <w:i/>
          <w:sz w:val="20"/>
          <w:szCs w:val="20"/>
          <w:lang w:val="uk-UA"/>
        </w:rPr>
      </w:pPr>
      <w:r w:rsidRPr="00F6402C">
        <w:rPr>
          <w:i/>
          <w:sz w:val="20"/>
          <w:szCs w:val="20"/>
          <w:lang w:val="uk-UA"/>
        </w:rPr>
        <w:t>методист РМК з психологічної служби</w:t>
      </w:r>
    </w:p>
    <w:p w:rsidR="004E74E8" w:rsidRPr="00DB1EB3" w:rsidRDefault="004E74E8" w:rsidP="004E74E8">
      <w:pPr>
        <w:rPr>
          <w:lang w:val="uk-UA"/>
        </w:rPr>
      </w:pPr>
    </w:p>
    <w:p w:rsidR="004E74E8" w:rsidRPr="00DB1EB3" w:rsidRDefault="004E74E8" w:rsidP="004E74E8">
      <w:pPr>
        <w:spacing w:before="225" w:after="30"/>
        <w:ind w:firstLine="708"/>
        <w:jc w:val="both"/>
      </w:pPr>
      <w:r w:rsidRPr="00F6402C">
        <w:rPr>
          <w:bCs/>
          <w:lang w:val="uk-UA"/>
        </w:rPr>
        <w:t xml:space="preserve">Останніми десятиліттями в усьому світі відбуваються докорінні зміни у розумінні та забезпеченні якісної освіти для дітей з особливими потребами. </w:t>
      </w:r>
      <w:r w:rsidRPr="00F6402C">
        <w:rPr>
          <w:bCs/>
        </w:rPr>
        <w:t>В Україні також набувають поширення новітні освітні технології, в основу яких покладено принцип урахування інтересів таких дітей.</w:t>
      </w:r>
      <w:r>
        <w:rPr>
          <w:bCs/>
          <w:lang w:val="uk-UA"/>
        </w:rPr>
        <w:t xml:space="preserve">  </w:t>
      </w:r>
      <w:r>
        <w:rPr>
          <w:bCs/>
          <w:lang w:val="uk-UA"/>
        </w:rPr>
        <w:tab/>
      </w:r>
      <w:r>
        <w:rPr>
          <w:bCs/>
          <w:lang w:val="uk-UA"/>
        </w:rPr>
        <w:tab/>
      </w:r>
      <w:r>
        <w:rPr>
          <w:bCs/>
          <w:lang w:val="uk-UA"/>
        </w:rPr>
        <w:tab/>
      </w:r>
      <w:r>
        <w:rPr>
          <w:bCs/>
          <w:lang w:val="uk-UA"/>
        </w:rPr>
        <w:tab/>
      </w:r>
      <w:r>
        <w:rPr>
          <w:bCs/>
          <w:lang w:val="uk-UA"/>
        </w:rPr>
        <w:tab/>
      </w:r>
      <w:r>
        <w:rPr>
          <w:bCs/>
          <w:lang w:val="uk-UA"/>
        </w:rPr>
        <w:tab/>
      </w:r>
      <w:r>
        <w:rPr>
          <w:bCs/>
          <w:lang w:val="uk-UA"/>
        </w:rPr>
        <w:tab/>
      </w:r>
      <w:r w:rsidRPr="00DB1EB3">
        <w:t>Одним з основних принципів міжнародних стандартів є право дітей з особливими потребами на інтеграцію в суспільство, основою якої є забезпечення таким дітям доступу до якісної освіти.</w:t>
      </w:r>
      <w:r>
        <w:rPr>
          <w:lang w:val="uk-UA"/>
        </w:rPr>
        <w:t xml:space="preserve"> </w:t>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sidRPr="00DB1EB3">
        <w:rPr>
          <w:lang w:val="uk-UA"/>
        </w:rPr>
        <w:t xml:space="preserve">Навчання дітей з особливими потребами спільно з їхніми здоровими однолітками сприяє їх соціальній адаптації. </w:t>
      </w:r>
      <w:r w:rsidRPr="00DB1EB3">
        <w:t>Таке навчання є корисним також і для здорових дітей, бо вони вчаться розуміти проблеми інших, стають добрішими.</w:t>
      </w:r>
      <w:r>
        <w:rPr>
          <w:lang w:val="uk-UA"/>
        </w:rPr>
        <w:t xml:space="preserve"> </w:t>
      </w:r>
      <w:r>
        <w:rPr>
          <w:lang w:val="uk-UA"/>
        </w:rPr>
        <w:tab/>
      </w:r>
      <w:r w:rsidRPr="00DB1EB3">
        <w:t>Освіта дітей з особливими потребами має передбачати включення їх у загальну діяльність разом з іншими дітьми, починаючи вже з дошкільного віку. Стратегічна мета цього процесу – формування нової філософії суспільства, державної політики щодо дітей з особливостями психофізичного розвитку.</w:t>
      </w:r>
      <w:r>
        <w:rPr>
          <w:lang w:val="uk-UA"/>
        </w:rPr>
        <w:t xml:space="preserve"> </w:t>
      </w:r>
      <w:r>
        <w:rPr>
          <w:lang w:val="uk-UA"/>
        </w:rPr>
        <w:tab/>
      </w:r>
      <w:r>
        <w:rPr>
          <w:lang w:val="uk-UA"/>
        </w:rPr>
        <w:tab/>
      </w:r>
      <w:r>
        <w:rPr>
          <w:lang w:val="uk-UA"/>
        </w:rPr>
        <w:tab/>
      </w:r>
      <w:r>
        <w:rPr>
          <w:lang w:val="uk-UA"/>
        </w:rPr>
        <w:tab/>
      </w:r>
      <w:r>
        <w:rPr>
          <w:lang w:val="uk-UA"/>
        </w:rPr>
        <w:tab/>
      </w:r>
      <w:r>
        <w:rPr>
          <w:lang w:val="uk-UA"/>
        </w:rPr>
        <w:tab/>
      </w:r>
      <w:r w:rsidRPr="00DB1EB3">
        <w:rPr>
          <w:lang w:val="uk-UA"/>
        </w:rPr>
        <w:t xml:space="preserve">Останнім часом усе більше батьків дітей з особливими потребами бажають, щоб їхні діти навчалися та виховувалися разом зі здоровими однолітками. </w:t>
      </w:r>
      <w:r w:rsidRPr="00DB1EB3">
        <w:t>Зрозуміло, що така дитина може відчувати під час інтеграції певні труднощі, однак це для неї буде досвідом, яким вона зможе скористатися в подальшому житті.</w:t>
      </w:r>
      <w:r>
        <w:rPr>
          <w:lang w:val="uk-UA"/>
        </w:rPr>
        <w:t xml:space="preserve"> </w:t>
      </w:r>
      <w:r>
        <w:rPr>
          <w:lang w:val="uk-UA"/>
        </w:rPr>
        <w:tab/>
      </w:r>
      <w:r>
        <w:rPr>
          <w:lang w:val="uk-UA"/>
        </w:rPr>
        <w:tab/>
      </w:r>
      <w:r>
        <w:rPr>
          <w:lang w:val="uk-UA"/>
        </w:rPr>
        <w:tab/>
      </w:r>
      <w:r w:rsidRPr="00DB1EB3">
        <w:rPr>
          <w:lang w:val="uk-UA"/>
        </w:rPr>
        <w:t>Організація інклюзивного навчання вимагає пристосування до потреб дитини з особливими потребами не тільки приміщення, відповідно облаштованого робочого місця для занять, а й програмно-методичного забезпечення, надання додаткових послуг такій дитині, організації індивідуального підходу до неї.</w:t>
      </w:r>
      <w:r>
        <w:rPr>
          <w:lang w:val="uk-UA"/>
        </w:rPr>
        <w:t xml:space="preserve"> </w:t>
      </w:r>
      <w:r>
        <w:rPr>
          <w:lang w:val="uk-UA"/>
        </w:rPr>
        <w:tab/>
      </w:r>
      <w:r>
        <w:rPr>
          <w:lang w:val="uk-UA"/>
        </w:rPr>
        <w:tab/>
      </w:r>
      <w:r>
        <w:rPr>
          <w:lang w:val="uk-UA"/>
        </w:rPr>
        <w:tab/>
      </w:r>
      <w:r>
        <w:rPr>
          <w:lang w:val="uk-UA"/>
        </w:rPr>
        <w:tab/>
      </w:r>
      <w:r>
        <w:rPr>
          <w:lang w:val="uk-UA"/>
        </w:rPr>
        <w:tab/>
      </w:r>
      <w:r w:rsidRPr="00F6402C">
        <w:rPr>
          <w:lang w:val="uk-UA"/>
        </w:rPr>
        <w:t>Батькам дітей з особливими потребами також необхідна наша підтримка. Для них важливі своєчасні консультації педагогів й інших спеціалістів щодо догляду за дитиною та організацією її навчання, важливе й спілкування з іншими батьками.</w:t>
      </w:r>
      <w:r>
        <w:rPr>
          <w:lang w:val="uk-UA"/>
        </w:rPr>
        <w:t xml:space="preserve"> </w:t>
      </w:r>
      <w:r>
        <w:rPr>
          <w:lang w:val="uk-UA"/>
        </w:rPr>
        <w:tab/>
      </w:r>
      <w:r>
        <w:rPr>
          <w:lang w:val="uk-UA"/>
        </w:rPr>
        <w:tab/>
      </w:r>
      <w:r w:rsidRPr="00DB1EB3">
        <w:t>Що дає інклюзивне навчання?</w:t>
      </w:r>
      <w:r>
        <w:rPr>
          <w:lang w:val="uk-UA"/>
        </w:rPr>
        <w:t xml:space="preserve"> </w:t>
      </w:r>
      <w:r>
        <w:rPr>
          <w:lang w:val="uk-UA"/>
        </w:rPr>
        <w:tab/>
      </w:r>
      <w:r>
        <w:rPr>
          <w:lang w:val="uk-UA"/>
        </w:rPr>
        <w:tab/>
      </w:r>
      <w:r>
        <w:rPr>
          <w:lang w:val="uk-UA"/>
        </w:rPr>
        <w:tab/>
      </w:r>
      <w:r>
        <w:rPr>
          <w:lang w:val="uk-UA"/>
        </w:rPr>
        <w:tab/>
      </w:r>
      <w:r>
        <w:rPr>
          <w:lang w:val="uk-UA"/>
        </w:rPr>
        <w:tab/>
      </w:r>
      <w:r>
        <w:rPr>
          <w:lang w:val="uk-UA"/>
        </w:rPr>
        <w:tab/>
      </w:r>
      <w:r>
        <w:rPr>
          <w:lang w:val="uk-UA"/>
        </w:rPr>
        <w:tab/>
      </w:r>
      <w:r w:rsidRPr="00DB1EB3">
        <w:rPr>
          <w:lang w:val="uk-UA"/>
        </w:rPr>
        <w:t>Навчальний заклад, який впроваджує інклюзивну форму навчання, надає дитині з особливими потребами, по-перше, можливість здобути освіту відповідно до своїх індивідуальних здібностей; по-друге, вільно спілкуватися та займатися спільними справами зі своїми однолітками.</w:t>
      </w:r>
      <w:r>
        <w:rPr>
          <w:lang w:val="uk-UA"/>
        </w:rPr>
        <w:t xml:space="preserve"> </w:t>
      </w:r>
      <w:r>
        <w:rPr>
          <w:lang w:val="uk-UA"/>
        </w:rPr>
        <w:tab/>
      </w:r>
      <w:r>
        <w:rPr>
          <w:lang w:val="uk-UA"/>
        </w:rPr>
        <w:tab/>
      </w:r>
      <w:r>
        <w:rPr>
          <w:lang w:val="uk-UA"/>
        </w:rPr>
        <w:tab/>
      </w:r>
      <w:r>
        <w:rPr>
          <w:lang w:val="uk-UA"/>
        </w:rPr>
        <w:tab/>
      </w:r>
      <w:r>
        <w:rPr>
          <w:lang w:val="uk-UA"/>
        </w:rPr>
        <w:tab/>
      </w:r>
      <w:r>
        <w:rPr>
          <w:lang w:val="uk-UA"/>
        </w:rPr>
        <w:tab/>
      </w:r>
      <w:r>
        <w:rPr>
          <w:lang w:val="uk-UA"/>
        </w:rPr>
        <w:tab/>
      </w:r>
      <w:r>
        <w:rPr>
          <w:lang w:val="uk-UA"/>
        </w:rPr>
        <w:tab/>
      </w:r>
      <w:r w:rsidRPr="00DB1EB3">
        <w:rPr>
          <w:lang w:val="uk-UA"/>
        </w:rPr>
        <w:t xml:space="preserve">Школа з інклюзивною формою навчання – це заклад освіти, відкритий для всіх дітей, незалежно від їхніх фізичних, соціальних чи інших особливостей. </w:t>
      </w:r>
      <w:r w:rsidRPr="00DB1EB3">
        <w:t>Тому вона повинна мати безбар’єрне навчальне середовище, адаптовані навчальні програми та плани, розроблені та опрацьовані методи та форми навчання. Особливістю такого навчального закладу повинно бути залучення батьків до співпраці з фахівцями для надання спеціальних послуг відповідно до різних освітніх потреб дітей.</w:t>
      </w:r>
      <w:r>
        <w:rPr>
          <w:lang w:val="uk-UA"/>
        </w:rPr>
        <w:t xml:space="preserve"> </w:t>
      </w:r>
      <w:r>
        <w:rPr>
          <w:lang w:val="uk-UA"/>
        </w:rPr>
        <w:tab/>
      </w:r>
      <w:r>
        <w:rPr>
          <w:lang w:val="uk-UA"/>
        </w:rPr>
        <w:tab/>
      </w:r>
      <w:r w:rsidRPr="00DB1EB3">
        <w:t>Взаємодія вчителя і тьютора</w:t>
      </w:r>
      <w:r>
        <w:rPr>
          <w:lang w:val="uk-UA"/>
        </w:rPr>
        <w:t xml:space="preserve">. </w:t>
      </w:r>
      <w:r>
        <w:rPr>
          <w:lang w:val="uk-UA"/>
        </w:rPr>
        <w:tab/>
      </w:r>
      <w:r>
        <w:rPr>
          <w:lang w:val="uk-UA"/>
        </w:rPr>
        <w:tab/>
      </w:r>
      <w:r>
        <w:rPr>
          <w:lang w:val="uk-UA"/>
        </w:rPr>
        <w:tab/>
      </w:r>
      <w:r>
        <w:rPr>
          <w:lang w:val="uk-UA"/>
        </w:rPr>
        <w:tab/>
      </w:r>
      <w:r>
        <w:rPr>
          <w:lang w:val="uk-UA"/>
        </w:rPr>
        <w:tab/>
      </w:r>
      <w:r>
        <w:rPr>
          <w:lang w:val="uk-UA"/>
        </w:rPr>
        <w:tab/>
      </w:r>
      <w:r>
        <w:rPr>
          <w:lang w:val="uk-UA"/>
        </w:rPr>
        <w:tab/>
      </w:r>
      <w:r w:rsidRPr="00DB1EB3">
        <w:rPr>
          <w:lang w:val="uk-UA"/>
        </w:rPr>
        <w:t xml:space="preserve">Здійснювати навчальні цілі педагогові допомагає тьютор, який є майже у кожної "особливої" дитини. </w:t>
      </w:r>
      <w:r w:rsidRPr="00DB1EB3">
        <w:t xml:space="preserve">Учитель прописує індивідуальні вправи й завдання для дитини, тобто розробляє певну інструкцію, а тьютор, виконуючи її, допомагає здійснити задумане вчителем. Помічником учителя (тьютором) може бути людина без фахової освіти, яка є співпрацівником школи (якщо дозволяє фінансування), або родич </w:t>
      </w:r>
      <w:r w:rsidRPr="00DB1EB3">
        <w:lastRenderedPageBreak/>
        <w:t>"особливої" дитини. У коло обов’язків тьютора входить супровід дитини за необхідності й надання допомоги в організації її діяльності.</w:t>
      </w:r>
      <w:r>
        <w:rPr>
          <w:lang w:val="uk-UA"/>
        </w:rPr>
        <w:t xml:space="preserve"> </w:t>
      </w:r>
      <w:r>
        <w:rPr>
          <w:lang w:val="uk-UA"/>
        </w:rPr>
        <w:tab/>
      </w:r>
      <w:r>
        <w:rPr>
          <w:lang w:val="uk-UA"/>
        </w:rPr>
        <w:tab/>
      </w:r>
      <w:r>
        <w:rPr>
          <w:lang w:val="uk-UA"/>
        </w:rPr>
        <w:tab/>
      </w:r>
      <w:r>
        <w:rPr>
          <w:lang w:val="uk-UA"/>
        </w:rPr>
        <w:tab/>
      </w:r>
      <w:r w:rsidRPr="00DB1EB3">
        <w:t>Створення умов для "особливих" дітей</w:t>
      </w:r>
      <w:r>
        <w:rPr>
          <w:lang w:val="uk-UA"/>
        </w:rPr>
        <w:t xml:space="preserve">. </w:t>
      </w:r>
      <w:r>
        <w:rPr>
          <w:lang w:val="uk-UA"/>
        </w:rPr>
        <w:tab/>
      </w:r>
      <w:r>
        <w:rPr>
          <w:lang w:val="uk-UA"/>
        </w:rPr>
        <w:tab/>
      </w:r>
      <w:r>
        <w:rPr>
          <w:lang w:val="uk-UA"/>
        </w:rPr>
        <w:tab/>
      </w:r>
      <w:r>
        <w:rPr>
          <w:lang w:val="uk-UA"/>
        </w:rPr>
        <w:tab/>
      </w:r>
      <w:r>
        <w:rPr>
          <w:lang w:val="uk-UA"/>
        </w:rPr>
        <w:tab/>
      </w:r>
      <w:r>
        <w:rPr>
          <w:lang w:val="uk-UA"/>
        </w:rPr>
        <w:tab/>
      </w:r>
      <w:r>
        <w:rPr>
          <w:lang w:val="uk-UA"/>
        </w:rPr>
        <w:tab/>
      </w:r>
      <w:r w:rsidRPr="00DB1EB3">
        <w:rPr>
          <w:lang w:val="uk-UA"/>
        </w:rPr>
        <w:t xml:space="preserve">Не підлягає сумніву, що інклюзивне освітнє середовище формується вчителем, до того ж не одним вчителем, а цілою командою педагогів і фахівців – колективом, який працює в міждисциплінарній співпраці. </w:t>
      </w:r>
      <w:r w:rsidRPr="00DB1EB3">
        <w:t>У розвитку інклюзивного освітнього простору беруть участь учителі початкових класів, учителі-предметники, логопеди, педагоги-психологи, педагоги-дефектологи, інструктор-ЛФК, педагоги додаткового навчання й тьютори.</w:t>
      </w:r>
    </w:p>
    <w:p w:rsidR="004E74E8" w:rsidRPr="00DB1EB3" w:rsidRDefault="004E74E8" w:rsidP="004E74E8">
      <w:pPr>
        <w:jc w:val="both"/>
      </w:pPr>
    </w:p>
    <w:p w:rsidR="004E74E8" w:rsidRPr="00DB1EB3" w:rsidRDefault="004E74E8" w:rsidP="004E74E8">
      <w:pPr>
        <w:spacing w:before="60" w:after="120"/>
        <w:jc w:val="center"/>
        <w:outlineLvl w:val="0"/>
        <w:rPr>
          <w:b/>
          <w:smallCaps/>
          <w:lang w:val="uk-UA"/>
        </w:rPr>
      </w:pPr>
      <w:bookmarkStart w:id="0" w:name="_Toc274904400"/>
      <w:r w:rsidRPr="00DB1EB3">
        <w:rPr>
          <w:b/>
          <w:smallCaps/>
          <w:lang w:val="uk-UA"/>
        </w:rPr>
        <w:t>Базові моделі інклюзивної освіти</w:t>
      </w:r>
      <w:bookmarkEnd w:id="0"/>
    </w:p>
    <w:p w:rsidR="004E74E8" w:rsidRPr="00DB1EB3" w:rsidRDefault="004E74E8" w:rsidP="004E74E8">
      <w:pPr>
        <w:ind w:firstLine="360"/>
        <w:jc w:val="both"/>
        <w:rPr>
          <w:lang w:val="uk-UA"/>
        </w:rPr>
      </w:pPr>
      <w:r w:rsidRPr="00DB1EB3">
        <w:rPr>
          <w:lang w:val="uk-UA"/>
        </w:rPr>
        <w:t>При розробці варіантів організації інклюзивного навчання необхідно враховувати інфраструктуру закладів масового та спеціального навчання, яка існує в Україні, та напрацьованих форм організації навчально-виховного та корекційного процесів. Пропонуємо розглянути моделі інклюзивної освіти дітей з особливими освітніми потребами та їх інтеграції в загальноосвітній простір.</w:t>
      </w:r>
    </w:p>
    <w:p w:rsidR="004E74E8" w:rsidRPr="00DB1EB3" w:rsidRDefault="004E74E8" w:rsidP="004E74E8">
      <w:pPr>
        <w:ind w:firstLine="360"/>
        <w:jc w:val="both"/>
        <w:rPr>
          <w:b/>
          <w:i/>
          <w:lang w:val="uk-UA"/>
        </w:rPr>
      </w:pPr>
      <w:r w:rsidRPr="00DB1EB3">
        <w:rPr>
          <w:b/>
          <w:i/>
          <w:lang w:val="uk-UA"/>
        </w:rPr>
        <w:t>І модель – постійна повна інтеграція.</w:t>
      </w:r>
    </w:p>
    <w:p w:rsidR="004E74E8" w:rsidRPr="00DB1EB3" w:rsidRDefault="004E74E8" w:rsidP="004E74E8">
      <w:pPr>
        <w:ind w:firstLine="360"/>
        <w:jc w:val="both"/>
        <w:rPr>
          <w:lang w:val="uk-UA"/>
        </w:rPr>
      </w:pPr>
      <w:r w:rsidRPr="00DB1EB3">
        <w:rPr>
          <w:lang w:val="uk-UA"/>
        </w:rPr>
        <w:t>Вона передбачає навчання дитини, яка має відповідні психофізичні порушення, на рівних з нормально розвиваючими дітьми в одних дошкільних групах та класах.</w:t>
      </w:r>
    </w:p>
    <w:p w:rsidR="004E74E8" w:rsidRPr="00DB1EB3" w:rsidRDefault="004E74E8" w:rsidP="004E74E8">
      <w:pPr>
        <w:ind w:firstLine="360"/>
        <w:jc w:val="both"/>
        <w:rPr>
          <w:lang w:val="uk-UA"/>
        </w:rPr>
      </w:pPr>
      <w:r w:rsidRPr="00DB1EB3">
        <w:rPr>
          <w:lang w:val="uk-UA"/>
        </w:rPr>
        <w:t>Повна інтеграція може бути ефективною для тих дітей, рівень яких відповідає рівню психофізіологічного та мовного розвитку або наближений до вікової норми здорових дітей. Раннє діагностування та грамотна організація корекційної допомоги різко підвищує вірогідність досягнень дитини до норми рівня психічного розвитку, а тому рання корекційно-педагогічна робота – це надійний шлях до повної інтеграції дитини в соціальне та загальноосвітнє середовище. Повна інтеграція може бути організована в різних освітніх закладах.</w:t>
      </w:r>
    </w:p>
    <w:p w:rsidR="004E74E8" w:rsidRPr="00DB1EB3" w:rsidRDefault="004E74E8" w:rsidP="004E74E8">
      <w:pPr>
        <w:ind w:firstLine="360"/>
        <w:jc w:val="both"/>
        <w:rPr>
          <w:lang w:val="uk-UA"/>
        </w:rPr>
      </w:pPr>
      <w:r w:rsidRPr="00DB1EB3">
        <w:rPr>
          <w:lang w:val="uk-UA"/>
        </w:rPr>
        <w:t>Правила комплектування класів (груп): діти з відхиленнями у розвитку зараховуються в звичайні групи дошкільного закладу або класи школи. Дозування часу інтеграції нема, діти впродовж дня знаходяться разом з нормально розвиваючими однолітками.</w:t>
      </w:r>
    </w:p>
    <w:p w:rsidR="004E74E8" w:rsidRPr="00DB1EB3" w:rsidRDefault="004E74E8" w:rsidP="004E74E8">
      <w:pPr>
        <w:ind w:firstLine="360"/>
        <w:jc w:val="both"/>
        <w:rPr>
          <w:lang w:val="uk-UA"/>
        </w:rPr>
      </w:pPr>
      <w:r w:rsidRPr="00DB1EB3">
        <w:rPr>
          <w:lang w:val="uk-UA"/>
        </w:rPr>
        <w:t>Зміст спільної діяльності не регламентується, діти з обмеженими можливостями здоров’я відвідують всі навчальні заняття разом зі здоровими однолітками.</w:t>
      </w:r>
    </w:p>
    <w:p w:rsidR="004E74E8" w:rsidRPr="00DB1EB3" w:rsidRDefault="004E74E8" w:rsidP="004E74E8">
      <w:pPr>
        <w:ind w:firstLine="360"/>
        <w:jc w:val="both"/>
        <w:rPr>
          <w:lang w:val="uk-UA"/>
        </w:rPr>
      </w:pPr>
      <w:r w:rsidRPr="00DB1EB3">
        <w:rPr>
          <w:lang w:val="uk-UA"/>
        </w:rPr>
        <w:t>В умовах повної інтеграції інклюзивна освіта забезпечується педагогами загальноосвітніх шкіл. Вона дозволяє максимально нормалізувати оточення та способи взаємодії в соціумі. Разом з тим є діти, рівень розвитку яких, нижчий рівня розвитку нормально розвиваючих однолітків тому є варіанти дозування інтеграції.</w:t>
      </w:r>
    </w:p>
    <w:p w:rsidR="004E74E8" w:rsidRPr="00DB1EB3" w:rsidRDefault="004E74E8" w:rsidP="004E74E8">
      <w:pPr>
        <w:ind w:firstLine="360"/>
        <w:jc w:val="both"/>
        <w:rPr>
          <w:b/>
          <w:i/>
          <w:lang w:val="uk-UA"/>
        </w:rPr>
      </w:pPr>
      <w:r w:rsidRPr="00DB1EB3">
        <w:rPr>
          <w:b/>
          <w:i/>
          <w:lang w:val="uk-UA"/>
        </w:rPr>
        <w:t>ІІ модель – постійна неповна інтеграція.</w:t>
      </w:r>
    </w:p>
    <w:p w:rsidR="004E74E8" w:rsidRPr="00DB1EB3" w:rsidRDefault="004E74E8" w:rsidP="004E74E8">
      <w:pPr>
        <w:ind w:firstLine="360"/>
        <w:jc w:val="both"/>
        <w:rPr>
          <w:lang w:val="uk-UA"/>
        </w:rPr>
      </w:pPr>
      <w:r w:rsidRPr="00DB1EB3">
        <w:rPr>
          <w:lang w:val="uk-UA"/>
        </w:rPr>
        <w:t>Вона може бути ефективною для тих дітей, рівень психічного розвитку яких нижчий рівня вікової норми. Ця група дітей потребує систематичної корекційної допомоги, але при цьому вони здатні з деяких навчальних предметів навчатися разом і спільно з нормально розвиваючими однолітками і проводити з ними більшу частину позакласного часу.</w:t>
      </w:r>
    </w:p>
    <w:p w:rsidR="004E74E8" w:rsidRPr="00DB1EB3" w:rsidRDefault="004E74E8" w:rsidP="004E74E8">
      <w:pPr>
        <w:ind w:firstLine="360"/>
        <w:jc w:val="both"/>
        <w:rPr>
          <w:lang w:val="uk-UA"/>
        </w:rPr>
      </w:pPr>
      <w:r w:rsidRPr="00DB1EB3">
        <w:rPr>
          <w:lang w:val="uk-UA"/>
        </w:rPr>
        <w:t>Постійна неповна інтеграція може бути організована у всіх дошкільних та загальноосвітніх навчальних закладах. Діти з обмеженими можливостями здоров’я об’єднуються з нормально розвиваючими дітьми в одну дошкільну групу («спеціальну») або в один клас («гнучкий»).</w:t>
      </w:r>
    </w:p>
    <w:p w:rsidR="004E74E8" w:rsidRPr="00DB1EB3" w:rsidRDefault="004E74E8" w:rsidP="004E74E8">
      <w:pPr>
        <w:ind w:firstLine="360"/>
        <w:jc w:val="both"/>
        <w:rPr>
          <w:lang w:val="uk-UA"/>
        </w:rPr>
      </w:pPr>
      <w:r w:rsidRPr="00DB1EB3">
        <w:rPr>
          <w:lang w:val="uk-UA"/>
        </w:rPr>
        <w:t xml:space="preserve">Правила комплектування: в дошкільній групі дві треті дітей складають нормально розвиваючі вихованці, одна третина – діти з відповідними відхиленнями; гнучкі класи можуть бути організовані тільки в тих школах, де є паралельні класи, в склад який вводиться дві-три дитини з обмеженими можливостями здоров’я (діти із ЗПР, неускладненою інтелектуальною недостатністю). Вони періодично повинні </w:t>
      </w:r>
      <w:r w:rsidRPr="00DB1EB3">
        <w:rPr>
          <w:lang w:val="uk-UA"/>
        </w:rPr>
        <w:lastRenderedPageBreak/>
        <w:t>об’єднуватися в одну групу для проведення вчителем-дефектологом корекційних занять.</w:t>
      </w:r>
    </w:p>
    <w:p w:rsidR="004E74E8" w:rsidRPr="00DB1EB3" w:rsidRDefault="004E74E8" w:rsidP="004E74E8">
      <w:pPr>
        <w:ind w:firstLine="360"/>
        <w:jc w:val="both"/>
        <w:rPr>
          <w:lang w:val="uk-UA"/>
        </w:rPr>
      </w:pPr>
      <w:r w:rsidRPr="00DB1EB3">
        <w:rPr>
          <w:lang w:val="uk-UA"/>
        </w:rPr>
        <w:t>У випадку неповної інтеграції в процес навчання залучаються педагоги загальноосвітнього чи дошкільного закладу та педагог-дефектолог. Методичну допомогу педагогам масових закладів в роботі з дітьми, які мають психофізичні порушення здійснює вчитель-дефектолог.</w:t>
      </w:r>
    </w:p>
    <w:p w:rsidR="004E74E8" w:rsidRPr="00DB1EB3" w:rsidRDefault="004E74E8" w:rsidP="004E74E8">
      <w:pPr>
        <w:ind w:firstLine="360"/>
        <w:jc w:val="both"/>
        <w:rPr>
          <w:b/>
          <w:i/>
          <w:lang w:val="uk-UA"/>
        </w:rPr>
      </w:pPr>
      <w:r w:rsidRPr="00DB1EB3">
        <w:rPr>
          <w:b/>
          <w:i/>
          <w:lang w:val="uk-UA"/>
        </w:rPr>
        <w:t>ІІІ модель – постійна часткова інтеграція.</w:t>
      </w:r>
    </w:p>
    <w:p w:rsidR="004E74E8" w:rsidRPr="00DB1EB3" w:rsidRDefault="004E74E8" w:rsidP="004E74E8">
      <w:pPr>
        <w:ind w:firstLine="360"/>
        <w:jc w:val="both"/>
        <w:rPr>
          <w:lang w:val="uk-UA"/>
        </w:rPr>
      </w:pPr>
      <w:r w:rsidRPr="00DB1EB3">
        <w:rPr>
          <w:lang w:val="uk-UA"/>
        </w:rPr>
        <w:t>Пропонується для тієї групи дітей, які спроможні на рівні зі своїми нормально розвиваючими однолітками оволодіти лише невеликою частиною необхідних вмінь та навичок, проводити з ними частину навчального та позакласного часу. Необхідність такої моделі бачиться у можливості розширення спілкування та взаємодії дітей з обмеженими можливостями здоров’я з нормально розвиваючими однолітками. Часткова інтеграція може бути доцільною в дошкільних закладах, де є спеціальні групи, та в загальноосвітні школи, де є спеціальні класи.</w:t>
      </w:r>
    </w:p>
    <w:p w:rsidR="004E74E8" w:rsidRPr="00DB1EB3" w:rsidRDefault="004E74E8" w:rsidP="004E74E8">
      <w:pPr>
        <w:ind w:firstLine="360"/>
        <w:jc w:val="both"/>
        <w:rPr>
          <w:lang w:val="uk-UA"/>
        </w:rPr>
      </w:pPr>
      <w:r w:rsidRPr="00DB1EB3">
        <w:rPr>
          <w:lang w:val="uk-UA"/>
        </w:rPr>
        <w:t>Час інтеграції дозується, зміст спільної діяльності регламентується. Для дітей дошкільного віку, які зараховані в спеціальні групи пропонується відвідання масової групи дітей, для чого у розкладі вносяться зміни.</w:t>
      </w:r>
    </w:p>
    <w:p w:rsidR="004E74E8" w:rsidRPr="00DB1EB3" w:rsidRDefault="004E74E8" w:rsidP="004E74E8">
      <w:pPr>
        <w:ind w:firstLine="360"/>
        <w:jc w:val="both"/>
        <w:rPr>
          <w:lang w:val="uk-UA"/>
        </w:rPr>
      </w:pPr>
      <w:r w:rsidRPr="00DB1EB3">
        <w:rPr>
          <w:lang w:val="uk-UA"/>
        </w:rPr>
        <w:t>А в загальноосвітніх навчальних закладах інтегровані учні можуть відвідати окремі уроки у масовій школі, де теж вносяться корективи у розклад.</w:t>
      </w:r>
    </w:p>
    <w:p w:rsidR="004E74E8" w:rsidRPr="00DB1EB3" w:rsidRDefault="004E74E8" w:rsidP="004E74E8">
      <w:pPr>
        <w:ind w:firstLine="360"/>
        <w:jc w:val="both"/>
        <w:rPr>
          <w:lang w:val="uk-UA"/>
        </w:rPr>
      </w:pPr>
      <w:r w:rsidRPr="00DB1EB3">
        <w:rPr>
          <w:lang w:val="uk-UA"/>
        </w:rPr>
        <w:t>Разом з тим слід пам’ятати, що діти з обмеженими можливостями здоров’я більшу частину часу навчаються та виховуються в спеціальній групі та класі і тільки незначну частину дня перебувають зі здоровими однолітками.</w:t>
      </w:r>
    </w:p>
    <w:p w:rsidR="004E74E8" w:rsidRPr="00DB1EB3" w:rsidRDefault="004E74E8" w:rsidP="004E74E8">
      <w:pPr>
        <w:ind w:firstLine="360"/>
        <w:jc w:val="both"/>
        <w:rPr>
          <w:lang w:val="uk-UA"/>
        </w:rPr>
      </w:pPr>
      <w:r w:rsidRPr="00DB1EB3">
        <w:rPr>
          <w:lang w:val="uk-UA"/>
        </w:rPr>
        <w:t>Метою цієї моделі є розширення кола спілкування дітей з обмеженими можливостями здоров’я з нормально розвиваючими однолітками. Це спроба цілеспрямовано розширити відносно незначні можливості цієї групи дітей в області соціальної інтеграції.</w:t>
      </w:r>
    </w:p>
    <w:p w:rsidR="004E74E8" w:rsidRPr="00DB1EB3" w:rsidRDefault="004E74E8" w:rsidP="004E74E8">
      <w:pPr>
        <w:ind w:firstLine="360"/>
        <w:jc w:val="both"/>
        <w:rPr>
          <w:b/>
          <w:i/>
          <w:lang w:val="uk-UA"/>
        </w:rPr>
      </w:pPr>
      <w:r w:rsidRPr="00DB1EB3">
        <w:rPr>
          <w:b/>
          <w:i/>
          <w:lang w:val="uk-UA"/>
        </w:rPr>
        <w:t>ІV модель – систематична тимчасова інтеграція</w:t>
      </w:r>
    </w:p>
    <w:p w:rsidR="004E74E8" w:rsidRPr="00DB1EB3" w:rsidRDefault="004E74E8" w:rsidP="004E74E8">
      <w:pPr>
        <w:ind w:firstLine="360"/>
        <w:jc w:val="both"/>
        <w:rPr>
          <w:lang w:val="uk-UA"/>
        </w:rPr>
      </w:pPr>
      <w:r w:rsidRPr="00DB1EB3">
        <w:rPr>
          <w:lang w:val="uk-UA"/>
        </w:rPr>
        <w:t>Дає можливість мінімально використати спілкування дітей з обмеженими можливостями розвитку та нормально розвинутими однолітками.</w:t>
      </w:r>
    </w:p>
    <w:p w:rsidR="004E74E8" w:rsidRPr="00DB1EB3" w:rsidRDefault="004E74E8" w:rsidP="004E74E8">
      <w:pPr>
        <w:ind w:firstLine="360"/>
        <w:jc w:val="both"/>
        <w:rPr>
          <w:lang w:val="uk-UA"/>
        </w:rPr>
      </w:pPr>
      <w:r w:rsidRPr="00DB1EB3">
        <w:rPr>
          <w:lang w:val="uk-UA"/>
        </w:rPr>
        <w:t>Модель передбачає спільні заходи не менше два рази в місяць, бажано виховного характеру.</w:t>
      </w:r>
    </w:p>
    <w:p w:rsidR="004E74E8" w:rsidRPr="00DB1EB3" w:rsidRDefault="004E74E8" w:rsidP="004E74E8">
      <w:pPr>
        <w:ind w:firstLine="360"/>
        <w:jc w:val="both"/>
        <w:rPr>
          <w:lang w:val="uk-UA"/>
        </w:rPr>
      </w:pPr>
      <w:r w:rsidRPr="00DB1EB3">
        <w:rPr>
          <w:lang w:val="uk-UA"/>
        </w:rPr>
        <w:t>Необхідно створити умови для набуття початкового досвіду спілкування з однолітками. Ця модель може бути підготовкою до більш удосконаленої форми інтегрованого навчання.</w:t>
      </w:r>
    </w:p>
    <w:p w:rsidR="004E74E8" w:rsidRPr="00DB1EB3" w:rsidRDefault="004E74E8" w:rsidP="004E74E8">
      <w:pPr>
        <w:ind w:firstLine="360"/>
        <w:jc w:val="both"/>
        <w:rPr>
          <w:lang w:val="uk-UA"/>
        </w:rPr>
      </w:pPr>
      <w:r w:rsidRPr="00DB1EB3">
        <w:rPr>
          <w:lang w:val="uk-UA"/>
        </w:rPr>
        <w:t>Вона може бути реалізована в дошкільних навчальних закладах комбінованого типу та в масових школах, де є спеціальні групи (класи).</w:t>
      </w:r>
    </w:p>
    <w:p w:rsidR="004E74E8" w:rsidRPr="00DB1EB3" w:rsidRDefault="004E74E8" w:rsidP="004E74E8">
      <w:pPr>
        <w:ind w:firstLine="360"/>
        <w:jc w:val="both"/>
        <w:rPr>
          <w:lang w:val="uk-UA"/>
        </w:rPr>
      </w:pPr>
      <w:r w:rsidRPr="00DB1EB3">
        <w:rPr>
          <w:lang w:val="uk-UA"/>
        </w:rPr>
        <w:t>Учні з обмеженими можливостями психофізичного розвитку об’єднуються з нормально розвинутими дітьми в рамках додаткової освіти. Вони разом відвідують гуртки за інтересами, спортивні секції, організують спільні виставки, конкурси, змагання та свята тощо.</w:t>
      </w:r>
    </w:p>
    <w:p w:rsidR="004E74E8" w:rsidRPr="00DB1EB3" w:rsidRDefault="004E74E8" w:rsidP="004E74E8">
      <w:pPr>
        <w:ind w:firstLine="360"/>
        <w:jc w:val="both"/>
        <w:rPr>
          <w:b/>
          <w:i/>
          <w:lang w:val="uk-UA"/>
        </w:rPr>
      </w:pPr>
      <w:r w:rsidRPr="00DB1EB3">
        <w:rPr>
          <w:b/>
          <w:i/>
          <w:lang w:val="uk-UA"/>
        </w:rPr>
        <w:t>V модель – епізодична інтеграція.</w:t>
      </w:r>
    </w:p>
    <w:p w:rsidR="004E74E8" w:rsidRPr="00DB1EB3" w:rsidRDefault="004E74E8" w:rsidP="004E74E8">
      <w:pPr>
        <w:ind w:firstLine="360"/>
        <w:jc w:val="both"/>
        <w:rPr>
          <w:lang w:val="uk-UA"/>
        </w:rPr>
      </w:pPr>
      <w:r w:rsidRPr="00DB1EB3">
        <w:rPr>
          <w:lang w:val="uk-UA"/>
        </w:rPr>
        <w:t>Вона орієнтована на спеціальні дошкільні та шкільні заклади, які обмежені в можливостях проведення цілеспрямованої роботи з нормально розвинутими дітьми по спеціальному вихованню та навчанню.</w:t>
      </w:r>
    </w:p>
    <w:p w:rsidR="004E74E8" w:rsidRPr="00DB1EB3" w:rsidRDefault="004E74E8" w:rsidP="004E74E8">
      <w:pPr>
        <w:ind w:firstLine="360"/>
        <w:jc w:val="both"/>
        <w:rPr>
          <w:lang w:val="uk-UA"/>
        </w:rPr>
      </w:pPr>
      <w:r w:rsidRPr="00DB1EB3">
        <w:rPr>
          <w:lang w:val="uk-UA"/>
        </w:rPr>
        <w:t xml:space="preserve">Передбачає мінімальну спеціальну взаємодію дітей з вираженими порушеннями психофізичного розвитку з однолітками; подолання тих об’єктивних перешкод в соціальному спілкуванні, які складаються в умовах корекційних закладів. Епізодична інтеграція передбачає, що вихованці спеціальних освітніх закладів практично весь час навчаються окремо, і тільки епізодично об’єднуються з дітьми загальноосвітніх закладів на відповідний час. Соціальна взаємодія забезпечується в таборах відпочинку, спеціально організованих конкурсах-святах; під час проведення виставок дитячої творчості, спортивних змагань тощо. Вихованці спеціальних інтернатних закладів </w:t>
      </w:r>
      <w:r w:rsidRPr="00DB1EB3">
        <w:rPr>
          <w:lang w:val="uk-UA"/>
        </w:rPr>
        <w:lastRenderedPageBreak/>
        <w:t>відвідують будинки дитячої творчості, де приймають активну участь у різноманітних гуртках. Все це дозволяє отримати перший досвід розуміння того, що далеко не всі види діяльності їм притаманні, і ще є необхідність багато чому вчитися.</w:t>
      </w:r>
    </w:p>
    <w:p w:rsidR="004E74E8" w:rsidRPr="00DB1EB3" w:rsidRDefault="004E74E8" w:rsidP="004E74E8">
      <w:pPr>
        <w:jc w:val="both"/>
        <w:rPr>
          <w:lang w:val="uk-UA"/>
        </w:rPr>
      </w:pPr>
    </w:p>
    <w:p w:rsidR="004E74E8" w:rsidRDefault="004E74E8" w:rsidP="004E74E8">
      <w:pPr>
        <w:ind w:left="-900" w:right="-365" w:firstLine="360"/>
        <w:jc w:val="center"/>
        <w:rPr>
          <w:b/>
          <w:lang w:val="uk-UA"/>
        </w:rPr>
      </w:pPr>
      <w:r w:rsidRPr="00DB1EB3">
        <w:rPr>
          <w:b/>
          <w:lang w:val="uk-UA"/>
        </w:rPr>
        <w:t xml:space="preserve">Особливості педагогічного супроводу дітей </w:t>
      </w:r>
    </w:p>
    <w:p w:rsidR="004E74E8" w:rsidRDefault="004E74E8" w:rsidP="004E74E8">
      <w:pPr>
        <w:ind w:left="-900" w:right="-365" w:firstLine="360"/>
        <w:jc w:val="center"/>
        <w:rPr>
          <w:b/>
          <w:lang w:val="uk-UA"/>
        </w:rPr>
      </w:pPr>
      <w:r w:rsidRPr="00DB1EB3">
        <w:rPr>
          <w:b/>
          <w:lang w:val="uk-UA"/>
        </w:rPr>
        <w:t>з різними психофізичними вадами в умовах інклюзивного навчання</w:t>
      </w:r>
    </w:p>
    <w:p w:rsidR="004E74E8" w:rsidRPr="00DB1EB3" w:rsidRDefault="004E74E8" w:rsidP="004E74E8">
      <w:pPr>
        <w:ind w:left="-900" w:right="-365" w:firstLine="360"/>
        <w:jc w:val="center"/>
        <w:rPr>
          <w:b/>
          <w:lang w:val="uk-UA"/>
        </w:rPr>
      </w:pPr>
    </w:p>
    <w:p w:rsidR="004E74E8" w:rsidRPr="00DB1EB3" w:rsidRDefault="004E74E8" w:rsidP="004E74E8">
      <w:pPr>
        <w:ind w:right="-365" w:firstLine="360"/>
        <w:jc w:val="both"/>
        <w:rPr>
          <w:lang w:val="uk-UA"/>
        </w:rPr>
      </w:pPr>
    </w:p>
    <w:p w:rsidR="004E74E8" w:rsidRDefault="004E74E8" w:rsidP="004E74E8">
      <w:pPr>
        <w:ind w:left="540"/>
        <w:jc w:val="center"/>
        <w:rPr>
          <w:b/>
          <w:lang w:val="uk-UA"/>
        </w:rPr>
      </w:pPr>
      <w:r w:rsidRPr="00DB1EB3">
        <w:rPr>
          <w:b/>
          <w:lang w:val="uk-UA"/>
        </w:rPr>
        <w:t xml:space="preserve">Принципи корекційно-педагогічної роботи </w:t>
      </w:r>
    </w:p>
    <w:p w:rsidR="004E74E8" w:rsidRPr="00DB1EB3" w:rsidRDefault="004E74E8" w:rsidP="004E74E8">
      <w:pPr>
        <w:ind w:left="540"/>
        <w:jc w:val="center"/>
        <w:rPr>
          <w:b/>
          <w:lang w:val="uk-UA"/>
        </w:rPr>
      </w:pPr>
      <w:r w:rsidRPr="00DB1EB3">
        <w:rPr>
          <w:b/>
          <w:lang w:val="uk-UA"/>
        </w:rPr>
        <w:t>в і</w:t>
      </w:r>
      <w:r>
        <w:rPr>
          <w:b/>
          <w:lang w:val="uk-UA"/>
        </w:rPr>
        <w:t>нклюзивному навчальному закладі</w:t>
      </w:r>
    </w:p>
    <w:p w:rsidR="004E74E8" w:rsidRDefault="004E74E8" w:rsidP="004E74E8">
      <w:pPr>
        <w:ind w:firstLine="360"/>
        <w:jc w:val="both"/>
        <w:rPr>
          <w:lang w:val="uk-UA"/>
        </w:rPr>
      </w:pPr>
    </w:p>
    <w:p w:rsidR="004E74E8" w:rsidRPr="00DB1EB3" w:rsidRDefault="004E74E8" w:rsidP="004E74E8">
      <w:pPr>
        <w:ind w:firstLine="360"/>
        <w:jc w:val="both"/>
        <w:rPr>
          <w:lang w:val="uk-UA"/>
        </w:rPr>
      </w:pPr>
      <w:r w:rsidRPr="00DB1EB3">
        <w:rPr>
          <w:lang w:val="uk-UA"/>
        </w:rPr>
        <w:t>Сьогодні загальноосвітній навчальний заклад має бути готовим для спільного навчання здорових дітей та їхніх однолітків з різними типами дизонтегенезу.</w:t>
      </w:r>
    </w:p>
    <w:p w:rsidR="004E74E8" w:rsidRPr="00DB1EB3" w:rsidRDefault="004E74E8" w:rsidP="004E74E8">
      <w:pPr>
        <w:ind w:firstLine="360"/>
        <w:jc w:val="both"/>
        <w:rPr>
          <w:lang w:val="uk-UA"/>
        </w:rPr>
      </w:pPr>
      <w:r w:rsidRPr="00DB1EB3">
        <w:rPr>
          <w:lang w:val="uk-UA"/>
        </w:rPr>
        <w:t>Особливої актуальності набуває організація сучасного системного психолого-педагогічного супроводу учнів з порушеннями розвитку.</w:t>
      </w:r>
    </w:p>
    <w:p w:rsidR="004E74E8" w:rsidRPr="00DB1EB3" w:rsidRDefault="004E74E8" w:rsidP="004E74E8">
      <w:pPr>
        <w:ind w:firstLine="360"/>
        <w:jc w:val="both"/>
        <w:rPr>
          <w:lang w:val="uk-UA"/>
        </w:rPr>
      </w:pPr>
      <w:r w:rsidRPr="00DB1EB3">
        <w:rPr>
          <w:lang w:val="uk-UA"/>
        </w:rPr>
        <w:t>Для цього в освітньому середовищі необхідно створити не тільки спеціальні умови, а й організувати відповідну корекційну роботу.</w:t>
      </w:r>
    </w:p>
    <w:p w:rsidR="004E74E8" w:rsidRPr="00DB1EB3" w:rsidRDefault="004E74E8" w:rsidP="004E74E8">
      <w:pPr>
        <w:jc w:val="both"/>
        <w:rPr>
          <w:i/>
          <w:lang w:val="uk-UA"/>
        </w:rPr>
      </w:pPr>
      <w:r w:rsidRPr="00DB1EB3">
        <w:rPr>
          <w:i/>
          <w:lang w:val="uk-UA"/>
        </w:rPr>
        <w:t>Основні принципи корекційно-педагогічної роботи:</w:t>
      </w:r>
    </w:p>
    <w:p w:rsidR="004E74E8" w:rsidRPr="00DB1EB3" w:rsidRDefault="004E74E8" w:rsidP="004E74E8">
      <w:pPr>
        <w:numPr>
          <w:ilvl w:val="0"/>
          <w:numId w:val="29"/>
        </w:numPr>
        <w:ind w:left="0" w:firstLine="142"/>
        <w:jc w:val="both"/>
        <w:rPr>
          <w:lang w:val="uk-UA"/>
        </w:rPr>
      </w:pPr>
      <w:r w:rsidRPr="00DB1EB3">
        <w:rPr>
          <w:lang w:val="uk-UA"/>
        </w:rPr>
        <w:t>системності корекційних, профілактичних та розвиваючих задач;</w:t>
      </w:r>
    </w:p>
    <w:p w:rsidR="004E74E8" w:rsidRPr="00DB1EB3" w:rsidRDefault="004E74E8" w:rsidP="004E74E8">
      <w:pPr>
        <w:numPr>
          <w:ilvl w:val="0"/>
          <w:numId w:val="29"/>
        </w:numPr>
        <w:ind w:left="0" w:firstLine="142"/>
        <w:jc w:val="both"/>
        <w:rPr>
          <w:lang w:val="uk-UA"/>
        </w:rPr>
      </w:pPr>
      <w:r w:rsidRPr="00DB1EB3">
        <w:rPr>
          <w:lang w:val="uk-UA"/>
        </w:rPr>
        <w:t>єдності діагностики та корекції розвитку;</w:t>
      </w:r>
    </w:p>
    <w:p w:rsidR="004E74E8" w:rsidRPr="00DB1EB3" w:rsidRDefault="004E74E8" w:rsidP="004E74E8">
      <w:pPr>
        <w:numPr>
          <w:ilvl w:val="0"/>
          <w:numId w:val="29"/>
        </w:numPr>
        <w:ind w:left="0" w:firstLine="142"/>
        <w:jc w:val="both"/>
        <w:rPr>
          <w:lang w:val="uk-UA"/>
        </w:rPr>
      </w:pPr>
      <w:r w:rsidRPr="00DB1EB3">
        <w:rPr>
          <w:lang w:val="uk-UA"/>
        </w:rPr>
        <w:t>взаємозв’язку та компенсації;</w:t>
      </w:r>
    </w:p>
    <w:p w:rsidR="004E74E8" w:rsidRPr="00DB1EB3" w:rsidRDefault="004E74E8" w:rsidP="004E74E8">
      <w:pPr>
        <w:numPr>
          <w:ilvl w:val="0"/>
          <w:numId w:val="29"/>
        </w:numPr>
        <w:ind w:left="0" w:firstLine="142"/>
        <w:jc w:val="both"/>
        <w:rPr>
          <w:lang w:val="uk-UA"/>
        </w:rPr>
      </w:pPr>
      <w:r w:rsidRPr="00DB1EB3">
        <w:rPr>
          <w:lang w:val="uk-UA"/>
        </w:rPr>
        <w:t>комплексності методів клініко-психолого-педагогічного впливу;</w:t>
      </w:r>
    </w:p>
    <w:p w:rsidR="004E74E8" w:rsidRPr="00DB1EB3" w:rsidRDefault="004E74E8" w:rsidP="004E74E8">
      <w:pPr>
        <w:numPr>
          <w:ilvl w:val="0"/>
          <w:numId w:val="29"/>
        </w:numPr>
        <w:ind w:left="0" w:firstLine="142"/>
        <w:jc w:val="both"/>
        <w:rPr>
          <w:lang w:val="uk-UA"/>
        </w:rPr>
      </w:pPr>
      <w:r w:rsidRPr="00DB1EB3">
        <w:rPr>
          <w:lang w:val="uk-UA"/>
        </w:rPr>
        <w:t>урахування вікових та індивідуальних особливостей розвитку;</w:t>
      </w:r>
    </w:p>
    <w:p w:rsidR="004E74E8" w:rsidRPr="00DB1EB3" w:rsidRDefault="004E74E8" w:rsidP="004E74E8">
      <w:pPr>
        <w:numPr>
          <w:ilvl w:val="0"/>
          <w:numId w:val="29"/>
        </w:numPr>
        <w:ind w:left="0" w:firstLine="142"/>
        <w:jc w:val="both"/>
        <w:rPr>
          <w:lang w:val="uk-UA"/>
        </w:rPr>
      </w:pPr>
      <w:r w:rsidRPr="00DB1EB3">
        <w:rPr>
          <w:lang w:val="uk-UA"/>
        </w:rPr>
        <w:t>особистісно-орієнтованого та діяльнісного підходу в системі корекційно-педагогічної роботи;</w:t>
      </w:r>
    </w:p>
    <w:p w:rsidR="004E74E8" w:rsidRPr="00DB1EB3" w:rsidRDefault="004E74E8" w:rsidP="004E74E8">
      <w:pPr>
        <w:numPr>
          <w:ilvl w:val="0"/>
          <w:numId w:val="29"/>
        </w:numPr>
        <w:ind w:left="0" w:firstLine="142"/>
        <w:jc w:val="both"/>
        <w:rPr>
          <w:lang w:val="uk-UA"/>
        </w:rPr>
      </w:pPr>
      <w:r w:rsidRPr="00DB1EB3">
        <w:rPr>
          <w:lang w:val="uk-UA"/>
        </w:rPr>
        <w:t>оптимістичного підходу в корекційній роботі з дитиною, яка має особливості психофізичного розвитку;</w:t>
      </w:r>
    </w:p>
    <w:p w:rsidR="004E74E8" w:rsidRPr="00DB1EB3" w:rsidRDefault="004E74E8" w:rsidP="004E74E8">
      <w:pPr>
        <w:numPr>
          <w:ilvl w:val="0"/>
          <w:numId w:val="29"/>
        </w:numPr>
        <w:ind w:left="0" w:firstLine="142"/>
        <w:jc w:val="both"/>
        <w:rPr>
          <w:lang w:val="uk-UA"/>
        </w:rPr>
      </w:pPr>
      <w:r w:rsidRPr="00DB1EB3">
        <w:rPr>
          <w:lang w:val="uk-UA"/>
        </w:rPr>
        <w:t>активного залучення найближчого соціального оточення в системі корекційного впливу;</w:t>
      </w:r>
    </w:p>
    <w:p w:rsidR="004E74E8" w:rsidRPr="00DB1EB3" w:rsidRDefault="004E74E8" w:rsidP="004E74E8">
      <w:pPr>
        <w:numPr>
          <w:ilvl w:val="0"/>
          <w:numId w:val="29"/>
        </w:numPr>
        <w:ind w:left="0" w:firstLine="142"/>
        <w:jc w:val="both"/>
        <w:rPr>
          <w:lang w:val="uk-UA"/>
        </w:rPr>
      </w:pPr>
      <w:r w:rsidRPr="00DB1EB3">
        <w:rPr>
          <w:lang w:val="uk-UA"/>
        </w:rPr>
        <w:t>індивідуального та диференційного підходу в умовах колективного навчання.</w:t>
      </w:r>
    </w:p>
    <w:p w:rsidR="004E74E8" w:rsidRPr="00DB1EB3" w:rsidRDefault="004E74E8" w:rsidP="004E74E8">
      <w:pPr>
        <w:jc w:val="center"/>
        <w:rPr>
          <w:b/>
          <w:i/>
          <w:lang w:val="uk-UA"/>
        </w:rPr>
      </w:pPr>
    </w:p>
    <w:p w:rsidR="004E74E8" w:rsidRDefault="004E74E8" w:rsidP="004E74E8">
      <w:pPr>
        <w:jc w:val="center"/>
        <w:rPr>
          <w:b/>
          <w:lang w:val="uk-UA"/>
        </w:rPr>
      </w:pPr>
    </w:p>
    <w:p w:rsidR="004E74E8" w:rsidRDefault="004E74E8" w:rsidP="004E74E8">
      <w:pPr>
        <w:jc w:val="center"/>
        <w:rPr>
          <w:b/>
          <w:lang w:val="uk-UA"/>
        </w:rPr>
      </w:pPr>
    </w:p>
    <w:p w:rsidR="004E74E8" w:rsidRDefault="004E74E8" w:rsidP="004E74E8">
      <w:pPr>
        <w:jc w:val="center"/>
        <w:rPr>
          <w:b/>
          <w:lang w:val="uk-UA"/>
        </w:rPr>
      </w:pPr>
      <w:r w:rsidRPr="00DB1EB3">
        <w:rPr>
          <w:b/>
          <w:lang w:val="uk-UA"/>
        </w:rPr>
        <w:t xml:space="preserve"> Загальні рекомендації щодо роботи з дітьми, які мають відповідні порушення психофізичного розвитку</w:t>
      </w:r>
    </w:p>
    <w:p w:rsidR="004E74E8" w:rsidRPr="00DB1EB3" w:rsidRDefault="004E74E8" w:rsidP="004E74E8">
      <w:pPr>
        <w:jc w:val="center"/>
        <w:rPr>
          <w:b/>
          <w:lang w:val="uk-UA"/>
        </w:rPr>
      </w:pPr>
    </w:p>
    <w:p w:rsidR="004E74E8" w:rsidRPr="00DB1EB3" w:rsidRDefault="004E74E8" w:rsidP="004E74E8">
      <w:pPr>
        <w:jc w:val="center"/>
        <w:rPr>
          <w:b/>
          <w:lang w:val="uk-UA"/>
        </w:rPr>
      </w:pPr>
      <w:r w:rsidRPr="00DB1EB3">
        <w:rPr>
          <w:b/>
          <w:lang w:val="uk-UA"/>
        </w:rPr>
        <w:t>Механізм забезпечення інклюзивного навчання має поетапну діяльність:</w:t>
      </w:r>
    </w:p>
    <w:p w:rsidR="004E74E8" w:rsidRPr="00DB1EB3" w:rsidRDefault="004E74E8" w:rsidP="004E74E8">
      <w:pPr>
        <w:numPr>
          <w:ilvl w:val="0"/>
          <w:numId w:val="30"/>
        </w:numPr>
        <w:ind w:left="0" w:firstLine="426"/>
        <w:jc w:val="both"/>
        <w:rPr>
          <w:lang w:val="uk-UA"/>
        </w:rPr>
      </w:pPr>
      <w:r w:rsidRPr="00DB1EB3">
        <w:rPr>
          <w:lang w:val="uk-UA"/>
        </w:rPr>
        <w:t>Дитина з особливими освітніми потребами до вступу у дошкільний навчальний заклад, школу проходить обстеження на ПМПК.</w:t>
      </w:r>
    </w:p>
    <w:p w:rsidR="004E74E8" w:rsidRPr="00DB1EB3" w:rsidRDefault="004E74E8" w:rsidP="004E74E8">
      <w:pPr>
        <w:numPr>
          <w:ilvl w:val="0"/>
          <w:numId w:val="30"/>
        </w:numPr>
        <w:ind w:left="0" w:firstLine="426"/>
        <w:jc w:val="both"/>
        <w:rPr>
          <w:lang w:val="uk-UA"/>
        </w:rPr>
      </w:pPr>
      <w:r w:rsidRPr="00DB1EB3">
        <w:rPr>
          <w:lang w:val="uk-UA"/>
        </w:rPr>
        <w:t>Батьки дитини мають право вибирати адекватно навчальний заклад, де вона буде навчатися.</w:t>
      </w:r>
    </w:p>
    <w:p w:rsidR="004E74E8" w:rsidRPr="00DB1EB3" w:rsidRDefault="004E74E8" w:rsidP="004E74E8">
      <w:pPr>
        <w:numPr>
          <w:ilvl w:val="0"/>
          <w:numId w:val="30"/>
        </w:numPr>
        <w:ind w:left="0" w:firstLine="426"/>
        <w:jc w:val="both"/>
        <w:rPr>
          <w:lang w:val="uk-UA"/>
        </w:rPr>
      </w:pPr>
      <w:r w:rsidRPr="00DB1EB3">
        <w:rPr>
          <w:lang w:val="uk-UA"/>
        </w:rPr>
        <w:t>Навчальний заклад організує педагогів загальноосвітніх навчальних закладів, дошкільних навчальних закладів для здійснення корекційно-педагогічної роботи з відповідною групою дітей і кожним окремо.</w:t>
      </w:r>
    </w:p>
    <w:p w:rsidR="004E74E8" w:rsidRPr="00DB1EB3" w:rsidRDefault="004E74E8" w:rsidP="004E74E8">
      <w:pPr>
        <w:jc w:val="center"/>
        <w:rPr>
          <w:b/>
          <w:lang w:val="uk-UA"/>
        </w:rPr>
      </w:pPr>
    </w:p>
    <w:p w:rsidR="004E74E8" w:rsidRDefault="004E74E8" w:rsidP="004E74E8">
      <w:pPr>
        <w:jc w:val="center"/>
        <w:rPr>
          <w:b/>
          <w:lang w:val="uk-UA"/>
        </w:rPr>
      </w:pPr>
    </w:p>
    <w:p w:rsidR="004E74E8" w:rsidRDefault="004E74E8" w:rsidP="004E74E8">
      <w:pPr>
        <w:jc w:val="center"/>
        <w:rPr>
          <w:b/>
          <w:lang w:val="uk-UA"/>
        </w:rPr>
      </w:pPr>
      <w:r w:rsidRPr="00DB1EB3">
        <w:rPr>
          <w:b/>
          <w:lang w:val="uk-UA"/>
        </w:rPr>
        <w:t xml:space="preserve">Рекомендації вчителям загальноосвітніх шкіл </w:t>
      </w:r>
    </w:p>
    <w:p w:rsidR="004E74E8" w:rsidRDefault="004E74E8" w:rsidP="004E74E8">
      <w:pPr>
        <w:jc w:val="center"/>
        <w:rPr>
          <w:b/>
          <w:lang w:val="uk-UA"/>
        </w:rPr>
      </w:pPr>
      <w:r w:rsidRPr="00DB1EB3">
        <w:rPr>
          <w:b/>
          <w:lang w:val="uk-UA"/>
        </w:rPr>
        <w:t>для успішної роботи з дітьми, які мають особливі освітні потреби</w:t>
      </w:r>
    </w:p>
    <w:p w:rsidR="004E74E8" w:rsidRPr="00DB1EB3" w:rsidRDefault="004E74E8" w:rsidP="004E74E8">
      <w:pPr>
        <w:jc w:val="center"/>
        <w:rPr>
          <w:b/>
          <w:lang w:val="uk-UA"/>
        </w:rPr>
      </w:pPr>
    </w:p>
    <w:p w:rsidR="004E74E8" w:rsidRPr="00DB1EB3" w:rsidRDefault="004E74E8" w:rsidP="004E74E8">
      <w:pPr>
        <w:jc w:val="both"/>
        <w:rPr>
          <w:i/>
          <w:lang w:val="uk-UA"/>
        </w:rPr>
      </w:pPr>
      <w:r w:rsidRPr="00DB1EB3">
        <w:rPr>
          <w:i/>
          <w:lang w:val="uk-UA"/>
        </w:rPr>
        <w:t>Учитель повинен оволодіти необхідними знаннями та навичками:</w:t>
      </w:r>
    </w:p>
    <w:p w:rsidR="004E74E8" w:rsidRPr="00DB1EB3" w:rsidRDefault="004E74E8" w:rsidP="004E74E8">
      <w:pPr>
        <w:numPr>
          <w:ilvl w:val="0"/>
          <w:numId w:val="34"/>
        </w:numPr>
        <w:tabs>
          <w:tab w:val="clear" w:pos="1680"/>
          <w:tab w:val="num" w:pos="709"/>
        </w:tabs>
        <w:ind w:left="0" w:firstLine="426"/>
        <w:jc w:val="both"/>
        <w:rPr>
          <w:lang w:val="uk-UA"/>
        </w:rPr>
      </w:pPr>
      <w:r w:rsidRPr="00DB1EB3">
        <w:rPr>
          <w:lang w:val="uk-UA"/>
        </w:rPr>
        <w:t>ознайомитися з анамнезом, мати уяву про основні види порушень психофізичного розвитку дитини;</w:t>
      </w:r>
    </w:p>
    <w:p w:rsidR="004E74E8" w:rsidRPr="00DB1EB3" w:rsidRDefault="004E74E8" w:rsidP="004E74E8">
      <w:pPr>
        <w:numPr>
          <w:ilvl w:val="0"/>
          <w:numId w:val="34"/>
        </w:numPr>
        <w:tabs>
          <w:tab w:val="clear" w:pos="1680"/>
          <w:tab w:val="num" w:pos="709"/>
        </w:tabs>
        <w:ind w:left="0" w:firstLine="426"/>
        <w:jc w:val="both"/>
        <w:rPr>
          <w:lang w:val="uk-UA"/>
        </w:rPr>
      </w:pPr>
      <w:r w:rsidRPr="00DB1EB3">
        <w:rPr>
          <w:lang w:val="uk-UA"/>
        </w:rPr>
        <w:lastRenderedPageBreak/>
        <w:t>вивчити стан уваги, стомлюваності, темп роботи кожної дитини;</w:t>
      </w:r>
    </w:p>
    <w:p w:rsidR="004E74E8" w:rsidRPr="00DB1EB3" w:rsidRDefault="004E74E8" w:rsidP="004E74E8">
      <w:pPr>
        <w:numPr>
          <w:ilvl w:val="0"/>
          <w:numId w:val="34"/>
        </w:numPr>
        <w:tabs>
          <w:tab w:val="clear" w:pos="1680"/>
          <w:tab w:val="num" w:pos="709"/>
        </w:tabs>
        <w:ind w:left="0" w:firstLine="426"/>
        <w:jc w:val="both"/>
        <w:rPr>
          <w:lang w:val="uk-UA"/>
        </w:rPr>
      </w:pPr>
      <w:r w:rsidRPr="00DB1EB3">
        <w:rPr>
          <w:lang w:val="uk-UA"/>
        </w:rPr>
        <w:t>ураховувати стан слуху, зору, особливості моторики та загального фізичного розвитку учня;</w:t>
      </w:r>
    </w:p>
    <w:p w:rsidR="004E74E8" w:rsidRPr="00DB1EB3" w:rsidRDefault="004E74E8" w:rsidP="004E74E8">
      <w:pPr>
        <w:numPr>
          <w:ilvl w:val="0"/>
          <w:numId w:val="34"/>
        </w:numPr>
        <w:tabs>
          <w:tab w:val="clear" w:pos="1680"/>
          <w:tab w:val="num" w:pos="709"/>
        </w:tabs>
        <w:ind w:left="0" w:firstLine="426"/>
        <w:jc w:val="both"/>
        <w:rPr>
          <w:lang w:val="uk-UA"/>
        </w:rPr>
      </w:pPr>
      <w:r w:rsidRPr="00DB1EB3">
        <w:rPr>
          <w:lang w:val="uk-UA"/>
        </w:rPr>
        <w:t>бути добре ознайомленим з приладами, які використовують його учні з порушеннями зору і слуху, перевіряти придатність слухових апаратів, стежити за чистотою окулярів;</w:t>
      </w:r>
    </w:p>
    <w:p w:rsidR="004E74E8" w:rsidRPr="00DB1EB3" w:rsidRDefault="004E74E8" w:rsidP="004E74E8">
      <w:pPr>
        <w:numPr>
          <w:ilvl w:val="0"/>
          <w:numId w:val="34"/>
        </w:numPr>
        <w:tabs>
          <w:tab w:val="clear" w:pos="1680"/>
          <w:tab w:val="num" w:pos="709"/>
        </w:tabs>
        <w:ind w:left="0" w:firstLine="426"/>
        <w:jc w:val="both"/>
        <w:rPr>
          <w:lang w:val="uk-UA"/>
        </w:rPr>
      </w:pPr>
      <w:r w:rsidRPr="00DB1EB3">
        <w:rPr>
          <w:lang w:val="uk-UA"/>
        </w:rPr>
        <w:t>навчитися визначати, оцінювати і створювати навчальне середовище для дітей з різними потребами;</w:t>
      </w:r>
    </w:p>
    <w:p w:rsidR="004E74E8" w:rsidRPr="00DB1EB3" w:rsidRDefault="004E74E8" w:rsidP="004E74E8">
      <w:pPr>
        <w:numPr>
          <w:ilvl w:val="0"/>
          <w:numId w:val="34"/>
        </w:numPr>
        <w:tabs>
          <w:tab w:val="clear" w:pos="1680"/>
          <w:tab w:val="num" w:pos="709"/>
        </w:tabs>
        <w:ind w:left="0" w:firstLine="426"/>
        <w:jc w:val="both"/>
        <w:rPr>
          <w:lang w:val="uk-UA"/>
        </w:rPr>
      </w:pPr>
      <w:r w:rsidRPr="00DB1EB3">
        <w:rPr>
          <w:lang w:val="uk-UA"/>
        </w:rPr>
        <w:t xml:space="preserve">зрозуміти важливість цілеспрямованого залучення до роботи з дітьми членів родини, встановлення з ними партнерських стосунків; </w:t>
      </w:r>
    </w:p>
    <w:p w:rsidR="004E74E8" w:rsidRPr="00DB1EB3" w:rsidRDefault="004E74E8" w:rsidP="004E74E8">
      <w:pPr>
        <w:numPr>
          <w:ilvl w:val="0"/>
          <w:numId w:val="34"/>
        </w:numPr>
        <w:tabs>
          <w:tab w:val="clear" w:pos="1680"/>
          <w:tab w:val="num" w:pos="709"/>
        </w:tabs>
        <w:ind w:left="0" w:firstLine="426"/>
        <w:jc w:val="both"/>
        <w:rPr>
          <w:lang w:val="uk-UA"/>
        </w:rPr>
      </w:pPr>
      <w:r w:rsidRPr="00DB1EB3">
        <w:rPr>
          <w:lang w:val="uk-UA"/>
        </w:rPr>
        <w:t>вивчати головні принципи і стратегії колективної командної роботи;</w:t>
      </w:r>
    </w:p>
    <w:p w:rsidR="004E74E8" w:rsidRPr="00DB1EB3" w:rsidRDefault="004E74E8" w:rsidP="004E74E8">
      <w:pPr>
        <w:numPr>
          <w:ilvl w:val="0"/>
          <w:numId w:val="34"/>
        </w:numPr>
        <w:tabs>
          <w:tab w:val="clear" w:pos="1680"/>
          <w:tab w:val="num" w:pos="709"/>
        </w:tabs>
        <w:ind w:left="0" w:firstLine="426"/>
        <w:jc w:val="both"/>
        <w:rPr>
          <w:lang w:val="uk-UA"/>
        </w:rPr>
      </w:pPr>
      <w:r w:rsidRPr="00DB1EB3">
        <w:rPr>
          <w:lang w:val="uk-UA"/>
        </w:rPr>
        <w:t>навчитися спостерігати за дітьми та оцінювати їх розвиток під час занять;</w:t>
      </w:r>
    </w:p>
    <w:p w:rsidR="004E74E8" w:rsidRPr="00DB1EB3" w:rsidRDefault="004E74E8" w:rsidP="004E74E8">
      <w:pPr>
        <w:numPr>
          <w:ilvl w:val="0"/>
          <w:numId w:val="34"/>
        </w:numPr>
        <w:tabs>
          <w:tab w:val="clear" w:pos="1680"/>
          <w:tab w:val="num" w:pos="709"/>
        </w:tabs>
        <w:ind w:left="0" w:firstLine="426"/>
        <w:jc w:val="both"/>
        <w:rPr>
          <w:lang w:val="uk-UA"/>
        </w:rPr>
      </w:pPr>
      <w:r w:rsidRPr="00DB1EB3">
        <w:rPr>
          <w:lang w:val="uk-UA"/>
        </w:rPr>
        <w:t>закінчувати заняття, коли діти втомилися чи неуважні;</w:t>
      </w:r>
    </w:p>
    <w:p w:rsidR="004E74E8" w:rsidRPr="00DB1EB3" w:rsidRDefault="004E74E8" w:rsidP="004E74E8">
      <w:pPr>
        <w:numPr>
          <w:ilvl w:val="0"/>
          <w:numId w:val="34"/>
        </w:numPr>
        <w:tabs>
          <w:tab w:val="clear" w:pos="1680"/>
          <w:tab w:val="num" w:pos="709"/>
        </w:tabs>
        <w:ind w:left="0" w:firstLine="426"/>
        <w:jc w:val="both"/>
        <w:rPr>
          <w:lang w:val="uk-UA"/>
        </w:rPr>
      </w:pPr>
      <w:r w:rsidRPr="00DB1EB3">
        <w:rPr>
          <w:lang w:val="uk-UA"/>
        </w:rPr>
        <w:t>навчитися адаптувати навчальні плани, методики, матеріали та середовище до специфічних потреб дітей;</w:t>
      </w:r>
    </w:p>
    <w:p w:rsidR="004E74E8" w:rsidRPr="00DB1EB3" w:rsidRDefault="004E74E8" w:rsidP="004E74E8">
      <w:pPr>
        <w:numPr>
          <w:ilvl w:val="0"/>
          <w:numId w:val="34"/>
        </w:numPr>
        <w:tabs>
          <w:tab w:val="clear" w:pos="1680"/>
          <w:tab w:val="num" w:pos="709"/>
        </w:tabs>
        <w:ind w:left="0" w:firstLine="426"/>
        <w:jc w:val="both"/>
        <w:rPr>
          <w:lang w:val="uk-UA"/>
        </w:rPr>
      </w:pPr>
      <w:r w:rsidRPr="00DB1EB3">
        <w:rPr>
          <w:lang w:val="uk-UA"/>
        </w:rPr>
        <w:t>створювати оптимальні умови для спілкування, сприяти налагодженню дружніх стосунків між дітьми і формуванню колективу;</w:t>
      </w:r>
    </w:p>
    <w:p w:rsidR="004E74E8" w:rsidRPr="00DB1EB3" w:rsidRDefault="004E74E8" w:rsidP="004E74E8">
      <w:pPr>
        <w:numPr>
          <w:ilvl w:val="0"/>
          <w:numId w:val="34"/>
        </w:numPr>
        <w:tabs>
          <w:tab w:val="clear" w:pos="1680"/>
          <w:tab w:val="num" w:pos="709"/>
        </w:tabs>
        <w:ind w:left="0" w:firstLine="426"/>
        <w:jc w:val="both"/>
        <w:rPr>
          <w:lang w:val="uk-UA"/>
        </w:rPr>
      </w:pPr>
      <w:r w:rsidRPr="00DB1EB3">
        <w:rPr>
          <w:lang w:val="uk-UA"/>
        </w:rPr>
        <w:t>формувати в дітей досвід стосунків у соціумі, навичок адаптації до соціального середовища. повагою до дітей та батьків.</w:t>
      </w:r>
    </w:p>
    <w:p w:rsidR="004E74E8" w:rsidRPr="00DB1EB3" w:rsidRDefault="004E74E8" w:rsidP="004E74E8">
      <w:pPr>
        <w:jc w:val="center"/>
        <w:rPr>
          <w:b/>
          <w:lang w:val="uk-UA"/>
        </w:rPr>
      </w:pPr>
    </w:p>
    <w:p w:rsidR="004E74E8" w:rsidRDefault="004E74E8" w:rsidP="004E74E8">
      <w:pPr>
        <w:jc w:val="center"/>
        <w:rPr>
          <w:b/>
          <w:lang w:val="uk-UA"/>
        </w:rPr>
      </w:pPr>
      <w:r w:rsidRPr="00DB1EB3">
        <w:rPr>
          <w:b/>
          <w:lang w:val="uk-UA"/>
        </w:rPr>
        <w:t>Види адаптації і пристосувань для дітей з особливими освітніми потребами</w:t>
      </w:r>
    </w:p>
    <w:p w:rsidR="004E74E8" w:rsidRPr="00DB1EB3" w:rsidRDefault="004E74E8" w:rsidP="004E74E8">
      <w:pPr>
        <w:jc w:val="center"/>
        <w:rPr>
          <w:b/>
          <w:lang w:val="uk-UA"/>
        </w:rPr>
      </w:pPr>
    </w:p>
    <w:tbl>
      <w:tblPr>
        <w:tblStyle w:val="a4"/>
        <w:tblW w:w="5000" w:type="pct"/>
        <w:tblLook w:val="01E0"/>
      </w:tblPr>
      <w:tblGrid>
        <w:gridCol w:w="1989"/>
        <w:gridCol w:w="2019"/>
        <w:gridCol w:w="5279"/>
      </w:tblGrid>
      <w:tr w:rsidR="004E74E8" w:rsidRPr="00DB1EB3" w:rsidTr="002664C5">
        <w:tc>
          <w:tcPr>
            <w:tcW w:w="1102" w:type="pct"/>
            <w:vAlign w:val="center"/>
          </w:tcPr>
          <w:p w:rsidR="004E74E8" w:rsidRPr="00DB1EB3" w:rsidRDefault="004E74E8" w:rsidP="002664C5">
            <w:pPr>
              <w:jc w:val="center"/>
              <w:rPr>
                <w:b/>
                <w:lang w:val="uk-UA"/>
              </w:rPr>
            </w:pPr>
            <w:r w:rsidRPr="00DB1EB3">
              <w:rPr>
                <w:b/>
                <w:lang w:val="uk-UA"/>
              </w:rPr>
              <w:t>Види адаптації</w:t>
            </w:r>
          </w:p>
        </w:tc>
        <w:tc>
          <w:tcPr>
            <w:tcW w:w="1025" w:type="pct"/>
            <w:vAlign w:val="center"/>
          </w:tcPr>
          <w:p w:rsidR="004E74E8" w:rsidRPr="00DB1EB3" w:rsidRDefault="004E74E8" w:rsidP="002664C5">
            <w:pPr>
              <w:jc w:val="center"/>
              <w:rPr>
                <w:b/>
                <w:lang w:val="uk-UA"/>
              </w:rPr>
            </w:pPr>
            <w:r w:rsidRPr="00DB1EB3">
              <w:rPr>
                <w:b/>
                <w:lang w:val="uk-UA"/>
              </w:rPr>
              <w:t>Характеристика</w:t>
            </w:r>
          </w:p>
        </w:tc>
        <w:tc>
          <w:tcPr>
            <w:tcW w:w="2873" w:type="pct"/>
            <w:vAlign w:val="center"/>
          </w:tcPr>
          <w:p w:rsidR="004E74E8" w:rsidRPr="00DB1EB3" w:rsidRDefault="004E74E8" w:rsidP="002664C5">
            <w:pPr>
              <w:jc w:val="center"/>
              <w:rPr>
                <w:b/>
                <w:lang w:val="uk-UA"/>
              </w:rPr>
            </w:pPr>
            <w:r w:rsidRPr="00DB1EB3">
              <w:rPr>
                <w:b/>
                <w:lang w:val="uk-UA"/>
              </w:rPr>
              <w:t>Приклади</w:t>
            </w:r>
          </w:p>
        </w:tc>
      </w:tr>
      <w:tr w:rsidR="004E74E8" w:rsidRPr="00DB1EB3" w:rsidTr="002664C5">
        <w:tc>
          <w:tcPr>
            <w:tcW w:w="1102" w:type="pct"/>
          </w:tcPr>
          <w:p w:rsidR="004E74E8" w:rsidRPr="00DB1EB3" w:rsidRDefault="004E74E8" w:rsidP="002664C5">
            <w:pPr>
              <w:jc w:val="both"/>
              <w:rPr>
                <w:lang w:val="uk-UA"/>
              </w:rPr>
            </w:pPr>
            <w:r w:rsidRPr="00DB1EB3">
              <w:rPr>
                <w:lang w:val="uk-UA"/>
              </w:rPr>
              <w:t>Пристосування середовища</w:t>
            </w:r>
          </w:p>
        </w:tc>
        <w:tc>
          <w:tcPr>
            <w:tcW w:w="1025" w:type="pct"/>
          </w:tcPr>
          <w:p w:rsidR="004E74E8" w:rsidRPr="00DB1EB3" w:rsidRDefault="004E74E8" w:rsidP="002664C5">
            <w:pPr>
              <w:jc w:val="both"/>
              <w:rPr>
                <w:lang w:val="uk-UA"/>
              </w:rPr>
            </w:pPr>
            <w:r w:rsidRPr="00DB1EB3">
              <w:rPr>
                <w:lang w:val="uk-UA"/>
              </w:rPr>
              <w:t>Модифікація фізичного оточення</w:t>
            </w:r>
          </w:p>
        </w:tc>
        <w:tc>
          <w:tcPr>
            <w:tcW w:w="2873" w:type="pct"/>
          </w:tcPr>
          <w:p w:rsidR="004E74E8" w:rsidRPr="00DB1EB3" w:rsidRDefault="004E74E8" w:rsidP="002664C5">
            <w:pPr>
              <w:jc w:val="both"/>
              <w:rPr>
                <w:lang w:val="uk-UA"/>
              </w:rPr>
            </w:pPr>
            <w:r w:rsidRPr="00DB1EB3">
              <w:rPr>
                <w:lang w:val="uk-UA"/>
              </w:rPr>
              <w:t>Обладнання кімнати похилими пандусами, якщо в класі є діти, що пересуваються на інвалідних візках або за допомогою милиць. Збільшення або зменшення інтенсивності освітлення, якщо в класі є діти з порушеннями зору. Зменшення рівня шуму, якщо в класі є діти з порушенням слуху.</w:t>
            </w:r>
          </w:p>
        </w:tc>
      </w:tr>
      <w:tr w:rsidR="004E74E8" w:rsidRPr="00DB1EB3" w:rsidTr="002664C5">
        <w:tc>
          <w:tcPr>
            <w:tcW w:w="1102" w:type="pct"/>
          </w:tcPr>
          <w:p w:rsidR="004E74E8" w:rsidRPr="00DB1EB3" w:rsidRDefault="004E74E8" w:rsidP="002664C5">
            <w:pPr>
              <w:jc w:val="both"/>
              <w:rPr>
                <w:lang w:val="uk-UA"/>
              </w:rPr>
            </w:pPr>
            <w:r w:rsidRPr="00DB1EB3">
              <w:rPr>
                <w:lang w:val="uk-UA"/>
              </w:rPr>
              <w:t>Адаптація навчальних підходів</w:t>
            </w:r>
          </w:p>
        </w:tc>
        <w:tc>
          <w:tcPr>
            <w:tcW w:w="1025" w:type="pct"/>
          </w:tcPr>
          <w:p w:rsidR="004E74E8" w:rsidRPr="00DB1EB3" w:rsidRDefault="004E74E8" w:rsidP="002664C5">
            <w:pPr>
              <w:jc w:val="both"/>
              <w:rPr>
                <w:lang w:val="uk-UA"/>
              </w:rPr>
            </w:pPr>
            <w:r w:rsidRPr="00DB1EB3">
              <w:rPr>
                <w:lang w:val="uk-UA"/>
              </w:rPr>
              <w:t>Модифікація навчальних підходів і методик</w:t>
            </w:r>
          </w:p>
        </w:tc>
        <w:tc>
          <w:tcPr>
            <w:tcW w:w="2873" w:type="pct"/>
          </w:tcPr>
          <w:p w:rsidR="004E74E8" w:rsidRPr="00DB1EB3" w:rsidRDefault="004E74E8" w:rsidP="002664C5">
            <w:pPr>
              <w:jc w:val="both"/>
              <w:rPr>
                <w:lang w:val="uk-UA"/>
              </w:rPr>
            </w:pPr>
            <w:r w:rsidRPr="00DB1EB3">
              <w:rPr>
                <w:lang w:val="uk-UA"/>
              </w:rPr>
              <w:t>Застосування методу поширення (того, що знає дитина). Епізодичне навчання в принагідних ситуаціях. Зміна темпу занять.</w:t>
            </w:r>
          </w:p>
        </w:tc>
      </w:tr>
      <w:tr w:rsidR="004E74E8" w:rsidRPr="00DB1EB3" w:rsidTr="002664C5">
        <w:tc>
          <w:tcPr>
            <w:tcW w:w="1102" w:type="pct"/>
          </w:tcPr>
          <w:p w:rsidR="004E74E8" w:rsidRPr="00DB1EB3" w:rsidRDefault="004E74E8" w:rsidP="002664C5">
            <w:pPr>
              <w:jc w:val="both"/>
              <w:rPr>
                <w:lang w:val="uk-UA"/>
              </w:rPr>
            </w:pPr>
            <w:r w:rsidRPr="00DB1EB3">
              <w:rPr>
                <w:lang w:val="uk-UA"/>
              </w:rPr>
              <w:t>Адаптація матеріалів</w:t>
            </w:r>
          </w:p>
        </w:tc>
        <w:tc>
          <w:tcPr>
            <w:tcW w:w="1025" w:type="pct"/>
          </w:tcPr>
          <w:p w:rsidR="004E74E8" w:rsidRPr="00DB1EB3" w:rsidRDefault="004E74E8" w:rsidP="002664C5">
            <w:pPr>
              <w:jc w:val="both"/>
              <w:rPr>
                <w:lang w:val="uk-UA"/>
              </w:rPr>
            </w:pPr>
            <w:r w:rsidRPr="00DB1EB3">
              <w:rPr>
                <w:lang w:val="uk-UA"/>
              </w:rPr>
              <w:t>Модифікація навчальних посібників, іграшок та інших матеріалів</w:t>
            </w:r>
          </w:p>
        </w:tc>
        <w:tc>
          <w:tcPr>
            <w:tcW w:w="2873" w:type="pct"/>
          </w:tcPr>
          <w:p w:rsidR="004E74E8" w:rsidRPr="00DB1EB3" w:rsidRDefault="004E74E8" w:rsidP="002664C5">
            <w:pPr>
              <w:jc w:val="both"/>
              <w:rPr>
                <w:spacing w:val="-6"/>
                <w:lang w:val="uk-UA"/>
              </w:rPr>
            </w:pPr>
            <w:r w:rsidRPr="00DB1EB3">
              <w:rPr>
                <w:spacing w:val="-6"/>
                <w:lang w:val="uk-UA"/>
              </w:rPr>
              <w:t>Використання книжок, надрукованих великим шрифтом, якщо в класі є діти з порушеннями зору. Обладнання іграшок та іншого приладдя великими держаками, якщо в класі є діти з порушеннями моторних функцій.</w:t>
            </w:r>
          </w:p>
        </w:tc>
      </w:tr>
      <w:tr w:rsidR="004E74E8" w:rsidRPr="00DB1EB3" w:rsidTr="002664C5">
        <w:tc>
          <w:tcPr>
            <w:tcW w:w="1102" w:type="pct"/>
          </w:tcPr>
          <w:p w:rsidR="004E74E8" w:rsidRPr="00DB1EB3" w:rsidRDefault="004E74E8" w:rsidP="002664C5">
            <w:pPr>
              <w:jc w:val="both"/>
              <w:rPr>
                <w:lang w:val="uk-UA"/>
              </w:rPr>
            </w:pPr>
            <w:r w:rsidRPr="00DB1EB3">
              <w:rPr>
                <w:lang w:val="uk-UA"/>
              </w:rPr>
              <w:t>Адаптація навчального плану</w:t>
            </w:r>
          </w:p>
        </w:tc>
        <w:tc>
          <w:tcPr>
            <w:tcW w:w="1025" w:type="pct"/>
          </w:tcPr>
          <w:p w:rsidR="004E74E8" w:rsidRPr="00DB1EB3" w:rsidRDefault="004E74E8" w:rsidP="002664C5">
            <w:pPr>
              <w:jc w:val="both"/>
              <w:rPr>
                <w:lang w:val="uk-UA"/>
              </w:rPr>
            </w:pPr>
            <w:r w:rsidRPr="00DB1EB3">
              <w:rPr>
                <w:lang w:val="uk-UA"/>
              </w:rPr>
              <w:t>Модифікація навчального плану або завдань, визначених для дитини</w:t>
            </w:r>
          </w:p>
        </w:tc>
        <w:tc>
          <w:tcPr>
            <w:tcW w:w="2873" w:type="pct"/>
          </w:tcPr>
          <w:p w:rsidR="004E74E8" w:rsidRPr="00DB1EB3" w:rsidRDefault="004E74E8" w:rsidP="002664C5">
            <w:pPr>
              <w:jc w:val="both"/>
              <w:rPr>
                <w:lang w:val="uk-UA"/>
              </w:rPr>
            </w:pPr>
            <w:r w:rsidRPr="00DB1EB3">
              <w:rPr>
                <w:lang w:val="uk-UA"/>
              </w:rPr>
              <w:t>Зміна тривалості або послідовності занять. Корекція завдань (приміром, якщо дитина ще не готова розпізнавати текст, завдання може бути модифіковане таким чином: «Дитина розпізнаватиме своїх однокласників на фотографіях, тоді як інші діти розпізнаватимуть свої написані імена»).</w:t>
            </w:r>
          </w:p>
        </w:tc>
      </w:tr>
    </w:tbl>
    <w:p w:rsidR="004E74E8" w:rsidRPr="00DB1EB3" w:rsidRDefault="004E74E8" w:rsidP="004E74E8">
      <w:pPr>
        <w:jc w:val="center"/>
        <w:rPr>
          <w:b/>
          <w:lang w:val="uk-UA"/>
        </w:rPr>
      </w:pPr>
    </w:p>
    <w:p w:rsidR="004E74E8" w:rsidRPr="00DB1EB3" w:rsidRDefault="004E74E8" w:rsidP="004E74E8">
      <w:pPr>
        <w:jc w:val="center"/>
        <w:rPr>
          <w:b/>
          <w:lang w:val="uk-UA"/>
        </w:rPr>
      </w:pPr>
    </w:p>
    <w:p w:rsidR="004E74E8" w:rsidRPr="00DB1EB3" w:rsidRDefault="004E74E8" w:rsidP="004E74E8">
      <w:pPr>
        <w:jc w:val="center"/>
        <w:rPr>
          <w:b/>
          <w:lang w:val="uk-UA"/>
        </w:rPr>
      </w:pPr>
      <w:r w:rsidRPr="00DB1EB3">
        <w:rPr>
          <w:b/>
          <w:lang w:val="uk-UA"/>
        </w:rPr>
        <w:t>Роль учителя-дефектолога (корекційного педагога) в загальноосвітньому навчальному закладі</w:t>
      </w:r>
    </w:p>
    <w:p w:rsidR="004E74E8" w:rsidRPr="00DB1EB3" w:rsidRDefault="004E74E8" w:rsidP="004E74E8">
      <w:pPr>
        <w:ind w:left="360"/>
        <w:jc w:val="center"/>
        <w:rPr>
          <w:b/>
          <w:lang w:val="uk-UA"/>
        </w:rPr>
      </w:pPr>
    </w:p>
    <w:p w:rsidR="004E74E8" w:rsidRPr="00DB1EB3" w:rsidRDefault="004E74E8" w:rsidP="004E74E8">
      <w:pPr>
        <w:jc w:val="both"/>
        <w:rPr>
          <w:i/>
          <w:u w:val="single"/>
          <w:lang w:val="uk-UA"/>
        </w:rPr>
      </w:pPr>
      <w:r w:rsidRPr="00DB1EB3">
        <w:rPr>
          <w:i/>
          <w:u w:val="single"/>
          <w:lang w:val="uk-UA"/>
        </w:rPr>
        <w:lastRenderedPageBreak/>
        <w:t>Допомогти вчителю загальноосвітньої школи:</w:t>
      </w:r>
    </w:p>
    <w:p w:rsidR="004E74E8" w:rsidRPr="00DB1EB3" w:rsidRDefault="004E74E8" w:rsidP="004E74E8">
      <w:pPr>
        <w:numPr>
          <w:ilvl w:val="0"/>
          <w:numId w:val="35"/>
        </w:numPr>
        <w:tabs>
          <w:tab w:val="clear" w:pos="1320"/>
          <w:tab w:val="num" w:pos="567"/>
        </w:tabs>
        <w:ind w:left="0" w:firstLine="426"/>
        <w:jc w:val="both"/>
        <w:rPr>
          <w:lang w:val="uk-UA"/>
        </w:rPr>
      </w:pPr>
      <w:r w:rsidRPr="00DB1EB3">
        <w:rPr>
          <w:lang w:val="uk-UA"/>
        </w:rPr>
        <w:t>надати об’єктивну психолого-педагогічну характеристику дитини з особливими потребами, ознайомити з її особовою справою, медичними та психолого-педагогічними картами;</w:t>
      </w:r>
    </w:p>
    <w:p w:rsidR="004E74E8" w:rsidRPr="00DB1EB3" w:rsidRDefault="004E74E8" w:rsidP="004E74E8">
      <w:pPr>
        <w:numPr>
          <w:ilvl w:val="0"/>
          <w:numId w:val="35"/>
        </w:numPr>
        <w:tabs>
          <w:tab w:val="clear" w:pos="1320"/>
          <w:tab w:val="num" w:pos="567"/>
        </w:tabs>
        <w:ind w:left="0" w:firstLine="426"/>
        <w:jc w:val="both"/>
        <w:rPr>
          <w:lang w:val="uk-UA"/>
        </w:rPr>
      </w:pPr>
      <w:r w:rsidRPr="00DB1EB3">
        <w:rPr>
          <w:lang w:val="uk-UA"/>
        </w:rPr>
        <w:t>спільно скласти календарно-тематичний та індивідуальний плани роботи;</w:t>
      </w:r>
    </w:p>
    <w:p w:rsidR="004E74E8" w:rsidRPr="00DB1EB3" w:rsidRDefault="004E74E8" w:rsidP="004E74E8">
      <w:pPr>
        <w:numPr>
          <w:ilvl w:val="0"/>
          <w:numId w:val="35"/>
        </w:numPr>
        <w:tabs>
          <w:tab w:val="clear" w:pos="1320"/>
          <w:tab w:val="num" w:pos="567"/>
        </w:tabs>
        <w:ind w:left="0" w:firstLine="426"/>
        <w:jc w:val="both"/>
        <w:rPr>
          <w:lang w:val="uk-UA"/>
        </w:rPr>
      </w:pPr>
      <w:r w:rsidRPr="00DB1EB3">
        <w:rPr>
          <w:lang w:val="uk-UA"/>
        </w:rPr>
        <w:t>внести зміни до програми загальноосвітніх предметів та провести їх коригування, а саме:</w:t>
      </w:r>
    </w:p>
    <w:p w:rsidR="004E74E8" w:rsidRPr="00DB1EB3" w:rsidRDefault="004E74E8" w:rsidP="004E74E8">
      <w:pPr>
        <w:numPr>
          <w:ilvl w:val="0"/>
          <w:numId w:val="36"/>
        </w:numPr>
        <w:tabs>
          <w:tab w:val="clear" w:pos="1320"/>
          <w:tab w:val="num" w:pos="709"/>
        </w:tabs>
        <w:ind w:left="0" w:firstLine="426"/>
        <w:jc w:val="both"/>
        <w:rPr>
          <w:lang w:val="uk-UA"/>
        </w:rPr>
      </w:pPr>
      <w:r w:rsidRPr="00DB1EB3">
        <w:rPr>
          <w:lang w:val="uk-UA"/>
        </w:rPr>
        <w:t>ввести пропедевтичні розділи з метою підготовки дітей для сприйняття матеріалу;</w:t>
      </w:r>
    </w:p>
    <w:p w:rsidR="004E74E8" w:rsidRPr="00DB1EB3" w:rsidRDefault="004E74E8" w:rsidP="004E74E8">
      <w:pPr>
        <w:numPr>
          <w:ilvl w:val="0"/>
          <w:numId w:val="36"/>
        </w:numPr>
        <w:tabs>
          <w:tab w:val="clear" w:pos="1320"/>
          <w:tab w:val="num" w:pos="709"/>
        </w:tabs>
        <w:ind w:left="0" w:firstLine="426"/>
        <w:jc w:val="both"/>
        <w:rPr>
          <w:lang w:val="uk-UA"/>
        </w:rPr>
      </w:pPr>
      <w:r w:rsidRPr="00DB1EB3">
        <w:rPr>
          <w:lang w:val="uk-UA"/>
        </w:rPr>
        <w:t>передбачити корекційну складову в навчальному плані (специфічні навчальні предмети – заняття з орієнтування в просторі та розвитку мобільності</w:t>
      </w:r>
      <w:r w:rsidRPr="00DB1EB3">
        <w:rPr>
          <w:i/>
          <w:lang w:val="uk-UA"/>
        </w:rPr>
        <w:t xml:space="preserve"> (для дітей із вадами зору); </w:t>
      </w:r>
      <w:r w:rsidRPr="00DB1EB3">
        <w:rPr>
          <w:lang w:val="uk-UA"/>
        </w:rPr>
        <w:t xml:space="preserve">заняття з розвитку залишкового слуху та усного мовлення </w:t>
      </w:r>
      <w:r w:rsidRPr="00DB1EB3">
        <w:rPr>
          <w:i/>
          <w:lang w:val="uk-UA"/>
        </w:rPr>
        <w:t>(для дітей із вадами слуху)</w:t>
      </w:r>
      <w:r w:rsidRPr="00DB1EB3">
        <w:rPr>
          <w:lang w:val="uk-UA"/>
        </w:rPr>
        <w:t xml:space="preserve">; заняття з соціально-побутової орієнтації </w:t>
      </w:r>
      <w:r w:rsidRPr="00DB1EB3">
        <w:rPr>
          <w:i/>
          <w:lang w:val="uk-UA"/>
        </w:rPr>
        <w:t>(для дітей із розумовою відсталістю),</w:t>
      </w:r>
      <w:r w:rsidRPr="00DB1EB3">
        <w:rPr>
          <w:lang w:val="uk-UA"/>
        </w:rPr>
        <w:t xml:space="preserve"> заняття з розвитку мови та мовлення </w:t>
      </w:r>
      <w:r w:rsidRPr="00DB1EB3">
        <w:rPr>
          <w:i/>
          <w:lang w:val="uk-UA"/>
        </w:rPr>
        <w:t xml:space="preserve">(для дітей з тяжкими порушеннями мовлення) </w:t>
      </w:r>
      <w:r w:rsidRPr="00DB1EB3">
        <w:rPr>
          <w:lang w:val="uk-UA"/>
        </w:rPr>
        <w:t>тощо;</w:t>
      </w:r>
    </w:p>
    <w:p w:rsidR="004E74E8" w:rsidRPr="00DB1EB3" w:rsidRDefault="004E74E8" w:rsidP="004E74E8">
      <w:pPr>
        <w:numPr>
          <w:ilvl w:val="0"/>
          <w:numId w:val="35"/>
        </w:numPr>
        <w:tabs>
          <w:tab w:val="clear" w:pos="1320"/>
          <w:tab w:val="num" w:pos="567"/>
        </w:tabs>
        <w:ind w:left="0" w:firstLine="426"/>
        <w:jc w:val="both"/>
        <w:rPr>
          <w:lang w:val="uk-UA"/>
        </w:rPr>
      </w:pPr>
      <w:r w:rsidRPr="00DB1EB3">
        <w:rPr>
          <w:lang w:val="uk-UA"/>
        </w:rPr>
        <w:t>бути (тимчасово) присутнім на уроках з метою кращого задоволення специфічних потреб дітей;</w:t>
      </w:r>
    </w:p>
    <w:p w:rsidR="004E74E8" w:rsidRPr="00DB1EB3" w:rsidRDefault="004E74E8" w:rsidP="004E74E8">
      <w:pPr>
        <w:numPr>
          <w:ilvl w:val="0"/>
          <w:numId w:val="35"/>
        </w:numPr>
        <w:tabs>
          <w:tab w:val="clear" w:pos="1320"/>
          <w:tab w:val="num" w:pos="567"/>
        </w:tabs>
        <w:ind w:left="0" w:firstLine="426"/>
        <w:jc w:val="both"/>
        <w:rPr>
          <w:lang w:val="uk-UA"/>
        </w:rPr>
      </w:pPr>
      <w:r w:rsidRPr="00DB1EB3">
        <w:rPr>
          <w:lang w:val="uk-UA"/>
        </w:rPr>
        <w:t>надати методичні рекомендації з виготовлення та використання наочності й дидактичного матеріалу з метою активізації збережених аналізаторів;</w:t>
      </w:r>
    </w:p>
    <w:p w:rsidR="004E74E8" w:rsidRPr="00DB1EB3" w:rsidRDefault="004E74E8" w:rsidP="004E74E8">
      <w:pPr>
        <w:numPr>
          <w:ilvl w:val="0"/>
          <w:numId w:val="35"/>
        </w:numPr>
        <w:tabs>
          <w:tab w:val="clear" w:pos="1320"/>
          <w:tab w:val="num" w:pos="567"/>
        </w:tabs>
        <w:ind w:left="0" w:firstLine="426"/>
        <w:jc w:val="both"/>
        <w:rPr>
          <w:lang w:val="uk-UA"/>
        </w:rPr>
      </w:pPr>
      <w:r w:rsidRPr="00DB1EB3">
        <w:rPr>
          <w:lang w:val="uk-UA"/>
        </w:rPr>
        <w:t>навчити використовувати спеціальні технічні засоби навчання для корекції і компенсації недоліків розвитку дітей:</w:t>
      </w:r>
    </w:p>
    <w:p w:rsidR="004E74E8" w:rsidRPr="00DB1EB3" w:rsidRDefault="004E74E8" w:rsidP="004E74E8">
      <w:pPr>
        <w:numPr>
          <w:ilvl w:val="0"/>
          <w:numId w:val="36"/>
        </w:numPr>
        <w:tabs>
          <w:tab w:val="clear" w:pos="1320"/>
          <w:tab w:val="num" w:pos="709"/>
        </w:tabs>
        <w:ind w:left="0" w:firstLine="426"/>
        <w:jc w:val="both"/>
        <w:rPr>
          <w:lang w:val="uk-UA"/>
        </w:rPr>
      </w:pPr>
      <w:r w:rsidRPr="00DB1EB3">
        <w:rPr>
          <w:lang w:val="uk-UA"/>
        </w:rPr>
        <w:t>звукопідсилювальну апаратуру індивідуального та колективного використання (під час навчання дітей із вадами слуху);</w:t>
      </w:r>
    </w:p>
    <w:p w:rsidR="004E74E8" w:rsidRPr="00DB1EB3" w:rsidRDefault="004E74E8" w:rsidP="004E74E8">
      <w:pPr>
        <w:numPr>
          <w:ilvl w:val="0"/>
          <w:numId w:val="36"/>
        </w:numPr>
        <w:tabs>
          <w:tab w:val="clear" w:pos="1320"/>
          <w:tab w:val="num" w:pos="709"/>
        </w:tabs>
        <w:ind w:left="0" w:firstLine="426"/>
        <w:jc w:val="both"/>
        <w:rPr>
          <w:lang w:val="uk-UA"/>
        </w:rPr>
      </w:pPr>
      <w:r w:rsidRPr="00DB1EB3">
        <w:rPr>
          <w:lang w:val="uk-UA"/>
        </w:rPr>
        <w:t>лупи, окуляри, монокуляри, бінокуляри (для дітей із вадами зору);</w:t>
      </w:r>
    </w:p>
    <w:p w:rsidR="004E74E8" w:rsidRPr="00DB1EB3" w:rsidRDefault="004E74E8" w:rsidP="004E74E8">
      <w:pPr>
        <w:numPr>
          <w:ilvl w:val="0"/>
          <w:numId w:val="36"/>
        </w:numPr>
        <w:tabs>
          <w:tab w:val="clear" w:pos="1320"/>
          <w:tab w:val="num" w:pos="709"/>
        </w:tabs>
        <w:ind w:left="0" w:firstLine="426"/>
        <w:jc w:val="both"/>
        <w:rPr>
          <w:lang w:val="uk-UA"/>
        </w:rPr>
      </w:pPr>
      <w:r w:rsidRPr="00DB1EB3">
        <w:rPr>
          <w:lang w:val="uk-UA"/>
        </w:rPr>
        <w:t>статистичні екранні посібники (схеми, малюнки, креслення) з метою активізації сприяння дітьми навчального матеріалу;</w:t>
      </w:r>
    </w:p>
    <w:p w:rsidR="004E74E8" w:rsidRPr="00DB1EB3" w:rsidRDefault="004E74E8" w:rsidP="004E74E8">
      <w:pPr>
        <w:numPr>
          <w:ilvl w:val="0"/>
          <w:numId w:val="36"/>
        </w:numPr>
        <w:tabs>
          <w:tab w:val="clear" w:pos="1320"/>
          <w:tab w:val="num" w:pos="709"/>
        </w:tabs>
        <w:ind w:left="0" w:firstLine="426"/>
        <w:jc w:val="both"/>
        <w:rPr>
          <w:lang w:val="uk-UA"/>
        </w:rPr>
      </w:pPr>
      <w:r w:rsidRPr="00DB1EB3">
        <w:rPr>
          <w:lang w:val="uk-UA"/>
        </w:rPr>
        <w:t>комп’ютерні технології для ефективного розвитку мовлення, навичок читання, письма, математики, психолого-педагогічного тестування дитини на початку та на кінець навчального року тощо;</w:t>
      </w:r>
    </w:p>
    <w:p w:rsidR="004E74E8" w:rsidRPr="00DB1EB3" w:rsidRDefault="004E74E8" w:rsidP="004E74E8">
      <w:pPr>
        <w:numPr>
          <w:ilvl w:val="0"/>
          <w:numId w:val="35"/>
        </w:numPr>
        <w:tabs>
          <w:tab w:val="clear" w:pos="1320"/>
          <w:tab w:val="num" w:pos="567"/>
        </w:tabs>
        <w:ind w:left="0" w:firstLine="426"/>
        <w:jc w:val="both"/>
        <w:rPr>
          <w:lang w:val="uk-UA"/>
        </w:rPr>
      </w:pPr>
      <w:r w:rsidRPr="00DB1EB3">
        <w:rPr>
          <w:lang w:val="uk-UA"/>
        </w:rPr>
        <w:t>створити систему «гнучких» класів і активно в них працювати;</w:t>
      </w:r>
    </w:p>
    <w:p w:rsidR="004E74E8" w:rsidRPr="00DB1EB3" w:rsidRDefault="004E74E8" w:rsidP="004E74E8">
      <w:pPr>
        <w:numPr>
          <w:ilvl w:val="0"/>
          <w:numId w:val="35"/>
        </w:numPr>
        <w:tabs>
          <w:tab w:val="clear" w:pos="1320"/>
          <w:tab w:val="num" w:pos="567"/>
        </w:tabs>
        <w:ind w:left="0" w:firstLine="426"/>
        <w:jc w:val="both"/>
        <w:rPr>
          <w:lang w:val="uk-UA"/>
        </w:rPr>
      </w:pPr>
      <w:r w:rsidRPr="00DB1EB3">
        <w:rPr>
          <w:lang w:val="uk-UA"/>
        </w:rPr>
        <w:t>проводити моніторинг розвитку дитини;</w:t>
      </w:r>
    </w:p>
    <w:p w:rsidR="004E74E8" w:rsidRPr="00DB1EB3" w:rsidRDefault="004E74E8" w:rsidP="004E74E8">
      <w:pPr>
        <w:numPr>
          <w:ilvl w:val="0"/>
          <w:numId w:val="35"/>
        </w:numPr>
        <w:tabs>
          <w:tab w:val="clear" w:pos="1320"/>
          <w:tab w:val="num" w:pos="567"/>
        </w:tabs>
        <w:ind w:left="0" w:firstLine="426"/>
        <w:jc w:val="both"/>
        <w:rPr>
          <w:lang w:val="uk-UA"/>
        </w:rPr>
      </w:pPr>
      <w:r w:rsidRPr="00DB1EB3">
        <w:rPr>
          <w:lang w:val="uk-UA"/>
        </w:rPr>
        <w:t>співпрацювати з батьками, вчителями, фахівцями під час оцінювання навчальних досягнень дитини;</w:t>
      </w:r>
    </w:p>
    <w:p w:rsidR="004E74E8" w:rsidRPr="00DB1EB3" w:rsidRDefault="004E74E8" w:rsidP="004E74E8">
      <w:pPr>
        <w:numPr>
          <w:ilvl w:val="0"/>
          <w:numId w:val="35"/>
        </w:numPr>
        <w:tabs>
          <w:tab w:val="clear" w:pos="1320"/>
          <w:tab w:val="num" w:pos="567"/>
        </w:tabs>
        <w:ind w:left="0" w:firstLine="426"/>
        <w:jc w:val="both"/>
        <w:rPr>
          <w:lang w:val="uk-UA"/>
        </w:rPr>
      </w:pPr>
      <w:r w:rsidRPr="00DB1EB3">
        <w:rPr>
          <w:lang w:val="uk-UA"/>
        </w:rPr>
        <w:t>приймати активну участь у прогнозуванні подальшого шляху навчання учня;</w:t>
      </w:r>
    </w:p>
    <w:p w:rsidR="004E74E8" w:rsidRPr="00DB1EB3" w:rsidRDefault="004E74E8" w:rsidP="004E74E8">
      <w:pPr>
        <w:numPr>
          <w:ilvl w:val="0"/>
          <w:numId w:val="35"/>
        </w:numPr>
        <w:tabs>
          <w:tab w:val="clear" w:pos="1320"/>
          <w:tab w:val="num" w:pos="567"/>
        </w:tabs>
        <w:ind w:left="0" w:firstLine="426"/>
        <w:jc w:val="both"/>
        <w:rPr>
          <w:lang w:val="uk-UA"/>
        </w:rPr>
      </w:pPr>
      <w:r w:rsidRPr="00DB1EB3">
        <w:rPr>
          <w:lang w:val="uk-UA"/>
        </w:rPr>
        <w:t>організувати короткочасні курси (спецсемінар) в закладі освіти з метою ознайомлення всіх педагогів зі спеціальними формами та методами спеціальної освіти, компенсації і корекції.</w:t>
      </w:r>
    </w:p>
    <w:p w:rsidR="004E74E8" w:rsidRPr="00DB1EB3" w:rsidRDefault="004E74E8" w:rsidP="004E74E8">
      <w:pPr>
        <w:jc w:val="both"/>
        <w:rPr>
          <w:lang w:val="uk-UA"/>
        </w:rPr>
      </w:pPr>
    </w:p>
    <w:p w:rsidR="004E74E8" w:rsidRDefault="004E74E8" w:rsidP="004E74E8">
      <w:pPr>
        <w:jc w:val="center"/>
        <w:rPr>
          <w:b/>
          <w:lang w:val="uk-UA"/>
        </w:rPr>
      </w:pPr>
      <w:r w:rsidRPr="00DB1EB3">
        <w:rPr>
          <w:b/>
          <w:lang w:val="uk-UA"/>
        </w:rPr>
        <w:t xml:space="preserve">Поради вчителям загальноосвітніх шкіл, </w:t>
      </w:r>
    </w:p>
    <w:p w:rsidR="004E74E8" w:rsidRDefault="004E74E8" w:rsidP="004E74E8">
      <w:pPr>
        <w:jc w:val="center"/>
        <w:rPr>
          <w:b/>
          <w:lang w:val="uk-UA"/>
        </w:rPr>
      </w:pPr>
      <w:r w:rsidRPr="00DB1EB3">
        <w:rPr>
          <w:b/>
          <w:lang w:val="uk-UA"/>
        </w:rPr>
        <w:t xml:space="preserve">які навчають у своїх класах дітей із порушенням інтелекту </w:t>
      </w:r>
    </w:p>
    <w:p w:rsidR="004E74E8" w:rsidRDefault="004E74E8" w:rsidP="004E74E8">
      <w:pPr>
        <w:jc w:val="center"/>
        <w:rPr>
          <w:b/>
          <w:lang w:val="uk-UA"/>
        </w:rPr>
      </w:pPr>
      <w:r w:rsidRPr="00DB1EB3">
        <w:rPr>
          <w:b/>
          <w:lang w:val="uk-UA"/>
        </w:rPr>
        <w:t>(з легкою розумовою відсталістю)</w:t>
      </w:r>
    </w:p>
    <w:p w:rsidR="004E74E8" w:rsidRPr="00DB1EB3" w:rsidRDefault="004E74E8" w:rsidP="004E74E8">
      <w:pPr>
        <w:jc w:val="center"/>
        <w:rPr>
          <w:b/>
          <w:lang w:val="uk-UA"/>
        </w:rPr>
      </w:pPr>
    </w:p>
    <w:p w:rsidR="004E74E8" w:rsidRPr="00DB1EB3" w:rsidRDefault="004E74E8" w:rsidP="004E74E8">
      <w:pPr>
        <w:numPr>
          <w:ilvl w:val="0"/>
          <w:numId w:val="28"/>
        </w:numPr>
        <w:tabs>
          <w:tab w:val="clear" w:pos="720"/>
          <w:tab w:val="num" w:pos="480"/>
        </w:tabs>
        <w:ind w:left="0" w:firstLine="426"/>
        <w:jc w:val="both"/>
        <w:rPr>
          <w:lang w:val="uk-UA"/>
        </w:rPr>
      </w:pPr>
      <w:r w:rsidRPr="00DB1EB3">
        <w:rPr>
          <w:lang w:val="uk-UA"/>
        </w:rPr>
        <w:t>Підготувати дітей класу до того, що поряд з ними навчатиметься учень із особливими освітніми можливостями:</w:t>
      </w:r>
    </w:p>
    <w:p w:rsidR="004E74E8" w:rsidRPr="00DB1EB3" w:rsidRDefault="004E74E8" w:rsidP="004E74E8">
      <w:pPr>
        <w:numPr>
          <w:ilvl w:val="0"/>
          <w:numId w:val="31"/>
        </w:numPr>
        <w:ind w:left="0" w:firstLine="426"/>
        <w:jc w:val="both"/>
        <w:rPr>
          <w:lang w:val="uk-UA"/>
        </w:rPr>
      </w:pPr>
      <w:r w:rsidRPr="00DB1EB3">
        <w:rPr>
          <w:lang w:val="uk-UA"/>
        </w:rPr>
        <w:t>створити в класі демократичне середовище, налагоджувати між учнями дружні стосунки, щоб розумово відсталі діти відчули себе членами колективу;</w:t>
      </w:r>
    </w:p>
    <w:p w:rsidR="004E74E8" w:rsidRPr="00DB1EB3" w:rsidRDefault="004E74E8" w:rsidP="004E74E8">
      <w:pPr>
        <w:numPr>
          <w:ilvl w:val="0"/>
          <w:numId w:val="31"/>
        </w:numPr>
        <w:ind w:left="0" w:firstLine="426"/>
        <w:jc w:val="both"/>
        <w:rPr>
          <w:lang w:val="uk-UA"/>
        </w:rPr>
      </w:pPr>
      <w:r w:rsidRPr="00DB1EB3">
        <w:rPr>
          <w:lang w:val="uk-UA"/>
        </w:rPr>
        <w:t>привчати здорових дітей допомагати (за потреби), опікуватися розумово відсталими однолітками;</w:t>
      </w:r>
    </w:p>
    <w:p w:rsidR="004E74E8" w:rsidRPr="00DB1EB3" w:rsidRDefault="004E74E8" w:rsidP="004E74E8">
      <w:pPr>
        <w:numPr>
          <w:ilvl w:val="0"/>
          <w:numId w:val="31"/>
        </w:numPr>
        <w:ind w:left="0" w:firstLine="426"/>
        <w:jc w:val="both"/>
        <w:rPr>
          <w:lang w:val="uk-UA"/>
        </w:rPr>
      </w:pPr>
      <w:r w:rsidRPr="00DB1EB3">
        <w:rPr>
          <w:lang w:val="uk-UA"/>
        </w:rPr>
        <w:t>не припускати зневажливого ставлення до дітей з обмеженими можливостями здоров’я.</w:t>
      </w:r>
    </w:p>
    <w:p w:rsidR="004E74E8" w:rsidRPr="00DB1EB3" w:rsidRDefault="004E74E8" w:rsidP="004E74E8">
      <w:pPr>
        <w:numPr>
          <w:ilvl w:val="0"/>
          <w:numId w:val="28"/>
        </w:numPr>
        <w:tabs>
          <w:tab w:val="clear" w:pos="720"/>
          <w:tab w:val="num" w:pos="480"/>
        </w:tabs>
        <w:ind w:left="0" w:firstLine="426"/>
        <w:jc w:val="both"/>
        <w:rPr>
          <w:lang w:val="uk-UA"/>
        </w:rPr>
      </w:pPr>
      <w:r w:rsidRPr="00DB1EB3">
        <w:rPr>
          <w:lang w:val="uk-UA"/>
        </w:rPr>
        <w:t xml:space="preserve">Перед тим, як прийняти до класу дитину з легкою розумовою відсталістю, детально ознайомитися з її анамнестичними даними. З цією метою поспілкуватися з </w:t>
      </w:r>
      <w:r w:rsidRPr="00DB1EB3">
        <w:rPr>
          <w:lang w:val="uk-UA"/>
        </w:rPr>
        <w:lastRenderedPageBreak/>
        <w:t>батьками дитини; вивчити медичні довідки; усвідомити, у чому першопричина (пологова чи післяпологова травма, хвороба в ранній період, вплив медикаментів тощо) хвороби.</w:t>
      </w:r>
    </w:p>
    <w:p w:rsidR="004E74E8" w:rsidRPr="00DB1EB3" w:rsidRDefault="004E74E8" w:rsidP="004E74E8">
      <w:pPr>
        <w:numPr>
          <w:ilvl w:val="0"/>
          <w:numId w:val="28"/>
        </w:numPr>
        <w:tabs>
          <w:tab w:val="clear" w:pos="720"/>
          <w:tab w:val="num" w:pos="480"/>
        </w:tabs>
        <w:ind w:left="0" w:firstLine="426"/>
        <w:jc w:val="both"/>
        <w:rPr>
          <w:lang w:val="uk-UA"/>
        </w:rPr>
      </w:pPr>
      <w:r w:rsidRPr="00DB1EB3">
        <w:rPr>
          <w:lang w:val="uk-UA"/>
        </w:rPr>
        <w:t>Вивчити спеціальну медичну та педагогічну (дефектологічну) літературу з метою з’ясування впливу різних видів ушкоджень (пологові травми, хвороби, психічні захворювання тощо) на процеси навчання і розвитку.</w:t>
      </w:r>
    </w:p>
    <w:p w:rsidR="004E74E8" w:rsidRPr="00DB1EB3" w:rsidRDefault="004E74E8" w:rsidP="004E74E8">
      <w:pPr>
        <w:numPr>
          <w:ilvl w:val="0"/>
          <w:numId w:val="28"/>
        </w:numPr>
        <w:tabs>
          <w:tab w:val="clear" w:pos="720"/>
          <w:tab w:val="num" w:pos="480"/>
        </w:tabs>
        <w:ind w:left="0" w:firstLine="426"/>
        <w:jc w:val="both"/>
        <w:rPr>
          <w:lang w:val="uk-UA"/>
        </w:rPr>
      </w:pPr>
      <w:r w:rsidRPr="00DB1EB3">
        <w:rPr>
          <w:lang w:val="uk-UA"/>
        </w:rPr>
        <w:t>Детально вивчити особливості розвитку психічних процесів дитини з легкою розумовою відсталістю (стан пам’яті, уваги, мислення, працездатності, темп роботи, прояви поведінки, стан емоційно-вольової сфери тощо).</w:t>
      </w:r>
    </w:p>
    <w:p w:rsidR="004E74E8" w:rsidRPr="00DB1EB3" w:rsidRDefault="004E74E8" w:rsidP="004E74E8">
      <w:pPr>
        <w:numPr>
          <w:ilvl w:val="0"/>
          <w:numId w:val="28"/>
        </w:numPr>
        <w:tabs>
          <w:tab w:val="clear" w:pos="720"/>
          <w:tab w:val="num" w:pos="480"/>
        </w:tabs>
        <w:ind w:left="0" w:firstLine="426"/>
        <w:jc w:val="both"/>
        <w:rPr>
          <w:lang w:val="uk-UA"/>
        </w:rPr>
      </w:pPr>
      <w:r w:rsidRPr="00DB1EB3">
        <w:rPr>
          <w:lang w:val="uk-UA"/>
        </w:rPr>
        <w:t>Ознайомитися з сучасними педагогічними підходами і методиками, які застосовують у спеціальних школах під час навчання дітей з легкою розумовою відсталістю. Необхідно мати в школі навчальні програми спеціальних шкіл (відповідного класу), щоб мати уявлення, якими знаннями, уміннями та навичками повинні оволодіти розумово відсталі діти на кінець навчального року.</w:t>
      </w:r>
    </w:p>
    <w:p w:rsidR="004E74E8" w:rsidRPr="00DB1EB3" w:rsidRDefault="004E74E8" w:rsidP="004E74E8">
      <w:pPr>
        <w:numPr>
          <w:ilvl w:val="0"/>
          <w:numId w:val="28"/>
        </w:numPr>
        <w:tabs>
          <w:tab w:val="clear" w:pos="720"/>
          <w:tab w:val="num" w:pos="480"/>
        </w:tabs>
        <w:ind w:left="0" w:firstLine="426"/>
        <w:jc w:val="both"/>
        <w:rPr>
          <w:lang w:val="uk-UA"/>
        </w:rPr>
      </w:pPr>
      <w:r w:rsidRPr="00DB1EB3">
        <w:rPr>
          <w:lang w:val="uk-UA"/>
        </w:rPr>
        <w:t>На кожну дитину з обмеженими можливостями необхідно скласти індивідуальний навчальний план (враховуючи тяжкість дефекту). До процесу складання плану бажано залучити практичного психолога.</w:t>
      </w:r>
    </w:p>
    <w:p w:rsidR="004E74E8" w:rsidRPr="00DB1EB3" w:rsidRDefault="004E74E8" w:rsidP="004E74E8">
      <w:pPr>
        <w:numPr>
          <w:ilvl w:val="0"/>
          <w:numId w:val="28"/>
        </w:numPr>
        <w:tabs>
          <w:tab w:val="clear" w:pos="720"/>
          <w:tab w:val="num" w:pos="480"/>
        </w:tabs>
        <w:ind w:left="0" w:firstLine="426"/>
        <w:jc w:val="both"/>
        <w:rPr>
          <w:lang w:val="uk-UA"/>
        </w:rPr>
      </w:pPr>
      <w:r w:rsidRPr="00DB1EB3">
        <w:rPr>
          <w:lang w:val="uk-UA"/>
        </w:rPr>
        <w:t xml:space="preserve">Знаючи </w:t>
      </w:r>
      <w:r w:rsidRPr="00DB1EB3">
        <w:rPr>
          <w:i/>
          <w:u w:val="single"/>
          <w:lang w:val="uk-UA"/>
        </w:rPr>
        <w:t>специфічні особливості</w:t>
      </w:r>
      <w:r w:rsidRPr="00DB1EB3">
        <w:rPr>
          <w:lang w:val="uk-UA"/>
        </w:rPr>
        <w:t xml:space="preserve"> психічних процесів розумово відсталих дітей, коригувати їх під час навчання; враховувати в плануванні діяльності:</w:t>
      </w:r>
    </w:p>
    <w:p w:rsidR="004E74E8" w:rsidRPr="00DB1EB3" w:rsidRDefault="004E74E8" w:rsidP="004E74E8">
      <w:pPr>
        <w:numPr>
          <w:ilvl w:val="1"/>
          <w:numId w:val="28"/>
        </w:numPr>
        <w:tabs>
          <w:tab w:val="clear" w:pos="1080"/>
          <w:tab w:val="num" w:pos="709"/>
        </w:tabs>
        <w:ind w:left="0" w:firstLine="426"/>
        <w:jc w:val="both"/>
        <w:rPr>
          <w:lang w:val="uk-UA"/>
        </w:rPr>
      </w:pPr>
      <w:r w:rsidRPr="00DB1EB3">
        <w:rPr>
          <w:lang w:val="uk-UA"/>
        </w:rPr>
        <w:t>Розумово відсталі діти мають (як правило) слабку, короткочасну пам’ять, тому матеріал треба подавати невеликими «дозами» і звертати увагу на багаторазове повторення вивченого матеріалу. З цією метою урізноманітнювати прийоми і види робіт на закріплення вивченого матеріалу, застосовувати дидактичні ігри. І лише після засвоєння цього матеріалу надавати більш складний новий матеріал.</w:t>
      </w:r>
    </w:p>
    <w:p w:rsidR="004E74E8" w:rsidRPr="00DB1EB3" w:rsidRDefault="004E74E8" w:rsidP="004E74E8">
      <w:pPr>
        <w:numPr>
          <w:ilvl w:val="1"/>
          <w:numId w:val="28"/>
        </w:numPr>
        <w:tabs>
          <w:tab w:val="clear" w:pos="1080"/>
          <w:tab w:val="num" w:pos="709"/>
        </w:tabs>
        <w:ind w:left="0" w:firstLine="426"/>
        <w:jc w:val="both"/>
        <w:rPr>
          <w:lang w:val="uk-UA"/>
        </w:rPr>
      </w:pPr>
      <w:r w:rsidRPr="00DB1EB3">
        <w:rPr>
          <w:lang w:val="uk-UA"/>
        </w:rPr>
        <w:t>У розумово відсталих дітей порушена активна увага. Треба застосовувати наочний матеріал для її активізації; чергувати види діяльності (більш складні завдання чергувати з більш легкими).</w:t>
      </w:r>
    </w:p>
    <w:p w:rsidR="004E74E8" w:rsidRPr="00DB1EB3" w:rsidRDefault="004E74E8" w:rsidP="004E74E8">
      <w:pPr>
        <w:numPr>
          <w:ilvl w:val="1"/>
          <w:numId w:val="28"/>
        </w:numPr>
        <w:tabs>
          <w:tab w:val="clear" w:pos="1080"/>
          <w:tab w:val="num" w:pos="709"/>
        </w:tabs>
        <w:ind w:left="0" w:firstLine="426"/>
        <w:jc w:val="both"/>
        <w:rPr>
          <w:lang w:val="uk-UA"/>
        </w:rPr>
      </w:pPr>
      <w:r w:rsidRPr="00DB1EB3">
        <w:rPr>
          <w:lang w:val="uk-UA"/>
        </w:rPr>
        <w:t>У цієї групи дітей переважає конкретно-наочне мислення. На нього і треба спиратись у викладанні навчального матеріалу. Для цього застосовувати зрозумілу яскраву наочність (предметні картинки, рахунковий матеріал, малюнок-схему до задачі тощо).</w:t>
      </w:r>
    </w:p>
    <w:p w:rsidR="004E74E8" w:rsidRPr="00DB1EB3" w:rsidRDefault="004E74E8" w:rsidP="004E74E8">
      <w:pPr>
        <w:numPr>
          <w:ilvl w:val="1"/>
          <w:numId w:val="28"/>
        </w:numPr>
        <w:tabs>
          <w:tab w:val="clear" w:pos="1080"/>
          <w:tab w:val="num" w:pos="709"/>
        </w:tabs>
        <w:ind w:left="0" w:firstLine="426"/>
        <w:jc w:val="both"/>
        <w:rPr>
          <w:lang w:val="uk-UA"/>
        </w:rPr>
      </w:pPr>
      <w:r w:rsidRPr="00DB1EB3">
        <w:rPr>
          <w:lang w:val="uk-UA"/>
        </w:rPr>
        <w:t>Діти з легкою розумовою відсталістю мають знижений темп роботи та працездатність. Значить, для них необхідно зменшити об'єм завдань та їх кількість, а складність повинна бути доступною. Для цього дітям можна давати індивідуальні картки із завданнями відповідної складності та перфокарти, у які треба лише вставити відповідну орфограму чи числову відповідь (і зовсім немає потреби переписувати це завдання в зошит, якщо дитина має слабкі чи недостатні навички письма).</w:t>
      </w:r>
    </w:p>
    <w:p w:rsidR="004E74E8" w:rsidRPr="00DB1EB3" w:rsidRDefault="004E74E8" w:rsidP="004E74E8">
      <w:pPr>
        <w:numPr>
          <w:ilvl w:val="1"/>
          <w:numId w:val="28"/>
        </w:numPr>
        <w:tabs>
          <w:tab w:val="clear" w:pos="1080"/>
          <w:tab w:val="num" w:pos="709"/>
        </w:tabs>
        <w:ind w:left="0" w:firstLine="426"/>
        <w:jc w:val="both"/>
        <w:rPr>
          <w:lang w:val="uk-UA"/>
        </w:rPr>
      </w:pPr>
      <w:r w:rsidRPr="00DB1EB3">
        <w:rPr>
          <w:lang w:val="uk-UA"/>
        </w:rPr>
        <w:t>Учні цієї категорії, як правило, не мають достатніх навичок самостійної роботи; потрібен постійний контроль за виконанням ними завдання (щоб вони не відволікалися та не втрачали напряму діяльності).</w:t>
      </w:r>
    </w:p>
    <w:p w:rsidR="004E74E8" w:rsidRPr="00DB1EB3" w:rsidRDefault="004E74E8" w:rsidP="004E74E8">
      <w:pPr>
        <w:numPr>
          <w:ilvl w:val="1"/>
          <w:numId w:val="28"/>
        </w:numPr>
        <w:tabs>
          <w:tab w:val="clear" w:pos="1080"/>
          <w:tab w:val="num" w:pos="709"/>
        </w:tabs>
        <w:ind w:left="0" w:firstLine="426"/>
        <w:jc w:val="both"/>
        <w:rPr>
          <w:lang w:val="uk-UA"/>
        </w:rPr>
      </w:pPr>
      <w:r w:rsidRPr="00DB1EB3">
        <w:rPr>
          <w:lang w:val="uk-UA"/>
        </w:rPr>
        <w:t>Діти з обмеженими розумовими можливостями потребують неодноразового повторення вчителем інструкції щодо виконання того чи іншого завдання. Тому вчитель має переконатись, як і наскільки точно учень зрозумів, що від нього вимагають, і лише після цього дозволяти виконати завдання. У разі потреби необхідно надати учневі додаткові роз’яснення щодо виконання завдання.</w:t>
      </w:r>
    </w:p>
    <w:p w:rsidR="004E74E8" w:rsidRPr="00DB1EB3" w:rsidRDefault="004E74E8" w:rsidP="004E74E8">
      <w:pPr>
        <w:numPr>
          <w:ilvl w:val="1"/>
          <w:numId w:val="28"/>
        </w:numPr>
        <w:tabs>
          <w:tab w:val="clear" w:pos="1080"/>
          <w:tab w:val="num" w:pos="709"/>
        </w:tabs>
        <w:ind w:left="0" w:firstLine="426"/>
        <w:jc w:val="both"/>
        <w:rPr>
          <w:lang w:val="uk-UA"/>
        </w:rPr>
      </w:pPr>
      <w:r w:rsidRPr="00DB1EB3">
        <w:rPr>
          <w:lang w:val="uk-UA"/>
        </w:rPr>
        <w:t>Уміти підтримувати в дитини впевненість у своїх силах, прагнення до пізнавальної діяльності; запобігати й адекватно реагувати на зміни в психічній діяльності, поведінці та загальному стані дитини.</w:t>
      </w:r>
    </w:p>
    <w:p w:rsidR="004E74E8" w:rsidRPr="00DB1EB3" w:rsidRDefault="004E74E8" w:rsidP="004E74E8">
      <w:pPr>
        <w:jc w:val="both"/>
        <w:rPr>
          <w:lang w:val="uk-UA"/>
        </w:rPr>
      </w:pPr>
    </w:p>
    <w:p w:rsidR="004E74E8" w:rsidRDefault="004E74E8" w:rsidP="004E74E8">
      <w:pPr>
        <w:jc w:val="center"/>
        <w:rPr>
          <w:b/>
          <w:lang w:val="uk-UA"/>
        </w:rPr>
      </w:pPr>
      <w:r w:rsidRPr="00DB1EB3">
        <w:rPr>
          <w:b/>
          <w:lang w:val="uk-UA"/>
        </w:rPr>
        <w:t>Рекомендації учителю, у якого в класі перебуває дитина з вадами зору</w:t>
      </w:r>
    </w:p>
    <w:p w:rsidR="004E74E8" w:rsidRPr="00DB1EB3" w:rsidRDefault="004E74E8" w:rsidP="004E74E8">
      <w:pPr>
        <w:jc w:val="center"/>
        <w:rPr>
          <w:b/>
          <w:lang w:val="uk-UA"/>
        </w:rPr>
      </w:pPr>
    </w:p>
    <w:p w:rsidR="004E74E8" w:rsidRPr="00DB1EB3" w:rsidRDefault="004E74E8" w:rsidP="004E74E8">
      <w:pPr>
        <w:shd w:val="clear" w:color="auto" w:fill="FFFFFF"/>
        <w:ind w:firstLine="480"/>
        <w:jc w:val="both"/>
        <w:rPr>
          <w:lang w:val="uk-UA"/>
        </w:rPr>
      </w:pPr>
      <w:r w:rsidRPr="00DB1EB3">
        <w:rPr>
          <w:spacing w:val="1"/>
          <w:lang w:val="uk-UA"/>
        </w:rPr>
        <w:lastRenderedPageBreak/>
        <w:t xml:space="preserve">Рання діагностика порушень </w:t>
      </w:r>
      <w:r w:rsidRPr="00DB1EB3">
        <w:rPr>
          <w:spacing w:val="-3"/>
          <w:lang w:val="uk-UA"/>
        </w:rPr>
        <w:t>зору в дітей дає змогу вчасно нада</w:t>
      </w:r>
      <w:r w:rsidRPr="00DB1EB3">
        <w:rPr>
          <w:spacing w:val="-2"/>
          <w:lang w:val="uk-UA"/>
        </w:rPr>
        <w:t xml:space="preserve">ти їм необхідну допомогу. Сучасні </w:t>
      </w:r>
      <w:r w:rsidRPr="00DB1EB3">
        <w:rPr>
          <w:spacing w:val="1"/>
          <w:lang w:val="uk-UA"/>
        </w:rPr>
        <w:t>технології (комп'ютери, спеціаль</w:t>
      </w:r>
      <w:r w:rsidRPr="00DB1EB3">
        <w:rPr>
          <w:spacing w:val="-1"/>
          <w:lang w:val="uk-UA"/>
        </w:rPr>
        <w:t xml:space="preserve">ні оптичні та відеопристрої) дають </w:t>
      </w:r>
      <w:r w:rsidRPr="00DB1EB3">
        <w:rPr>
          <w:spacing w:val="-2"/>
          <w:lang w:val="uk-UA"/>
        </w:rPr>
        <w:t>можливість багатьом дітям із пога</w:t>
      </w:r>
      <w:r w:rsidRPr="00DB1EB3">
        <w:rPr>
          <w:lang w:val="uk-UA"/>
        </w:rPr>
        <w:t>ним зором навчатись у звичайних класах. Зрозуміло, що для цього треба мати відповідні навчальні матеріали та посібники – книж</w:t>
      </w:r>
      <w:r w:rsidRPr="00DB1EB3">
        <w:rPr>
          <w:spacing w:val="-1"/>
          <w:lang w:val="uk-UA"/>
        </w:rPr>
        <w:t>ки, надруковані збільшеними літерами і шрифтом Брайля, тексти на стрічках тощо.</w:t>
      </w:r>
    </w:p>
    <w:p w:rsidR="004E74E8" w:rsidRPr="00DB1EB3" w:rsidRDefault="004E74E8" w:rsidP="004E74E8">
      <w:pPr>
        <w:shd w:val="clear" w:color="auto" w:fill="FFFFFF"/>
        <w:ind w:firstLine="340"/>
        <w:jc w:val="both"/>
        <w:rPr>
          <w:lang w:val="uk-UA"/>
        </w:rPr>
      </w:pPr>
      <w:r w:rsidRPr="00DB1EB3">
        <w:rPr>
          <w:lang w:val="uk-UA"/>
        </w:rPr>
        <w:t>У процесі роботи з такими дітьми слід концентрувати увагу на розвитку вміння слухати і спілку</w:t>
      </w:r>
      <w:r w:rsidRPr="00DB1EB3">
        <w:rPr>
          <w:spacing w:val="-2"/>
          <w:lang w:val="uk-UA"/>
        </w:rPr>
        <w:t xml:space="preserve">ватися, на орієнтації і пересуванні, </w:t>
      </w:r>
      <w:r w:rsidRPr="00DB1EB3">
        <w:rPr>
          <w:lang w:val="uk-UA"/>
        </w:rPr>
        <w:t xml:space="preserve">а також на розвитку навичок, необхідних у повсякденному житті. Учні з поганим зором і практично сліпі можуть потребувати </w:t>
      </w:r>
      <w:r w:rsidRPr="00DB1EB3">
        <w:rPr>
          <w:spacing w:val="-2"/>
          <w:lang w:val="uk-UA"/>
        </w:rPr>
        <w:t>допомоги вчителя під час користу</w:t>
      </w:r>
      <w:r w:rsidRPr="00DB1EB3">
        <w:rPr>
          <w:spacing w:val="1"/>
          <w:lang w:val="uk-UA"/>
        </w:rPr>
        <w:t xml:space="preserve">вання спеціальними пристроями, </w:t>
      </w:r>
      <w:r w:rsidRPr="00DB1EB3">
        <w:rPr>
          <w:lang w:val="uk-UA"/>
        </w:rPr>
        <w:t>що дають їм можливість ефектив</w:t>
      </w:r>
      <w:r w:rsidRPr="00DB1EB3">
        <w:rPr>
          <w:spacing w:val="2"/>
          <w:lang w:val="uk-UA"/>
        </w:rPr>
        <w:t>ніше використовувати залишко</w:t>
      </w:r>
      <w:r w:rsidRPr="00DB1EB3">
        <w:rPr>
          <w:spacing w:val="-2"/>
          <w:lang w:val="uk-UA"/>
        </w:rPr>
        <w:t>вий зір.</w:t>
      </w:r>
    </w:p>
    <w:p w:rsidR="004E74E8" w:rsidRPr="00DB1EB3" w:rsidRDefault="004E74E8" w:rsidP="004E74E8">
      <w:pPr>
        <w:shd w:val="clear" w:color="auto" w:fill="FFFFFF"/>
        <w:ind w:firstLine="340"/>
        <w:jc w:val="both"/>
        <w:rPr>
          <w:lang w:val="uk-UA"/>
        </w:rPr>
      </w:pPr>
      <w:r w:rsidRPr="00DB1EB3">
        <w:rPr>
          <w:spacing w:val="1"/>
          <w:lang w:val="uk-UA"/>
        </w:rPr>
        <w:t>Діти зі складними вадами потребують широкого, багатопро</w:t>
      </w:r>
      <w:r w:rsidRPr="00DB1EB3">
        <w:rPr>
          <w:lang w:val="uk-UA"/>
        </w:rPr>
        <w:t xml:space="preserve">фільного підходу. У роботі з ними </w:t>
      </w:r>
      <w:r w:rsidRPr="00DB1EB3">
        <w:rPr>
          <w:spacing w:val="1"/>
          <w:lang w:val="uk-UA"/>
        </w:rPr>
        <w:t xml:space="preserve">наголос слід робити на розвитку </w:t>
      </w:r>
      <w:r w:rsidRPr="00DB1EB3">
        <w:rPr>
          <w:lang w:val="uk-UA"/>
        </w:rPr>
        <w:t xml:space="preserve">самообслуговування і побутових </w:t>
      </w:r>
      <w:r w:rsidRPr="00DB1EB3">
        <w:rPr>
          <w:spacing w:val="-1"/>
          <w:lang w:val="uk-UA"/>
        </w:rPr>
        <w:t>навичок.</w:t>
      </w:r>
    </w:p>
    <w:p w:rsidR="004E74E8" w:rsidRPr="00DB1EB3" w:rsidRDefault="004E74E8" w:rsidP="004E74E8">
      <w:pPr>
        <w:shd w:val="clear" w:color="auto" w:fill="FFFFFF"/>
        <w:ind w:firstLine="340"/>
        <w:jc w:val="both"/>
        <w:rPr>
          <w:lang w:val="uk-UA"/>
        </w:rPr>
      </w:pPr>
      <w:r w:rsidRPr="00DB1EB3">
        <w:rPr>
          <w:spacing w:val="1"/>
          <w:lang w:val="uk-UA"/>
        </w:rPr>
        <w:t>Деякі діти з вадами зору мо</w:t>
      </w:r>
      <w:r w:rsidRPr="00DB1EB3">
        <w:rPr>
          <w:spacing w:val="-1"/>
          <w:lang w:val="uk-UA"/>
        </w:rPr>
        <w:t>жуть використовувати периферій</w:t>
      </w:r>
      <w:r w:rsidRPr="00DB1EB3">
        <w:rPr>
          <w:lang w:val="uk-UA"/>
        </w:rPr>
        <w:t xml:space="preserve">не бачення. У таких випадках, навіть якщо голова учня повернута </w:t>
      </w:r>
      <w:r w:rsidRPr="00DB1EB3">
        <w:rPr>
          <w:spacing w:val="1"/>
          <w:lang w:val="uk-UA"/>
        </w:rPr>
        <w:t xml:space="preserve">вбік, це не означає, що він на вас </w:t>
      </w:r>
      <w:r w:rsidRPr="00DB1EB3">
        <w:rPr>
          <w:spacing w:val="-1"/>
          <w:lang w:val="uk-UA"/>
        </w:rPr>
        <w:t>не дивиться.</w:t>
      </w:r>
    </w:p>
    <w:p w:rsidR="004E74E8" w:rsidRPr="00DB1EB3" w:rsidRDefault="004E74E8" w:rsidP="004E74E8">
      <w:pPr>
        <w:shd w:val="clear" w:color="auto" w:fill="FFFFFF"/>
        <w:ind w:firstLine="340"/>
        <w:jc w:val="both"/>
        <w:rPr>
          <w:lang w:val="uk-UA"/>
        </w:rPr>
      </w:pPr>
      <w:r w:rsidRPr="00DB1EB3">
        <w:rPr>
          <w:spacing w:val="1"/>
          <w:lang w:val="uk-UA"/>
        </w:rPr>
        <w:t>Детально ознайомлюйте дітей із розташуванням предметів і ма</w:t>
      </w:r>
      <w:r w:rsidRPr="00DB1EB3">
        <w:rPr>
          <w:lang w:val="uk-UA"/>
        </w:rPr>
        <w:t xml:space="preserve">теріалів у класі. За будь-яких змін </w:t>
      </w:r>
      <w:r w:rsidRPr="00DB1EB3">
        <w:rPr>
          <w:spacing w:val="2"/>
          <w:lang w:val="uk-UA"/>
        </w:rPr>
        <w:t xml:space="preserve">у їх розміщенні робіть це знову. </w:t>
      </w:r>
      <w:r w:rsidRPr="00DB1EB3">
        <w:rPr>
          <w:spacing w:val="-1"/>
          <w:lang w:val="uk-UA"/>
        </w:rPr>
        <w:t>Для позначення різних зон та цен</w:t>
      </w:r>
      <w:r w:rsidRPr="00DB1EB3">
        <w:rPr>
          <w:spacing w:val="1"/>
          <w:lang w:val="uk-UA"/>
        </w:rPr>
        <w:t>трів діяльності в класі можна ви</w:t>
      </w:r>
      <w:r w:rsidRPr="00DB1EB3">
        <w:rPr>
          <w:spacing w:val="-2"/>
          <w:lang w:val="uk-UA"/>
        </w:rPr>
        <w:t xml:space="preserve">користовувати різні види покриття </w:t>
      </w:r>
      <w:r w:rsidRPr="00DB1EB3">
        <w:rPr>
          <w:lang w:val="uk-UA"/>
        </w:rPr>
        <w:t>на підлозі або знаки, придатні для тактильної ідентифікації.</w:t>
      </w:r>
    </w:p>
    <w:p w:rsidR="004E74E8" w:rsidRPr="00DB1EB3" w:rsidRDefault="004E74E8" w:rsidP="004E74E8">
      <w:pPr>
        <w:shd w:val="clear" w:color="auto" w:fill="FFFFFF"/>
        <w:ind w:firstLine="340"/>
        <w:jc w:val="both"/>
        <w:rPr>
          <w:lang w:val="uk-UA"/>
        </w:rPr>
      </w:pPr>
      <w:r w:rsidRPr="00DB1EB3">
        <w:rPr>
          <w:lang w:val="uk-UA"/>
        </w:rPr>
        <w:t xml:space="preserve">Діти з поганим зором значною </w:t>
      </w:r>
      <w:r w:rsidRPr="00DB1EB3">
        <w:rPr>
          <w:spacing w:val="1"/>
          <w:lang w:val="uk-UA"/>
        </w:rPr>
        <w:t xml:space="preserve">мірою спираються на інформацію </w:t>
      </w:r>
      <w:r w:rsidRPr="00DB1EB3">
        <w:rPr>
          <w:spacing w:val="-1"/>
          <w:lang w:val="uk-UA"/>
        </w:rPr>
        <w:t>від інших органів чуття. Тому тре</w:t>
      </w:r>
      <w:r w:rsidRPr="00DB1EB3">
        <w:rPr>
          <w:lang w:val="uk-UA"/>
        </w:rPr>
        <w:t xml:space="preserve">ба стежити за тим, щоб загальний </w:t>
      </w:r>
      <w:r w:rsidRPr="00DB1EB3">
        <w:rPr>
          <w:spacing w:val="1"/>
          <w:lang w:val="uk-UA"/>
        </w:rPr>
        <w:t xml:space="preserve">рівень шуму в класі не був надто </w:t>
      </w:r>
      <w:r w:rsidRPr="00DB1EB3">
        <w:rPr>
          <w:spacing w:val="-1"/>
          <w:lang w:val="uk-UA"/>
        </w:rPr>
        <w:t xml:space="preserve">високим. Заохочуйте незалежність </w:t>
      </w:r>
      <w:r w:rsidRPr="00DB1EB3">
        <w:rPr>
          <w:spacing w:val="1"/>
          <w:lang w:val="uk-UA"/>
        </w:rPr>
        <w:t>дітей, облаштовуйте класне сере</w:t>
      </w:r>
      <w:r w:rsidRPr="00DB1EB3">
        <w:rPr>
          <w:lang w:val="uk-UA"/>
        </w:rPr>
        <w:t xml:space="preserve">довище так, щоб вони могли діяти самостійно. Сповіщайте дітей про </w:t>
      </w:r>
      <w:r w:rsidRPr="00DB1EB3">
        <w:rPr>
          <w:spacing w:val="-1"/>
          <w:lang w:val="uk-UA"/>
        </w:rPr>
        <w:t xml:space="preserve">будь-які зміни в класі. Призначайте дітям з поганим зором особисті </w:t>
      </w:r>
      <w:r w:rsidRPr="00DB1EB3">
        <w:rPr>
          <w:lang w:val="uk-UA"/>
        </w:rPr>
        <w:t xml:space="preserve">шафки в кінці ряду, щоб їм легко </w:t>
      </w:r>
      <w:r w:rsidRPr="00DB1EB3">
        <w:rPr>
          <w:spacing w:val="-1"/>
          <w:lang w:val="uk-UA"/>
        </w:rPr>
        <w:t>було їх знаходити. Використовуй</w:t>
      </w:r>
      <w:r w:rsidRPr="00DB1EB3">
        <w:rPr>
          <w:lang w:val="uk-UA"/>
        </w:rPr>
        <w:t xml:space="preserve">те світлі, яскраві предмети різних </w:t>
      </w:r>
      <w:r w:rsidRPr="00DB1EB3">
        <w:rPr>
          <w:spacing w:val="-2"/>
          <w:lang w:val="uk-UA"/>
        </w:rPr>
        <w:t>розмірів і форм для візуальної стимуляції.</w:t>
      </w:r>
    </w:p>
    <w:p w:rsidR="004E74E8" w:rsidRPr="00DB1EB3" w:rsidRDefault="004E74E8" w:rsidP="004E74E8">
      <w:pPr>
        <w:shd w:val="clear" w:color="auto" w:fill="FFFFFF"/>
        <w:ind w:firstLine="340"/>
        <w:jc w:val="both"/>
        <w:rPr>
          <w:lang w:val="uk-UA"/>
        </w:rPr>
      </w:pPr>
      <w:r w:rsidRPr="00DB1EB3">
        <w:rPr>
          <w:lang w:val="uk-UA"/>
        </w:rPr>
        <w:t xml:space="preserve">Доручайте іншим дітям називати себе і розповідати про свої </w:t>
      </w:r>
      <w:r w:rsidRPr="00DB1EB3">
        <w:rPr>
          <w:spacing w:val="-2"/>
          <w:lang w:val="uk-UA"/>
        </w:rPr>
        <w:t xml:space="preserve">заняття, коли дитина з поганим зором наближається до якого-небудь центру діяльності або ігрової зони. </w:t>
      </w:r>
      <w:r w:rsidRPr="00DB1EB3">
        <w:rPr>
          <w:spacing w:val="-1"/>
          <w:lang w:val="uk-UA"/>
        </w:rPr>
        <w:t>Описуйте дітям події, що відбува</w:t>
      </w:r>
      <w:r w:rsidRPr="00DB1EB3">
        <w:rPr>
          <w:spacing w:val="3"/>
          <w:lang w:val="uk-UA"/>
        </w:rPr>
        <w:t xml:space="preserve">ються поруч. Під час вивчення </w:t>
      </w:r>
      <w:r w:rsidRPr="00DB1EB3">
        <w:rPr>
          <w:lang w:val="uk-UA"/>
        </w:rPr>
        <w:t xml:space="preserve">нових умінь станьте за дитиною і </w:t>
      </w:r>
      <w:r w:rsidRPr="00DB1EB3">
        <w:rPr>
          <w:spacing w:val="1"/>
          <w:lang w:val="uk-UA"/>
        </w:rPr>
        <w:t>продемонструйте правильну послідовність дій, рухаючи її рука</w:t>
      </w:r>
      <w:r w:rsidRPr="00DB1EB3">
        <w:rPr>
          <w:lang w:val="uk-UA"/>
        </w:rPr>
        <w:t>ми. За потреби зробіть це ще кіль</w:t>
      </w:r>
      <w:r w:rsidRPr="00DB1EB3">
        <w:rPr>
          <w:spacing w:val="1"/>
          <w:lang w:val="uk-UA"/>
        </w:rPr>
        <w:t xml:space="preserve">ка разів, поступово зменшуючи </w:t>
      </w:r>
      <w:r w:rsidRPr="00DB1EB3">
        <w:rPr>
          <w:spacing w:val="-1"/>
          <w:lang w:val="uk-UA"/>
        </w:rPr>
        <w:t>свою допомогу.</w:t>
      </w:r>
    </w:p>
    <w:p w:rsidR="004E74E8" w:rsidRPr="00DB1EB3" w:rsidRDefault="004E74E8" w:rsidP="004E74E8">
      <w:pPr>
        <w:shd w:val="clear" w:color="auto" w:fill="FFFFFF"/>
        <w:ind w:firstLine="340"/>
        <w:jc w:val="both"/>
        <w:rPr>
          <w:lang w:val="uk-UA"/>
        </w:rPr>
      </w:pPr>
      <w:r w:rsidRPr="00DB1EB3">
        <w:rPr>
          <w:spacing w:val="-2"/>
          <w:lang w:val="uk-UA"/>
        </w:rPr>
        <w:t>Перед тим як починати нове за</w:t>
      </w:r>
      <w:r w:rsidRPr="00DB1EB3">
        <w:rPr>
          <w:lang w:val="uk-UA"/>
        </w:rPr>
        <w:t>няття, розкажіть дітям, що відбу</w:t>
      </w:r>
      <w:r w:rsidRPr="00DB1EB3">
        <w:rPr>
          <w:spacing w:val="-1"/>
          <w:lang w:val="uk-UA"/>
        </w:rPr>
        <w:t>ватиметься. Чорне або контрастне обрамлення по периметру аркуша паперу може полегшити малювання дитині із залишковим зором.</w:t>
      </w:r>
    </w:p>
    <w:p w:rsidR="004E74E8" w:rsidRPr="00DB1EB3" w:rsidRDefault="004E74E8" w:rsidP="004E74E8">
      <w:pPr>
        <w:shd w:val="clear" w:color="auto" w:fill="FFFFFF"/>
        <w:ind w:firstLine="340"/>
        <w:jc w:val="both"/>
        <w:rPr>
          <w:lang w:val="uk-UA"/>
        </w:rPr>
      </w:pPr>
      <w:r w:rsidRPr="00DB1EB3">
        <w:rPr>
          <w:spacing w:val="1"/>
          <w:lang w:val="uk-UA"/>
        </w:rPr>
        <w:t xml:space="preserve">Здебільшого діти з вродженою </w:t>
      </w:r>
      <w:r w:rsidRPr="00DB1EB3">
        <w:rPr>
          <w:lang w:val="uk-UA"/>
        </w:rPr>
        <w:t>і ранньою постнатальною патологією органу зору зазнають три</w:t>
      </w:r>
      <w:r w:rsidRPr="00DB1EB3">
        <w:rPr>
          <w:spacing w:val="1"/>
          <w:lang w:val="uk-UA"/>
        </w:rPr>
        <w:t xml:space="preserve">валої сенсорної та психічної депривації. Внаслідок цього рівень </w:t>
      </w:r>
      <w:r w:rsidRPr="00DB1EB3">
        <w:rPr>
          <w:lang w:val="uk-UA"/>
        </w:rPr>
        <w:t xml:space="preserve">загального психічного розвитку </w:t>
      </w:r>
      <w:r w:rsidRPr="00DB1EB3">
        <w:rPr>
          <w:spacing w:val="1"/>
          <w:lang w:val="uk-UA"/>
        </w:rPr>
        <w:t>дитини не відповідає його кален</w:t>
      </w:r>
      <w:r w:rsidRPr="00DB1EB3">
        <w:rPr>
          <w:lang w:val="uk-UA"/>
        </w:rPr>
        <w:t xml:space="preserve">дарному віку. Його пізнавальна </w:t>
      </w:r>
      <w:r w:rsidRPr="00DB1EB3">
        <w:rPr>
          <w:spacing w:val="2"/>
          <w:lang w:val="uk-UA"/>
        </w:rPr>
        <w:t xml:space="preserve">діяльність здійснюється на вузькій сенсорній базі, дуже бідному </w:t>
      </w:r>
      <w:r w:rsidRPr="00DB1EB3">
        <w:rPr>
          <w:lang w:val="uk-UA"/>
        </w:rPr>
        <w:t xml:space="preserve">та спотвореному зоровому досвіді </w:t>
      </w:r>
      <w:r w:rsidRPr="00DB1EB3">
        <w:rPr>
          <w:spacing w:val="-1"/>
          <w:lang w:val="uk-UA"/>
        </w:rPr>
        <w:t xml:space="preserve">(або цілковитій його відсутності) і </w:t>
      </w:r>
      <w:r w:rsidRPr="00DB1EB3">
        <w:rPr>
          <w:lang w:val="uk-UA"/>
        </w:rPr>
        <w:t>невмінні його накопичувати, опе</w:t>
      </w:r>
      <w:r w:rsidRPr="00DB1EB3">
        <w:rPr>
          <w:spacing w:val="-1"/>
          <w:lang w:val="uk-UA"/>
        </w:rPr>
        <w:t>рувати ним.</w:t>
      </w:r>
    </w:p>
    <w:p w:rsidR="004E74E8" w:rsidRPr="00DB1EB3" w:rsidRDefault="004E74E8" w:rsidP="004E74E8">
      <w:pPr>
        <w:shd w:val="clear" w:color="auto" w:fill="FFFFFF"/>
        <w:ind w:firstLine="340"/>
        <w:jc w:val="both"/>
        <w:rPr>
          <w:lang w:val="uk-UA"/>
        </w:rPr>
      </w:pPr>
      <w:r w:rsidRPr="00DB1EB3">
        <w:rPr>
          <w:lang w:val="uk-UA"/>
        </w:rPr>
        <w:t xml:space="preserve">Тому завдання педагога в загальноосвітньому закладі – </w:t>
      </w:r>
      <w:r w:rsidRPr="00DB1EB3">
        <w:rPr>
          <w:spacing w:val="-1"/>
          <w:lang w:val="uk-UA"/>
        </w:rPr>
        <w:t>включити потенційні можливості, компенсаторні механізми організ</w:t>
      </w:r>
      <w:r w:rsidRPr="00DB1EB3">
        <w:rPr>
          <w:lang w:val="uk-UA"/>
        </w:rPr>
        <w:t xml:space="preserve">му, навчити дитину самостійно пізнавати навколишній світ та користуватися збереженими аналізаторами, накопиченим досвідом, </w:t>
      </w:r>
      <w:r w:rsidRPr="00DB1EB3">
        <w:rPr>
          <w:spacing w:val="-2"/>
          <w:lang w:val="uk-UA"/>
        </w:rPr>
        <w:t>знаннями.</w:t>
      </w:r>
    </w:p>
    <w:p w:rsidR="004E74E8" w:rsidRPr="00DB1EB3" w:rsidRDefault="004E74E8" w:rsidP="004E74E8">
      <w:pPr>
        <w:shd w:val="clear" w:color="auto" w:fill="FFFFFF"/>
        <w:ind w:firstLine="340"/>
        <w:jc w:val="both"/>
        <w:rPr>
          <w:lang w:val="uk-UA"/>
        </w:rPr>
      </w:pPr>
      <w:r w:rsidRPr="00DB1EB3">
        <w:rPr>
          <w:spacing w:val="13"/>
          <w:lang w:val="uk-UA"/>
        </w:rPr>
        <w:t xml:space="preserve">Труднощі дітей із вадами </w:t>
      </w:r>
      <w:r w:rsidRPr="00DB1EB3">
        <w:rPr>
          <w:spacing w:val="11"/>
          <w:lang w:val="uk-UA"/>
        </w:rPr>
        <w:t xml:space="preserve">зору в пізнавальній діяльності </w:t>
      </w:r>
      <w:r w:rsidRPr="00DB1EB3">
        <w:rPr>
          <w:spacing w:val="4"/>
          <w:lang w:val="uk-UA"/>
        </w:rPr>
        <w:t xml:space="preserve">пов'язані з недостатнім оволодінням моторикою свого тіла, </w:t>
      </w:r>
      <w:r w:rsidRPr="00DB1EB3">
        <w:rPr>
          <w:spacing w:val="2"/>
          <w:lang w:val="uk-UA"/>
        </w:rPr>
        <w:t>орієнтуванням у малому та вели</w:t>
      </w:r>
      <w:r w:rsidRPr="00DB1EB3">
        <w:rPr>
          <w:spacing w:val="3"/>
          <w:lang w:val="uk-UA"/>
        </w:rPr>
        <w:t xml:space="preserve">кому просторі, зорово-моторною </w:t>
      </w:r>
      <w:r w:rsidRPr="00DB1EB3">
        <w:rPr>
          <w:spacing w:val="4"/>
          <w:lang w:val="uk-UA"/>
        </w:rPr>
        <w:t xml:space="preserve">координацією ока («рука-око»). </w:t>
      </w:r>
      <w:r w:rsidRPr="00DB1EB3">
        <w:rPr>
          <w:spacing w:val="2"/>
          <w:lang w:val="uk-UA"/>
        </w:rPr>
        <w:t xml:space="preserve">Проте вони не в змозі самостійно </w:t>
      </w:r>
      <w:r w:rsidRPr="00DB1EB3">
        <w:rPr>
          <w:spacing w:val="3"/>
          <w:lang w:val="uk-UA"/>
        </w:rPr>
        <w:t>організувати не тільки свою піз</w:t>
      </w:r>
      <w:r w:rsidRPr="00DB1EB3">
        <w:rPr>
          <w:spacing w:val="6"/>
          <w:lang w:val="uk-UA"/>
        </w:rPr>
        <w:t xml:space="preserve">навальну, навчальну діяльність, </w:t>
      </w:r>
      <w:r w:rsidRPr="00DB1EB3">
        <w:rPr>
          <w:spacing w:val="3"/>
          <w:lang w:val="uk-UA"/>
        </w:rPr>
        <w:t xml:space="preserve">а й своє життя, свої ігри. Дітей </w:t>
      </w:r>
      <w:r w:rsidRPr="00DB1EB3">
        <w:rPr>
          <w:spacing w:val="4"/>
          <w:lang w:val="uk-UA"/>
        </w:rPr>
        <w:t>доводиться спонукати до рухли</w:t>
      </w:r>
      <w:r w:rsidRPr="00DB1EB3">
        <w:rPr>
          <w:spacing w:val="1"/>
          <w:lang w:val="uk-UA"/>
        </w:rPr>
        <w:t xml:space="preserve">вості, до пізнавальної активності. Головним рушійним елементом є </w:t>
      </w:r>
      <w:r w:rsidRPr="00DB1EB3">
        <w:rPr>
          <w:spacing w:val="3"/>
          <w:lang w:val="uk-UA"/>
        </w:rPr>
        <w:t xml:space="preserve">члени родини, вихователь, учитель та індивідуальний режим </w:t>
      </w:r>
      <w:r w:rsidRPr="00DB1EB3">
        <w:rPr>
          <w:spacing w:val="2"/>
          <w:lang w:val="uk-UA"/>
        </w:rPr>
        <w:t>роботи.</w:t>
      </w:r>
    </w:p>
    <w:p w:rsidR="004E74E8" w:rsidRPr="00DB1EB3" w:rsidRDefault="004E74E8" w:rsidP="004E74E8">
      <w:pPr>
        <w:shd w:val="clear" w:color="auto" w:fill="FFFFFF"/>
        <w:ind w:firstLine="340"/>
        <w:jc w:val="both"/>
        <w:rPr>
          <w:lang w:val="uk-UA"/>
        </w:rPr>
      </w:pPr>
      <w:r w:rsidRPr="00DB1EB3">
        <w:rPr>
          <w:spacing w:val="-2"/>
          <w:lang w:val="uk-UA"/>
        </w:rPr>
        <w:lastRenderedPageBreak/>
        <w:t>Надзвичайно важливим момен</w:t>
      </w:r>
      <w:r w:rsidRPr="00DB1EB3">
        <w:rPr>
          <w:lang w:val="uk-UA"/>
        </w:rPr>
        <w:t xml:space="preserve">том для організації навчального </w:t>
      </w:r>
      <w:r w:rsidRPr="00DB1EB3">
        <w:rPr>
          <w:spacing w:val="3"/>
          <w:lang w:val="uk-UA"/>
        </w:rPr>
        <w:t xml:space="preserve">процесу слабозорих дітей </w:t>
      </w:r>
      <w:r w:rsidRPr="00DB1EB3">
        <w:rPr>
          <w:lang w:val="uk-UA"/>
        </w:rPr>
        <w:t>має стати наявність відповідних конкретних уявлень про навко</w:t>
      </w:r>
      <w:r w:rsidRPr="00DB1EB3">
        <w:rPr>
          <w:spacing w:val="1"/>
          <w:lang w:val="uk-UA"/>
        </w:rPr>
        <w:t>лишній предметний світ і достат</w:t>
      </w:r>
      <w:r w:rsidRPr="00DB1EB3">
        <w:rPr>
          <w:lang w:val="uk-UA"/>
        </w:rPr>
        <w:t>ній досвід предметних та опера</w:t>
      </w:r>
      <w:r w:rsidRPr="00DB1EB3">
        <w:rPr>
          <w:lang w:val="uk-UA"/>
        </w:rPr>
        <w:softHyphen/>
      </w:r>
      <w:r w:rsidRPr="00DB1EB3">
        <w:rPr>
          <w:spacing w:val="1"/>
          <w:lang w:val="uk-UA"/>
        </w:rPr>
        <w:t>ційних дій, які формуються в по</w:t>
      </w:r>
      <w:r w:rsidRPr="00DB1EB3">
        <w:rPr>
          <w:lang w:val="uk-UA"/>
        </w:rPr>
        <w:t>бутовій та ігровій діяльності.</w:t>
      </w:r>
    </w:p>
    <w:p w:rsidR="004E74E8" w:rsidRPr="00DB1EB3" w:rsidRDefault="004E74E8" w:rsidP="004E74E8">
      <w:pPr>
        <w:shd w:val="clear" w:color="auto" w:fill="FFFFFF"/>
        <w:ind w:firstLine="340"/>
        <w:jc w:val="both"/>
        <w:rPr>
          <w:lang w:val="uk-UA"/>
        </w:rPr>
      </w:pPr>
      <w:r w:rsidRPr="00DB1EB3">
        <w:rPr>
          <w:spacing w:val="12"/>
          <w:lang w:val="uk-UA"/>
        </w:rPr>
        <w:t>Велике значення в навчан</w:t>
      </w:r>
      <w:r w:rsidRPr="00DB1EB3">
        <w:rPr>
          <w:spacing w:val="3"/>
          <w:lang w:val="uk-UA"/>
        </w:rPr>
        <w:t xml:space="preserve">ні незрячої дитини, компенсації сліпоти має мова, і не тільки її </w:t>
      </w:r>
      <w:r w:rsidRPr="00DB1EB3">
        <w:rPr>
          <w:spacing w:val="2"/>
          <w:lang w:val="uk-UA"/>
        </w:rPr>
        <w:t xml:space="preserve">комунікативна функція, а й зміст </w:t>
      </w:r>
      <w:r w:rsidRPr="00DB1EB3">
        <w:rPr>
          <w:spacing w:val="3"/>
          <w:lang w:val="uk-UA"/>
        </w:rPr>
        <w:t>мови, тобто за допомогою мови дитина отримує найбільше осно</w:t>
      </w:r>
      <w:r w:rsidRPr="00DB1EB3">
        <w:rPr>
          <w:spacing w:val="10"/>
          <w:lang w:val="uk-UA"/>
        </w:rPr>
        <w:t xml:space="preserve">вної інформації про оточення </w:t>
      </w:r>
      <w:r w:rsidRPr="00DB1EB3">
        <w:rPr>
          <w:spacing w:val="3"/>
          <w:lang w:val="uk-UA"/>
        </w:rPr>
        <w:t>під час спілкування в активній, предметній, ігровій та начальній діяльності. А внаслідок обмеже</w:t>
      </w:r>
      <w:r w:rsidRPr="00DB1EB3">
        <w:rPr>
          <w:spacing w:val="4"/>
          <w:lang w:val="uk-UA"/>
        </w:rPr>
        <w:t xml:space="preserve">ності (або відсутності) зорового </w:t>
      </w:r>
      <w:r w:rsidRPr="00DB1EB3">
        <w:rPr>
          <w:spacing w:val="2"/>
          <w:lang w:val="uk-UA"/>
        </w:rPr>
        <w:t>сприйняття і формальності пред</w:t>
      </w:r>
      <w:r w:rsidRPr="00DB1EB3">
        <w:rPr>
          <w:spacing w:val="3"/>
          <w:lang w:val="uk-UA"/>
        </w:rPr>
        <w:t xml:space="preserve">метних та операційних дій мова </w:t>
      </w:r>
      <w:r w:rsidRPr="00DB1EB3">
        <w:rPr>
          <w:spacing w:val="4"/>
          <w:lang w:val="uk-UA"/>
        </w:rPr>
        <w:t>має дещо формальний, некон</w:t>
      </w:r>
      <w:r w:rsidRPr="00DB1EB3">
        <w:rPr>
          <w:spacing w:val="3"/>
          <w:lang w:val="uk-UA"/>
        </w:rPr>
        <w:t>кретний характер.</w:t>
      </w:r>
    </w:p>
    <w:p w:rsidR="004E74E8" w:rsidRPr="00DB1EB3" w:rsidRDefault="004E74E8" w:rsidP="004E74E8">
      <w:pPr>
        <w:shd w:val="clear" w:color="auto" w:fill="FFFFFF"/>
        <w:ind w:firstLine="340"/>
        <w:jc w:val="both"/>
        <w:rPr>
          <w:lang w:val="uk-UA"/>
        </w:rPr>
      </w:pPr>
      <w:r w:rsidRPr="00DB1EB3">
        <w:rPr>
          <w:spacing w:val="1"/>
          <w:lang w:val="uk-UA"/>
        </w:rPr>
        <w:t xml:space="preserve">Отже, процес інтегрованого </w:t>
      </w:r>
      <w:r w:rsidRPr="00DB1EB3">
        <w:rPr>
          <w:lang w:val="uk-UA"/>
        </w:rPr>
        <w:t xml:space="preserve">навчання слабозорої та сліпої </w:t>
      </w:r>
      <w:r w:rsidRPr="00DB1EB3">
        <w:rPr>
          <w:spacing w:val="2"/>
          <w:lang w:val="uk-UA"/>
        </w:rPr>
        <w:t>дитини повинен мати спрямова</w:t>
      </w:r>
      <w:r w:rsidRPr="00DB1EB3">
        <w:rPr>
          <w:lang w:val="uk-UA"/>
        </w:rPr>
        <w:t xml:space="preserve">ний корекційний індивідуальний характер і відповідати вимогам адаптації наочного матеріалу і </w:t>
      </w:r>
      <w:r w:rsidRPr="00DB1EB3">
        <w:rPr>
          <w:spacing w:val="-1"/>
          <w:lang w:val="uk-UA"/>
        </w:rPr>
        <w:t>процедури цієї роботи.</w:t>
      </w:r>
    </w:p>
    <w:p w:rsidR="004E74E8" w:rsidRPr="00DB1EB3" w:rsidRDefault="004E74E8" w:rsidP="004E74E8">
      <w:pPr>
        <w:shd w:val="clear" w:color="auto" w:fill="FFFFFF"/>
        <w:jc w:val="both"/>
        <w:rPr>
          <w:lang w:val="uk-UA"/>
        </w:rPr>
      </w:pPr>
      <w:r w:rsidRPr="00DB1EB3">
        <w:rPr>
          <w:i/>
          <w:iCs/>
          <w:spacing w:val="6"/>
          <w:lang w:val="uk-UA"/>
        </w:rPr>
        <w:t xml:space="preserve">Основні принципи адаптації </w:t>
      </w:r>
      <w:r w:rsidRPr="00DB1EB3">
        <w:rPr>
          <w:i/>
          <w:iCs/>
          <w:spacing w:val="4"/>
          <w:lang w:val="uk-UA"/>
        </w:rPr>
        <w:t xml:space="preserve">наочного матеріалу для дітей із </w:t>
      </w:r>
      <w:r w:rsidRPr="00DB1EB3">
        <w:rPr>
          <w:i/>
          <w:iCs/>
          <w:spacing w:val="5"/>
          <w:lang w:val="uk-UA"/>
        </w:rPr>
        <w:t>порушеннями зору:</w:t>
      </w:r>
    </w:p>
    <w:p w:rsidR="004E74E8" w:rsidRPr="00DB1EB3" w:rsidRDefault="004E74E8" w:rsidP="004E74E8">
      <w:pPr>
        <w:widowControl w:val="0"/>
        <w:numPr>
          <w:ilvl w:val="0"/>
          <w:numId w:val="32"/>
        </w:numPr>
        <w:shd w:val="clear" w:color="auto" w:fill="FFFFFF"/>
        <w:tabs>
          <w:tab w:val="clear" w:pos="1320"/>
          <w:tab w:val="left" w:pos="485"/>
          <w:tab w:val="num" w:pos="720"/>
        </w:tabs>
        <w:autoSpaceDE w:val="0"/>
        <w:autoSpaceDN w:val="0"/>
        <w:adjustRightInd w:val="0"/>
        <w:ind w:left="0" w:firstLine="426"/>
        <w:jc w:val="both"/>
        <w:rPr>
          <w:lang w:val="uk-UA"/>
        </w:rPr>
      </w:pPr>
      <w:r w:rsidRPr="00DB1EB3">
        <w:rPr>
          <w:lang w:val="uk-UA"/>
        </w:rPr>
        <w:t xml:space="preserve">Зображення на малюнках </w:t>
      </w:r>
      <w:r w:rsidRPr="00DB1EB3">
        <w:rPr>
          <w:spacing w:val="2"/>
          <w:lang w:val="uk-UA"/>
        </w:rPr>
        <w:t>повинні мати оптимальні про</w:t>
      </w:r>
      <w:r w:rsidRPr="00DB1EB3">
        <w:rPr>
          <w:lang w:val="uk-UA"/>
        </w:rPr>
        <w:t>сторові й тимчасові характеристики (яскравість, контраст, колір, структура, співвідношення еле</w:t>
      </w:r>
      <w:r w:rsidRPr="00DB1EB3">
        <w:rPr>
          <w:spacing w:val="-2"/>
          <w:lang w:val="uk-UA"/>
        </w:rPr>
        <w:t>ментів). Контрастність пропонова</w:t>
      </w:r>
      <w:r w:rsidRPr="00DB1EB3">
        <w:rPr>
          <w:lang w:val="uk-UA"/>
        </w:rPr>
        <w:t xml:space="preserve">них об'єктів і зображень стосовно тла має бути від 60 до 100 %. Негативний контраст краще. </w:t>
      </w:r>
      <w:r w:rsidRPr="00DB1EB3">
        <w:rPr>
          <w:spacing w:val="1"/>
          <w:lang w:val="uk-UA"/>
        </w:rPr>
        <w:t>Краще сприймаються запо</w:t>
      </w:r>
      <w:r w:rsidRPr="00DB1EB3">
        <w:rPr>
          <w:spacing w:val="4"/>
          <w:lang w:val="uk-UA"/>
        </w:rPr>
        <w:t>внені, силуетні фігури, ніж кон</w:t>
      </w:r>
      <w:r w:rsidRPr="00DB1EB3">
        <w:rPr>
          <w:spacing w:val="-4"/>
          <w:lang w:val="uk-UA"/>
        </w:rPr>
        <w:t>турні.</w:t>
      </w:r>
    </w:p>
    <w:p w:rsidR="004E74E8" w:rsidRPr="00DB1EB3" w:rsidRDefault="004E74E8" w:rsidP="004E74E8">
      <w:pPr>
        <w:widowControl w:val="0"/>
        <w:numPr>
          <w:ilvl w:val="0"/>
          <w:numId w:val="32"/>
        </w:numPr>
        <w:shd w:val="clear" w:color="auto" w:fill="FFFFFF"/>
        <w:tabs>
          <w:tab w:val="clear" w:pos="1320"/>
          <w:tab w:val="left" w:pos="485"/>
          <w:tab w:val="num" w:pos="720"/>
        </w:tabs>
        <w:autoSpaceDE w:val="0"/>
        <w:autoSpaceDN w:val="0"/>
        <w:adjustRightInd w:val="0"/>
        <w:ind w:left="0" w:firstLine="426"/>
        <w:jc w:val="both"/>
        <w:rPr>
          <w:lang w:val="uk-UA"/>
        </w:rPr>
      </w:pPr>
      <w:r w:rsidRPr="00DB1EB3">
        <w:rPr>
          <w:spacing w:val="1"/>
          <w:lang w:val="uk-UA"/>
        </w:rPr>
        <w:t xml:space="preserve">Дотримання в зображеннях </w:t>
      </w:r>
      <w:r w:rsidRPr="00DB1EB3">
        <w:rPr>
          <w:spacing w:val="-1"/>
          <w:lang w:val="uk-UA"/>
        </w:rPr>
        <w:t>пропорційності за величиною, ко</w:t>
      </w:r>
      <w:r w:rsidRPr="00DB1EB3">
        <w:rPr>
          <w:spacing w:val="2"/>
          <w:lang w:val="uk-UA"/>
        </w:rPr>
        <w:t xml:space="preserve">льором та формою відповідно до </w:t>
      </w:r>
      <w:r w:rsidRPr="00DB1EB3">
        <w:rPr>
          <w:spacing w:val="-2"/>
          <w:lang w:val="uk-UA"/>
        </w:rPr>
        <w:t>реальних об'єктів.</w:t>
      </w:r>
    </w:p>
    <w:p w:rsidR="004E74E8" w:rsidRPr="00DB1EB3" w:rsidRDefault="004E74E8" w:rsidP="004E74E8">
      <w:pPr>
        <w:widowControl w:val="0"/>
        <w:numPr>
          <w:ilvl w:val="0"/>
          <w:numId w:val="32"/>
        </w:numPr>
        <w:shd w:val="clear" w:color="auto" w:fill="FFFFFF"/>
        <w:tabs>
          <w:tab w:val="clear" w:pos="1320"/>
          <w:tab w:val="left" w:pos="485"/>
          <w:tab w:val="num" w:pos="720"/>
        </w:tabs>
        <w:autoSpaceDE w:val="0"/>
        <w:autoSpaceDN w:val="0"/>
        <w:adjustRightInd w:val="0"/>
        <w:ind w:left="0" w:firstLine="426"/>
        <w:jc w:val="both"/>
        <w:rPr>
          <w:lang w:val="uk-UA"/>
        </w:rPr>
      </w:pPr>
      <w:r w:rsidRPr="00DB1EB3">
        <w:rPr>
          <w:spacing w:val="-1"/>
          <w:lang w:val="uk-UA"/>
        </w:rPr>
        <w:t>Показ стимулюючого матеріа</w:t>
      </w:r>
      <w:r w:rsidRPr="00DB1EB3">
        <w:rPr>
          <w:spacing w:val="2"/>
          <w:lang w:val="uk-UA"/>
        </w:rPr>
        <w:t xml:space="preserve">лу слід здійснювати з відстані не </w:t>
      </w:r>
      <w:r w:rsidRPr="00DB1EB3">
        <w:rPr>
          <w:lang w:val="uk-UA"/>
        </w:rPr>
        <w:t>більш ніж 30-</w:t>
      </w:r>
      <w:smartTag w:uri="urn:schemas-microsoft-com:office:smarttags" w:element="metricconverter">
        <w:smartTagPr>
          <w:attr w:name="ProductID" w:val="33 см"/>
        </w:smartTagPr>
        <w:r w:rsidRPr="00DB1EB3">
          <w:rPr>
            <w:lang w:val="uk-UA"/>
          </w:rPr>
          <w:t>33 см</w:t>
        </w:r>
      </w:smartTag>
      <w:r w:rsidRPr="00DB1EB3">
        <w:rPr>
          <w:lang w:val="uk-UA"/>
        </w:rPr>
        <w:t xml:space="preserve"> від ока дитини (сліпим – залежно від гостро</w:t>
      </w:r>
      <w:r w:rsidRPr="00DB1EB3">
        <w:rPr>
          <w:spacing w:val="-4"/>
          <w:lang w:val="uk-UA"/>
        </w:rPr>
        <w:t xml:space="preserve">ти залишкового зору) під кутом від </w:t>
      </w:r>
      <w:r w:rsidRPr="00DB1EB3">
        <w:rPr>
          <w:lang w:val="uk-UA"/>
        </w:rPr>
        <w:t>5 до 45° відносно лінії погляду.</w:t>
      </w:r>
    </w:p>
    <w:p w:rsidR="004E74E8" w:rsidRPr="00DB1EB3" w:rsidRDefault="004E74E8" w:rsidP="004E74E8">
      <w:pPr>
        <w:widowControl w:val="0"/>
        <w:numPr>
          <w:ilvl w:val="0"/>
          <w:numId w:val="32"/>
        </w:numPr>
        <w:shd w:val="clear" w:color="auto" w:fill="FFFFFF"/>
        <w:tabs>
          <w:tab w:val="clear" w:pos="1320"/>
          <w:tab w:val="left" w:pos="485"/>
          <w:tab w:val="num" w:pos="720"/>
        </w:tabs>
        <w:autoSpaceDE w:val="0"/>
        <w:autoSpaceDN w:val="0"/>
        <w:adjustRightInd w:val="0"/>
        <w:ind w:left="0" w:firstLine="426"/>
        <w:jc w:val="both"/>
        <w:rPr>
          <w:lang w:val="uk-UA"/>
        </w:rPr>
      </w:pPr>
      <w:r w:rsidRPr="00DB1EB3">
        <w:rPr>
          <w:spacing w:val="-2"/>
          <w:lang w:val="uk-UA"/>
        </w:rPr>
        <w:t>Інформаційна ємність зобра</w:t>
      </w:r>
      <w:r w:rsidRPr="00DB1EB3">
        <w:rPr>
          <w:spacing w:val="-5"/>
          <w:lang w:val="uk-UA"/>
        </w:rPr>
        <w:t xml:space="preserve">жень і сюжетних ситуацій має бути </w:t>
      </w:r>
      <w:r w:rsidRPr="00DB1EB3">
        <w:rPr>
          <w:spacing w:val="-2"/>
          <w:lang w:val="uk-UA"/>
        </w:rPr>
        <w:t>обмежена з метою вилучення над</w:t>
      </w:r>
      <w:r w:rsidRPr="00DB1EB3">
        <w:rPr>
          <w:spacing w:val="-3"/>
          <w:lang w:val="uk-UA"/>
        </w:rPr>
        <w:t xml:space="preserve">мірності, що ускладнює впізнання. </w:t>
      </w:r>
      <w:r w:rsidRPr="00DB1EB3">
        <w:rPr>
          <w:spacing w:val="3"/>
          <w:lang w:val="uk-UA"/>
        </w:rPr>
        <w:t xml:space="preserve">Тло, на якому подано об'єкт, має </w:t>
      </w:r>
      <w:r w:rsidRPr="00DB1EB3">
        <w:rPr>
          <w:spacing w:val="-2"/>
          <w:lang w:val="uk-UA"/>
        </w:rPr>
        <w:t>бути вільним від зайвих деталей.</w:t>
      </w:r>
    </w:p>
    <w:p w:rsidR="004E74E8" w:rsidRPr="00DB1EB3" w:rsidRDefault="004E74E8" w:rsidP="004E74E8">
      <w:pPr>
        <w:widowControl w:val="0"/>
        <w:numPr>
          <w:ilvl w:val="0"/>
          <w:numId w:val="32"/>
        </w:numPr>
        <w:shd w:val="clear" w:color="auto" w:fill="FFFFFF"/>
        <w:tabs>
          <w:tab w:val="clear" w:pos="1320"/>
          <w:tab w:val="left" w:pos="485"/>
          <w:tab w:val="num" w:pos="720"/>
        </w:tabs>
        <w:autoSpaceDE w:val="0"/>
        <w:autoSpaceDN w:val="0"/>
        <w:adjustRightInd w:val="0"/>
        <w:ind w:left="0" w:firstLine="426"/>
        <w:jc w:val="both"/>
        <w:rPr>
          <w:lang w:val="uk-UA"/>
        </w:rPr>
      </w:pPr>
      <w:r w:rsidRPr="00DB1EB3">
        <w:rPr>
          <w:lang w:val="uk-UA"/>
        </w:rPr>
        <w:t xml:space="preserve">Хроматичні об'єкти повинні </w:t>
      </w:r>
      <w:r w:rsidRPr="00DB1EB3">
        <w:rPr>
          <w:spacing w:val="6"/>
          <w:lang w:val="uk-UA"/>
        </w:rPr>
        <w:t xml:space="preserve">мати насичені кольори. Бажано </w:t>
      </w:r>
      <w:r w:rsidRPr="00DB1EB3">
        <w:rPr>
          <w:lang w:val="uk-UA"/>
        </w:rPr>
        <w:t xml:space="preserve">використовувати жовто-червоні, </w:t>
      </w:r>
      <w:r w:rsidRPr="00DB1EB3">
        <w:rPr>
          <w:spacing w:val="-3"/>
          <w:lang w:val="uk-UA"/>
        </w:rPr>
        <w:t>жовтогарячі й зелені тони, особли</w:t>
      </w:r>
      <w:r w:rsidRPr="00DB1EB3">
        <w:rPr>
          <w:spacing w:val="-4"/>
          <w:lang w:val="uk-UA"/>
        </w:rPr>
        <w:t>во для дошкільників.</w:t>
      </w:r>
    </w:p>
    <w:p w:rsidR="004E74E8" w:rsidRPr="00DB1EB3" w:rsidRDefault="004E74E8" w:rsidP="004E74E8">
      <w:pPr>
        <w:widowControl w:val="0"/>
        <w:numPr>
          <w:ilvl w:val="0"/>
          <w:numId w:val="32"/>
        </w:numPr>
        <w:shd w:val="clear" w:color="auto" w:fill="FFFFFF"/>
        <w:tabs>
          <w:tab w:val="clear" w:pos="1320"/>
          <w:tab w:val="left" w:pos="485"/>
          <w:tab w:val="num" w:pos="720"/>
        </w:tabs>
        <w:autoSpaceDE w:val="0"/>
        <w:autoSpaceDN w:val="0"/>
        <w:adjustRightInd w:val="0"/>
        <w:ind w:left="0" w:firstLine="426"/>
        <w:jc w:val="both"/>
        <w:rPr>
          <w:lang w:val="uk-UA"/>
        </w:rPr>
      </w:pPr>
      <w:r w:rsidRPr="00DB1EB3">
        <w:rPr>
          <w:lang w:val="uk-UA"/>
        </w:rPr>
        <w:t>Під час створення спеціаль</w:t>
      </w:r>
      <w:r w:rsidRPr="00DB1EB3">
        <w:rPr>
          <w:spacing w:val="1"/>
          <w:lang w:val="uk-UA"/>
        </w:rPr>
        <w:t xml:space="preserve">них наочних матеріалів для дітей </w:t>
      </w:r>
      <w:r w:rsidRPr="00DB1EB3">
        <w:rPr>
          <w:spacing w:val="-2"/>
          <w:lang w:val="uk-UA"/>
        </w:rPr>
        <w:t>із вадами зору необхідно викорис</w:t>
      </w:r>
      <w:r w:rsidRPr="00DB1EB3">
        <w:rPr>
          <w:lang w:val="uk-UA"/>
        </w:rPr>
        <w:t>товувати сім типів зорових наванта</w:t>
      </w:r>
      <w:r w:rsidRPr="00DB1EB3">
        <w:rPr>
          <w:spacing w:val="3"/>
          <w:lang w:val="uk-UA"/>
        </w:rPr>
        <w:t xml:space="preserve">жень для дітей дошкільного віку </w:t>
      </w:r>
      <w:r w:rsidRPr="00DB1EB3">
        <w:rPr>
          <w:spacing w:val="2"/>
          <w:lang w:val="uk-UA"/>
        </w:rPr>
        <w:t>(розроблених Л. Григорян) із ме</w:t>
      </w:r>
      <w:r w:rsidRPr="00DB1EB3">
        <w:rPr>
          <w:spacing w:val="-2"/>
          <w:lang w:val="uk-UA"/>
        </w:rPr>
        <w:t>тою корекції та охорони зору.</w:t>
      </w:r>
    </w:p>
    <w:p w:rsidR="004E74E8" w:rsidRPr="00DB1EB3" w:rsidRDefault="004E74E8" w:rsidP="004E74E8">
      <w:pPr>
        <w:shd w:val="clear" w:color="auto" w:fill="FFFFFF"/>
        <w:ind w:firstLine="340"/>
        <w:jc w:val="both"/>
        <w:rPr>
          <w:lang w:val="uk-UA"/>
        </w:rPr>
      </w:pPr>
      <w:r w:rsidRPr="00DB1EB3">
        <w:rPr>
          <w:iCs/>
          <w:spacing w:val="-1"/>
          <w:lang w:val="uk-UA"/>
        </w:rPr>
        <w:t>Під час використання загальних методик для слабозорих дітей необхідна адаптація їх про</w:t>
      </w:r>
      <w:r w:rsidRPr="00DB1EB3">
        <w:rPr>
          <w:iCs/>
          <w:spacing w:val="-6"/>
          <w:lang w:val="uk-UA"/>
        </w:rPr>
        <w:t>цедури:</w:t>
      </w:r>
    </w:p>
    <w:p w:rsidR="004E74E8" w:rsidRPr="00DB1EB3" w:rsidRDefault="004E74E8" w:rsidP="004E74E8">
      <w:pPr>
        <w:numPr>
          <w:ilvl w:val="0"/>
          <w:numId w:val="37"/>
        </w:numPr>
        <w:shd w:val="clear" w:color="auto" w:fill="FFFFFF"/>
        <w:tabs>
          <w:tab w:val="left" w:pos="427"/>
          <w:tab w:val="left" w:pos="709"/>
        </w:tabs>
        <w:ind w:left="0" w:firstLine="426"/>
        <w:jc w:val="both"/>
        <w:rPr>
          <w:spacing w:val="2"/>
          <w:lang w:val="uk-UA"/>
        </w:rPr>
      </w:pPr>
      <w:r w:rsidRPr="00DB1EB3">
        <w:rPr>
          <w:spacing w:val="2"/>
          <w:lang w:val="uk-UA"/>
        </w:rPr>
        <w:t>збільшення часу на експозицію завдань та малюнків через труднощі сприйняття, координації рухів руки та очей, необхідності тактильного контролю та додаткового обстеження, вивчення об'єктів;</w:t>
      </w:r>
    </w:p>
    <w:p w:rsidR="004E74E8" w:rsidRPr="00DB1EB3" w:rsidRDefault="004E74E8" w:rsidP="004E74E8">
      <w:pPr>
        <w:numPr>
          <w:ilvl w:val="0"/>
          <w:numId w:val="37"/>
        </w:numPr>
        <w:shd w:val="clear" w:color="auto" w:fill="FFFFFF"/>
        <w:tabs>
          <w:tab w:val="left" w:pos="427"/>
          <w:tab w:val="left" w:pos="709"/>
        </w:tabs>
        <w:ind w:left="0" w:firstLine="426"/>
        <w:jc w:val="both"/>
        <w:rPr>
          <w:spacing w:val="2"/>
          <w:lang w:val="uk-UA"/>
        </w:rPr>
      </w:pPr>
      <w:r w:rsidRPr="00DB1EB3">
        <w:rPr>
          <w:spacing w:val="2"/>
          <w:lang w:val="uk-UA"/>
        </w:rPr>
        <w:t>під час постановки завдань і тестів переважним є вербальний спосіб, точні словесні інструкції (після відповідної словникової роботи);</w:t>
      </w:r>
    </w:p>
    <w:p w:rsidR="004E74E8" w:rsidRPr="00DB1EB3" w:rsidRDefault="004E74E8" w:rsidP="004E74E8">
      <w:pPr>
        <w:numPr>
          <w:ilvl w:val="0"/>
          <w:numId w:val="37"/>
        </w:numPr>
        <w:shd w:val="clear" w:color="auto" w:fill="FFFFFF"/>
        <w:tabs>
          <w:tab w:val="left" w:pos="427"/>
          <w:tab w:val="left" w:pos="709"/>
        </w:tabs>
        <w:ind w:left="0" w:firstLine="426"/>
        <w:jc w:val="both"/>
        <w:rPr>
          <w:spacing w:val="2"/>
          <w:lang w:val="uk-UA"/>
        </w:rPr>
      </w:pPr>
      <w:r w:rsidRPr="00DB1EB3">
        <w:rPr>
          <w:spacing w:val="2"/>
          <w:lang w:val="uk-UA"/>
        </w:rPr>
        <w:t>тривалість зорової роботи не повинна перевищувати 15 хвилин;</w:t>
      </w:r>
    </w:p>
    <w:p w:rsidR="004E74E8" w:rsidRPr="00DB1EB3" w:rsidRDefault="004E74E8" w:rsidP="004E74E8">
      <w:pPr>
        <w:numPr>
          <w:ilvl w:val="0"/>
          <w:numId w:val="37"/>
        </w:numPr>
        <w:shd w:val="clear" w:color="auto" w:fill="FFFFFF"/>
        <w:tabs>
          <w:tab w:val="left" w:pos="427"/>
          <w:tab w:val="left" w:pos="709"/>
        </w:tabs>
        <w:ind w:left="0" w:firstLine="426"/>
        <w:jc w:val="both"/>
        <w:rPr>
          <w:lang w:val="uk-UA"/>
        </w:rPr>
      </w:pPr>
      <w:r w:rsidRPr="00DB1EB3">
        <w:rPr>
          <w:spacing w:val="2"/>
          <w:lang w:val="uk-UA"/>
        </w:rPr>
        <w:t>логічне завдання, продуктивність розумових операцій слід оцінювати за їхньою результативністю, а не враховувати неточність</w:t>
      </w:r>
      <w:r w:rsidRPr="00DB1EB3">
        <w:rPr>
          <w:spacing w:val="-3"/>
          <w:lang w:val="uk-UA"/>
        </w:rPr>
        <w:t xml:space="preserve"> </w:t>
      </w:r>
      <w:r w:rsidRPr="00DB1EB3">
        <w:rPr>
          <w:spacing w:val="-1"/>
          <w:lang w:val="uk-UA"/>
        </w:rPr>
        <w:t>рухів і сповільненість виконання.</w:t>
      </w:r>
    </w:p>
    <w:p w:rsidR="004E74E8" w:rsidRPr="00DB1EB3" w:rsidRDefault="004E74E8" w:rsidP="004E74E8">
      <w:pPr>
        <w:shd w:val="clear" w:color="auto" w:fill="FFFFFF"/>
        <w:ind w:firstLine="340"/>
        <w:jc w:val="both"/>
        <w:rPr>
          <w:lang w:val="uk-UA"/>
        </w:rPr>
      </w:pPr>
      <w:r w:rsidRPr="00DB1EB3">
        <w:rPr>
          <w:spacing w:val="3"/>
          <w:lang w:val="uk-UA"/>
        </w:rPr>
        <w:t xml:space="preserve">Психологічними і педагогічними дослідженнями не виявлено прямої залежності розвитку </w:t>
      </w:r>
      <w:r w:rsidRPr="00DB1EB3">
        <w:rPr>
          <w:spacing w:val="14"/>
          <w:lang w:val="uk-UA"/>
        </w:rPr>
        <w:t>мислення від порушень зору.</w:t>
      </w:r>
    </w:p>
    <w:p w:rsidR="004E74E8" w:rsidRPr="00DB1EB3" w:rsidRDefault="004E74E8" w:rsidP="004E74E8">
      <w:pPr>
        <w:shd w:val="clear" w:color="auto" w:fill="FFFFFF"/>
        <w:ind w:firstLine="340"/>
        <w:jc w:val="both"/>
        <w:rPr>
          <w:lang w:val="uk-UA"/>
        </w:rPr>
      </w:pPr>
      <w:r w:rsidRPr="00DB1EB3">
        <w:rPr>
          <w:spacing w:val="4"/>
          <w:lang w:val="uk-UA"/>
        </w:rPr>
        <w:t>Однак низький рівень сформо</w:t>
      </w:r>
      <w:r w:rsidRPr="00DB1EB3">
        <w:rPr>
          <w:spacing w:val="12"/>
          <w:lang w:val="uk-UA"/>
        </w:rPr>
        <w:t xml:space="preserve">ваності понять, розумових дій </w:t>
      </w:r>
      <w:r w:rsidRPr="00DB1EB3">
        <w:rPr>
          <w:spacing w:val="4"/>
          <w:lang w:val="uk-UA"/>
        </w:rPr>
        <w:t xml:space="preserve">і операцій порівняно з дітьми з нормальним зором залежить від </w:t>
      </w:r>
      <w:r w:rsidRPr="00DB1EB3">
        <w:rPr>
          <w:spacing w:val="5"/>
          <w:lang w:val="uk-UA"/>
        </w:rPr>
        <w:t xml:space="preserve">їхньої дошкільної підготовки в </w:t>
      </w:r>
      <w:r w:rsidRPr="00DB1EB3">
        <w:rPr>
          <w:spacing w:val="2"/>
          <w:lang w:val="uk-UA"/>
        </w:rPr>
        <w:t>родині, точної діагностики і ран</w:t>
      </w:r>
      <w:r w:rsidRPr="00DB1EB3">
        <w:rPr>
          <w:spacing w:val="3"/>
          <w:lang w:val="uk-UA"/>
        </w:rPr>
        <w:t>нього початку здійснення корек</w:t>
      </w:r>
      <w:r w:rsidRPr="00DB1EB3">
        <w:rPr>
          <w:spacing w:val="3"/>
          <w:lang w:val="uk-UA"/>
        </w:rPr>
        <w:softHyphen/>
      </w:r>
      <w:r w:rsidRPr="00DB1EB3">
        <w:rPr>
          <w:spacing w:val="4"/>
          <w:lang w:val="uk-UA"/>
        </w:rPr>
        <w:t>ції сенсорної сфери дитини з по</w:t>
      </w:r>
      <w:r w:rsidRPr="00DB1EB3">
        <w:rPr>
          <w:spacing w:val="3"/>
          <w:lang w:val="uk-UA"/>
        </w:rPr>
        <w:t>рушеннями зору.</w:t>
      </w:r>
    </w:p>
    <w:p w:rsidR="004E74E8" w:rsidRPr="00DB1EB3" w:rsidRDefault="004E74E8" w:rsidP="004E74E8">
      <w:pPr>
        <w:shd w:val="clear" w:color="auto" w:fill="FFFFFF"/>
        <w:jc w:val="both"/>
        <w:rPr>
          <w:lang w:val="uk-UA"/>
        </w:rPr>
      </w:pPr>
      <w:r w:rsidRPr="00DB1EB3">
        <w:rPr>
          <w:b/>
          <w:bCs/>
          <w:i/>
          <w:iCs/>
          <w:spacing w:val="4"/>
          <w:lang w:val="uk-UA"/>
        </w:rPr>
        <w:t xml:space="preserve">Учитель </w:t>
      </w:r>
      <w:r w:rsidRPr="00DB1EB3">
        <w:rPr>
          <w:b/>
          <w:i/>
          <w:iCs/>
          <w:spacing w:val="4"/>
          <w:lang w:val="uk-UA"/>
        </w:rPr>
        <w:t>інклюзивного</w:t>
      </w:r>
      <w:r w:rsidRPr="00DB1EB3">
        <w:rPr>
          <w:i/>
          <w:iCs/>
          <w:spacing w:val="4"/>
          <w:lang w:val="uk-UA"/>
        </w:rPr>
        <w:t xml:space="preserve"> </w:t>
      </w:r>
      <w:r w:rsidRPr="00DB1EB3">
        <w:rPr>
          <w:b/>
          <w:bCs/>
          <w:i/>
          <w:iCs/>
          <w:spacing w:val="4"/>
          <w:lang w:val="uk-UA"/>
        </w:rPr>
        <w:t xml:space="preserve">класу, в якому навчаються діти із вадами зору, </w:t>
      </w:r>
      <w:r w:rsidRPr="00DB1EB3">
        <w:rPr>
          <w:b/>
          <w:bCs/>
          <w:i/>
          <w:iCs/>
          <w:lang w:val="uk-UA"/>
        </w:rPr>
        <w:t>повинен:</w:t>
      </w:r>
    </w:p>
    <w:p w:rsidR="004E74E8" w:rsidRPr="00DB1EB3" w:rsidRDefault="004E74E8" w:rsidP="004E74E8">
      <w:pPr>
        <w:widowControl w:val="0"/>
        <w:numPr>
          <w:ilvl w:val="0"/>
          <w:numId w:val="33"/>
        </w:numPr>
        <w:shd w:val="clear" w:color="auto" w:fill="FFFFFF"/>
        <w:tabs>
          <w:tab w:val="clear" w:pos="720"/>
          <w:tab w:val="left" w:pos="480"/>
        </w:tabs>
        <w:autoSpaceDE w:val="0"/>
        <w:autoSpaceDN w:val="0"/>
        <w:adjustRightInd w:val="0"/>
        <w:ind w:left="0" w:firstLine="426"/>
        <w:jc w:val="both"/>
        <w:rPr>
          <w:lang w:val="uk-UA"/>
        </w:rPr>
      </w:pPr>
      <w:r w:rsidRPr="00DB1EB3">
        <w:rPr>
          <w:spacing w:val="-3"/>
          <w:lang w:val="uk-UA"/>
        </w:rPr>
        <w:t xml:space="preserve">знати ступінь порушення зору </w:t>
      </w:r>
      <w:r w:rsidRPr="00DB1EB3">
        <w:rPr>
          <w:spacing w:val="-1"/>
          <w:lang w:val="uk-UA"/>
        </w:rPr>
        <w:t>дитини, уявляти його індивідуаль</w:t>
      </w:r>
      <w:r w:rsidRPr="00DB1EB3">
        <w:rPr>
          <w:lang w:val="uk-UA"/>
        </w:rPr>
        <w:t>ні можливості та потреби;</w:t>
      </w:r>
    </w:p>
    <w:p w:rsidR="004E74E8" w:rsidRPr="00DB1EB3" w:rsidRDefault="004E74E8" w:rsidP="004E74E8">
      <w:pPr>
        <w:widowControl w:val="0"/>
        <w:numPr>
          <w:ilvl w:val="0"/>
          <w:numId w:val="33"/>
        </w:numPr>
        <w:shd w:val="clear" w:color="auto" w:fill="FFFFFF"/>
        <w:tabs>
          <w:tab w:val="clear" w:pos="720"/>
          <w:tab w:val="left" w:pos="480"/>
        </w:tabs>
        <w:autoSpaceDE w:val="0"/>
        <w:autoSpaceDN w:val="0"/>
        <w:adjustRightInd w:val="0"/>
        <w:ind w:left="0" w:firstLine="426"/>
        <w:jc w:val="both"/>
        <w:rPr>
          <w:lang w:val="uk-UA"/>
        </w:rPr>
      </w:pPr>
      <w:r w:rsidRPr="00DB1EB3">
        <w:rPr>
          <w:lang w:val="uk-UA"/>
        </w:rPr>
        <w:lastRenderedPageBreak/>
        <w:t xml:space="preserve">підтримувати тісний контакт </w:t>
      </w:r>
      <w:r w:rsidRPr="00DB1EB3">
        <w:rPr>
          <w:spacing w:val="4"/>
          <w:lang w:val="uk-UA"/>
        </w:rPr>
        <w:t xml:space="preserve">із практичним психологом, тифлопедагогом і </w:t>
      </w:r>
      <w:r w:rsidRPr="00DB1EB3">
        <w:rPr>
          <w:spacing w:val="-1"/>
          <w:lang w:val="uk-UA"/>
        </w:rPr>
        <w:t>батьками дитини;</w:t>
      </w:r>
    </w:p>
    <w:p w:rsidR="004E74E8" w:rsidRPr="00DB1EB3" w:rsidRDefault="004E74E8" w:rsidP="004E74E8">
      <w:pPr>
        <w:widowControl w:val="0"/>
        <w:numPr>
          <w:ilvl w:val="0"/>
          <w:numId w:val="33"/>
        </w:numPr>
        <w:shd w:val="clear" w:color="auto" w:fill="FFFFFF"/>
        <w:tabs>
          <w:tab w:val="clear" w:pos="720"/>
          <w:tab w:val="left" w:pos="480"/>
        </w:tabs>
        <w:autoSpaceDE w:val="0"/>
        <w:autoSpaceDN w:val="0"/>
        <w:adjustRightInd w:val="0"/>
        <w:ind w:left="0" w:firstLine="426"/>
        <w:jc w:val="both"/>
        <w:rPr>
          <w:lang w:val="uk-UA"/>
        </w:rPr>
      </w:pPr>
      <w:r w:rsidRPr="00DB1EB3">
        <w:rPr>
          <w:lang w:val="uk-UA"/>
        </w:rPr>
        <w:t xml:space="preserve">здійснювати на всіх заняттях </w:t>
      </w:r>
      <w:r w:rsidRPr="00DB1EB3">
        <w:rPr>
          <w:spacing w:val="2"/>
          <w:lang w:val="uk-UA"/>
        </w:rPr>
        <w:t xml:space="preserve">роботу з навчання орієнтування в </w:t>
      </w:r>
      <w:r w:rsidRPr="00DB1EB3">
        <w:rPr>
          <w:spacing w:val="-2"/>
          <w:lang w:val="uk-UA"/>
        </w:rPr>
        <w:t>просторі;</w:t>
      </w:r>
    </w:p>
    <w:p w:rsidR="004E74E8" w:rsidRPr="00DB1EB3" w:rsidRDefault="004E74E8" w:rsidP="004E74E8">
      <w:pPr>
        <w:widowControl w:val="0"/>
        <w:numPr>
          <w:ilvl w:val="0"/>
          <w:numId w:val="33"/>
        </w:numPr>
        <w:shd w:val="clear" w:color="auto" w:fill="FFFFFF"/>
        <w:tabs>
          <w:tab w:val="clear" w:pos="720"/>
          <w:tab w:val="left" w:pos="480"/>
        </w:tabs>
        <w:autoSpaceDE w:val="0"/>
        <w:autoSpaceDN w:val="0"/>
        <w:adjustRightInd w:val="0"/>
        <w:ind w:left="0" w:firstLine="426"/>
        <w:jc w:val="both"/>
        <w:rPr>
          <w:lang w:val="uk-UA"/>
        </w:rPr>
      </w:pPr>
      <w:r w:rsidRPr="00DB1EB3">
        <w:rPr>
          <w:spacing w:val="-1"/>
          <w:lang w:val="uk-UA"/>
        </w:rPr>
        <w:t>використовувати всі збереже</w:t>
      </w:r>
      <w:r w:rsidRPr="00DB1EB3">
        <w:rPr>
          <w:lang w:val="uk-UA"/>
        </w:rPr>
        <w:t>ні та порушені аналізатори;</w:t>
      </w:r>
    </w:p>
    <w:p w:rsidR="004E74E8" w:rsidRPr="00DB1EB3" w:rsidRDefault="004E74E8" w:rsidP="004E74E8">
      <w:pPr>
        <w:widowControl w:val="0"/>
        <w:numPr>
          <w:ilvl w:val="0"/>
          <w:numId w:val="33"/>
        </w:numPr>
        <w:shd w:val="clear" w:color="auto" w:fill="FFFFFF"/>
        <w:tabs>
          <w:tab w:val="clear" w:pos="720"/>
          <w:tab w:val="left" w:pos="480"/>
        </w:tabs>
        <w:autoSpaceDE w:val="0"/>
        <w:autoSpaceDN w:val="0"/>
        <w:adjustRightInd w:val="0"/>
        <w:ind w:left="0" w:firstLine="426"/>
        <w:jc w:val="both"/>
        <w:rPr>
          <w:lang w:val="uk-UA"/>
        </w:rPr>
      </w:pPr>
      <w:r w:rsidRPr="00DB1EB3">
        <w:rPr>
          <w:spacing w:val="-1"/>
          <w:lang w:val="uk-UA"/>
        </w:rPr>
        <w:t>продумати, де посадити тако</w:t>
      </w:r>
      <w:r w:rsidRPr="00DB1EB3">
        <w:rPr>
          <w:lang w:val="uk-UA"/>
        </w:rPr>
        <w:t xml:space="preserve">го учня (слабозору дитину – на </w:t>
      </w:r>
      <w:r w:rsidRPr="00DB1EB3">
        <w:rPr>
          <w:spacing w:val="6"/>
          <w:lang w:val="uk-UA"/>
        </w:rPr>
        <w:t xml:space="preserve">першу парту в середньому ряді; </w:t>
      </w:r>
      <w:r w:rsidRPr="00DB1EB3">
        <w:rPr>
          <w:spacing w:val="4"/>
          <w:lang w:val="uk-UA"/>
        </w:rPr>
        <w:t>тотально сліпа дитина може пра</w:t>
      </w:r>
      <w:r w:rsidRPr="00DB1EB3">
        <w:rPr>
          <w:lang w:val="uk-UA"/>
        </w:rPr>
        <w:t>цювати за будь-якою партою);</w:t>
      </w:r>
    </w:p>
    <w:p w:rsidR="004E74E8" w:rsidRPr="00DB1EB3" w:rsidRDefault="004E74E8" w:rsidP="004E74E8">
      <w:pPr>
        <w:numPr>
          <w:ilvl w:val="0"/>
          <w:numId w:val="33"/>
        </w:numPr>
        <w:shd w:val="clear" w:color="auto" w:fill="FFFFFF"/>
        <w:tabs>
          <w:tab w:val="clear" w:pos="720"/>
          <w:tab w:val="left" w:pos="480"/>
        </w:tabs>
        <w:ind w:left="0" w:firstLine="426"/>
        <w:jc w:val="both"/>
        <w:rPr>
          <w:lang w:val="uk-UA"/>
        </w:rPr>
      </w:pPr>
      <w:r w:rsidRPr="00DB1EB3">
        <w:rPr>
          <w:spacing w:val="2"/>
          <w:lang w:val="uk-UA"/>
        </w:rPr>
        <w:t>якщо пропоновані корекцій</w:t>
      </w:r>
      <w:r w:rsidRPr="00DB1EB3">
        <w:rPr>
          <w:spacing w:val="8"/>
          <w:lang w:val="uk-UA"/>
        </w:rPr>
        <w:t xml:space="preserve">ні та психотерапевтичні заходи </w:t>
      </w:r>
      <w:r w:rsidRPr="00DB1EB3">
        <w:rPr>
          <w:lang w:val="uk-UA"/>
        </w:rPr>
        <w:t>не дають результатів, треба стави</w:t>
      </w:r>
      <w:r w:rsidRPr="00DB1EB3">
        <w:rPr>
          <w:spacing w:val="3"/>
          <w:lang w:val="uk-UA"/>
        </w:rPr>
        <w:t xml:space="preserve">ти питання перед адміністрацією </w:t>
      </w:r>
      <w:r w:rsidRPr="00DB1EB3">
        <w:rPr>
          <w:spacing w:val="-1"/>
          <w:lang w:val="uk-UA"/>
        </w:rPr>
        <w:t>школи про доцільність перебуван</w:t>
      </w:r>
      <w:r w:rsidRPr="00DB1EB3">
        <w:rPr>
          <w:spacing w:val="2"/>
          <w:lang w:val="uk-UA"/>
        </w:rPr>
        <w:t>ня дитини з вадами зору в інклю</w:t>
      </w:r>
      <w:r w:rsidRPr="00DB1EB3">
        <w:rPr>
          <w:spacing w:val="-1"/>
          <w:lang w:val="uk-UA"/>
        </w:rPr>
        <w:t>зивному класі.</w:t>
      </w:r>
    </w:p>
    <w:p w:rsidR="004E74E8" w:rsidRPr="00DB1EB3" w:rsidRDefault="004E74E8" w:rsidP="004E74E8">
      <w:pPr>
        <w:shd w:val="clear" w:color="auto" w:fill="FFFFFF"/>
        <w:tabs>
          <w:tab w:val="left" w:pos="480"/>
        </w:tabs>
        <w:jc w:val="center"/>
        <w:rPr>
          <w:b/>
          <w:bCs/>
          <w:spacing w:val="-4"/>
          <w:lang w:val="uk-UA"/>
        </w:rPr>
      </w:pPr>
    </w:p>
    <w:p w:rsidR="004E74E8" w:rsidRDefault="004E74E8" w:rsidP="004E74E8">
      <w:pPr>
        <w:shd w:val="clear" w:color="auto" w:fill="FFFFFF"/>
        <w:tabs>
          <w:tab w:val="left" w:pos="480"/>
        </w:tabs>
        <w:jc w:val="center"/>
        <w:rPr>
          <w:b/>
          <w:bCs/>
          <w:spacing w:val="-4"/>
          <w:lang w:val="uk-UA"/>
        </w:rPr>
      </w:pPr>
      <w:r w:rsidRPr="00DB1EB3">
        <w:rPr>
          <w:b/>
          <w:bCs/>
          <w:spacing w:val="-4"/>
          <w:lang w:val="uk-UA"/>
        </w:rPr>
        <w:t xml:space="preserve">Якщо в класі навчаються </w:t>
      </w:r>
      <w:r w:rsidRPr="00F6402C">
        <w:rPr>
          <w:b/>
          <w:bCs/>
          <w:spacing w:val="-4"/>
          <w:lang w:val="uk-UA"/>
        </w:rPr>
        <w:t xml:space="preserve">діти </w:t>
      </w:r>
      <w:r w:rsidRPr="00F6402C">
        <w:rPr>
          <w:b/>
          <w:spacing w:val="-4"/>
          <w:lang w:val="uk-UA"/>
        </w:rPr>
        <w:t xml:space="preserve">з </w:t>
      </w:r>
      <w:r w:rsidRPr="00F6402C">
        <w:rPr>
          <w:b/>
          <w:bCs/>
          <w:spacing w:val="-4"/>
          <w:lang w:val="uk-UA"/>
        </w:rPr>
        <w:t>вадами</w:t>
      </w:r>
      <w:r w:rsidRPr="00DB1EB3">
        <w:rPr>
          <w:b/>
          <w:bCs/>
          <w:spacing w:val="-4"/>
          <w:lang w:val="uk-UA"/>
        </w:rPr>
        <w:t xml:space="preserve"> слуху</w:t>
      </w:r>
    </w:p>
    <w:p w:rsidR="004E74E8" w:rsidRPr="00DB1EB3" w:rsidRDefault="004E74E8" w:rsidP="004E74E8">
      <w:pPr>
        <w:shd w:val="clear" w:color="auto" w:fill="FFFFFF"/>
        <w:tabs>
          <w:tab w:val="left" w:pos="480"/>
        </w:tabs>
        <w:jc w:val="center"/>
        <w:rPr>
          <w:b/>
          <w:bCs/>
          <w:spacing w:val="-4"/>
          <w:lang w:val="uk-UA"/>
        </w:rPr>
      </w:pPr>
    </w:p>
    <w:p w:rsidR="004E74E8" w:rsidRPr="00DB1EB3" w:rsidRDefault="004E74E8" w:rsidP="004E74E8">
      <w:pPr>
        <w:shd w:val="clear" w:color="auto" w:fill="FFFFFF"/>
        <w:ind w:firstLine="340"/>
        <w:jc w:val="both"/>
        <w:rPr>
          <w:lang w:val="uk-UA"/>
        </w:rPr>
      </w:pPr>
      <w:r w:rsidRPr="00DB1EB3">
        <w:rPr>
          <w:spacing w:val="-1"/>
          <w:lang w:val="uk-UA"/>
        </w:rPr>
        <w:t xml:space="preserve">Інклюзивне навчання в системі </w:t>
      </w:r>
      <w:r w:rsidRPr="00DB1EB3">
        <w:rPr>
          <w:spacing w:val="1"/>
          <w:lang w:val="uk-UA"/>
        </w:rPr>
        <w:t xml:space="preserve">загальноосвітніх закладів рекомендовано дітям із вадами слуху, як дошкільникам, так і школярам, </w:t>
      </w:r>
      <w:r w:rsidRPr="00DB1EB3">
        <w:rPr>
          <w:spacing w:val="7"/>
          <w:lang w:val="uk-UA"/>
        </w:rPr>
        <w:t>з урахуванням основних кри</w:t>
      </w:r>
      <w:r w:rsidRPr="00DB1EB3">
        <w:rPr>
          <w:spacing w:val="-2"/>
          <w:lang w:val="uk-UA"/>
        </w:rPr>
        <w:t>теріїв:</w:t>
      </w:r>
    </w:p>
    <w:p w:rsidR="004E74E8" w:rsidRPr="00DB1EB3" w:rsidRDefault="004E74E8" w:rsidP="004E74E8">
      <w:pPr>
        <w:numPr>
          <w:ilvl w:val="0"/>
          <w:numId w:val="37"/>
        </w:numPr>
        <w:shd w:val="clear" w:color="auto" w:fill="FFFFFF"/>
        <w:tabs>
          <w:tab w:val="left" w:pos="427"/>
          <w:tab w:val="left" w:pos="709"/>
        </w:tabs>
        <w:ind w:left="0" w:firstLine="426"/>
        <w:jc w:val="both"/>
        <w:rPr>
          <w:spacing w:val="2"/>
          <w:lang w:val="uk-UA"/>
        </w:rPr>
      </w:pPr>
      <w:r w:rsidRPr="00DB1EB3">
        <w:rPr>
          <w:spacing w:val="2"/>
          <w:lang w:val="uk-UA"/>
        </w:rPr>
        <w:t>характеристика первинного дефекту;</w:t>
      </w:r>
    </w:p>
    <w:p w:rsidR="004E74E8" w:rsidRPr="00DB1EB3" w:rsidRDefault="004E74E8" w:rsidP="004E74E8">
      <w:pPr>
        <w:numPr>
          <w:ilvl w:val="0"/>
          <w:numId w:val="37"/>
        </w:numPr>
        <w:shd w:val="clear" w:color="auto" w:fill="FFFFFF"/>
        <w:tabs>
          <w:tab w:val="left" w:pos="427"/>
          <w:tab w:val="left" w:pos="709"/>
        </w:tabs>
        <w:ind w:left="0" w:firstLine="426"/>
        <w:jc w:val="both"/>
        <w:rPr>
          <w:spacing w:val="2"/>
          <w:lang w:val="uk-UA"/>
        </w:rPr>
      </w:pPr>
      <w:r w:rsidRPr="00DB1EB3">
        <w:rPr>
          <w:spacing w:val="2"/>
          <w:lang w:val="uk-UA"/>
        </w:rPr>
        <w:t>особливості прояву вторинних дефектів;</w:t>
      </w:r>
    </w:p>
    <w:p w:rsidR="004E74E8" w:rsidRPr="00DB1EB3" w:rsidRDefault="004E74E8" w:rsidP="004E74E8">
      <w:pPr>
        <w:numPr>
          <w:ilvl w:val="0"/>
          <w:numId w:val="37"/>
        </w:numPr>
        <w:shd w:val="clear" w:color="auto" w:fill="FFFFFF"/>
        <w:tabs>
          <w:tab w:val="left" w:pos="427"/>
          <w:tab w:val="left" w:pos="709"/>
        </w:tabs>
        <w:ind w:left="0" w:firstLine="426"/>
        <w:jc w:val="both"/>
        <w:rPr>
          <w:lang w:val="uk-UA"/>
        </w:rPr>
      </w:pPr>
      <w:r w:rsidRPr="00DB1EB3">
        <w:rPr>
          <w:spacing w:val="2"/>
          <w:lang w:val="uk-UA"/>
        </w:rPr>
        <w:t>діагноз, установлений хоча б у перший рік життя (краще до</w:t>
      </w:r>
      <w:r w:rsidRPr="00DB1EB3">
        <w:rPr>
          <w:spacing w:val="1"/>
          <w:lang w:val="uk-UA"/>
        </w:rPr>
        <w:t xml:space="preserve"> 3-х </w:t>
      </w:r>
      <w:r w:rsidRPr="00DB1EB3">
        <w:rPr>
          <w:lang w:val="uk-UA"/>
        </w:rPr>
        <w:t xml:space="preserve">місяців, у крайньому разі – до </w:t>
      </w:r>
      <w:r w:rsidRPr="00DB1EB3">
        <w:rPr>
          <w:spacing w:val="-1"/>
          <w:lang w:val="uk-UA"/>
        </w:rPr>
        <w:t>6 місяців);</w:t>
      </w:r>
    </w:p>
    <w:p w:rsidR="004E74E8" w:rsidRPr="00DB1EB3" w:rsidRDefault="004E74E8" w:rsidP="004E74E8">
      <w:pPr>
        <w:numPr>
          <w:ilvl w:val="0"/>
          <w:numId w:val="37"/>
        </w:numPr>
        <w:shd w:val="clear" w:color="auto" w:fill="FFFFFF"/>
        <w:tabs>
          <w:tab w:val="left" w:pos="427"/>
          <w:tab w:val="left" w:pos="709"/>
        </w:tabs>
        <w:ind w:left="0" w:firstLine="426"/>
        <w:jc w:val="both"/>
        <w:rPr>
          <w:spacing w:val="2"/>
          <w:lang w:val="uk-UA"/>
        </w:rPr>
      </w:pPr>
      <w:r w:rsidRPr="00DB1EB3">
        <w:rPr>
          <w:spacing w:val="6"/>
          <w:lang w:val="uk-UA"/>
        </w:rPr>
        <w:t xml:space="preserve"> одразу після встановлення </w:t>
      </w:r>
      <w:r w:rsidRPr="00DB1EB3">
        <w:rPr>
          <w:lang w:val="uk-UA"/>
        </w:rPr>
        <w:t xml:space="preserve">діагнозу дитина починає </w:t>
      </w:r>
      <w:r w:rsidRPr="00DB1EB3">
        <w:rPr>
          <w:spacing w:val="2"/>
          <w:lang w:val="uk-UA"/>
        </w:rPr>
        <w:t>постійно носити два слухові апарати (бажано 100 % цифрових);</w:t>
      </w:r>
    </w:p>
    <w:p w:rsidR="004E74E8" w:rsidRPr="00DB1EB3" w:rsidRDefault="004E74E8" w:rsidP="004E74E8">
      <w:pPr>
        <w:numPr>
          <w:ilvl w:val="0"/>
          <w:numId w:val="37"/>
        </w:numPr>
        <w:shd w:val="clear" w:color="auto" w:fill="FFFFFF"/>
        <w:tabs>
          <w:tab w:val="left" w:pos="427"/>
          <w:tab w:val="left" w:pos="709"/>
        </w:tabs>
        <w:ind w:left="0" w:firstLine="426"/>
        <w:jc w:val="both"/>
        <w:rPr>
          <w:lang w:val="uk-UA"/>
        </w:rPr>
      </w:pPr>
      <w:r w:rsidRPr="00DB1EB3">
        <w:rPr>
          <w:spacing w:val="2"/>
          <w:lang w:val="uk-UA"/>
        </w:rPr>
        <w:t xml:space="preserve"> після протезування під керівництвом сурдопедагога</w:t>
      </w:r>
      <w:r w:rsidRPr="00DB1EB3">
        <w:rPr>
          <w:spacing w:val="3"/>
          <w:lang w:val="uk-UA"/>
        </w:rPr>
        <w:t xml:space="preserve"> від</w:t>
      </w:r>
      <w:r w:rsidRPr="00DB1EB3">
        <w:rPr>
          <w:spacing w:val="9"/>
          <w:lang w:val="uk-UA"/>
        </w:rPr>
        <w:t xml:space="preserve">буваються спеціальні заняття з </w:t>
      </w:r>
      <w:r w:rsidRPr="00DB1EB3">
        <w:rPr>
          <w:spacing w:val="-1"/>
          <w:lang w:val="uk-UA"/>
        </w:rPr>
        <w:t xml:space="preserve">формування мови та слухового сприймання на слухозоровій основі, при цьому в навчанні бере </w:t>
      </w:r>
      <w:r w:rsidRPr="00DB1EB3">
        <w:rPr>
          <w:spacing w:val="1"/>
          <w:lang w:val="uk-UA"/>
        </w:rPr>
        <w:t>активну участь родина (за пізні</w:t>
      </w:r>
      <w:r w:rsidRPr="00DB1EB3">
        <w:rPr>
          <w:spacing w:val="-1"/>
          <w:lang w:val="uk-UA"/>
        </w:rPr>
        <w:t xml:space="preserve">шого втручання успіху в розвитку </w:t>
      </w:r>
      <w:r w:rsidRPr="00DB1EB3">
        <w:rPr>
          <w:spacing w:val="2"/>
          <w:lang w:val="uk-UA"/>
        </w:rPr>
        <w:t xml:space="preserve">мови буде досягнуто, але багато </w:t>
      </w:r>
      <w:r w:rsidRPr="00DB1EB3">
        <w:rPr>
          <w:spacing w:val="1"/>
          <w:lang w:val="uk-UA"/>
        </w:rPr>
        <w:t>що в розвитку дитини буде непо</w:t>
      </w:r>
      <w:r w:rsidRPr="00DB1EB3">
        <w:rPr>
          <w:lang w:val="uk-UA"/>
        </w:rPr>
        <w:t>правно втрачено);</w:t>
      </w:r>
    </w:p>
    <w:p w:rsidR="004E74E8" w:rsidRPr="00DB1EB3" w:rsidRDefault="004E74E8" w:rsidP="004E74E8">
      <w:pPr>
        <w:numPr>
          <w:ilvl w:val="0"/>
          <w:numId w:val="37"/>
        </w:numPr>
        <w:shd w:val="clear" w:color="auto" w:fill="FFFFFF"/>
        <w:tabs>
          <w:tab w:val="left" w:pos="437"/>
          <w:tab w:val="left" w:pos="709"/>
        </w:tabs>
        <w:ind w:left="0" w:firstLine="426"/>
        <w:jc w:val="both"/>
        <w:rPr>
          <w:spacing w:val="2"/>
          <w:lang w:val="uk-UA"/>
        </w:rPr>
      </w:pPr>
      <w:r w:rsidRPr="00DB1EB3">
        <w:rPr>
          <w:spacing w:val="2"/>
          <w:lang w:val="uk-UA"/>
        </w:rPr>
        <w:t>дитина виховується в мовному середовищі;</w:t>
      </w:r>
    </w:p>
    <w:p w:rsidR="004E74E8" w:rsidRPr="00DB1EB3" w:rsidRDefault="004E74E8" w:rsidP="004E74E8">
      <w:pPr>
        <w:numPr>
          <w:ilvl w:val="0"/>
          <w:numId w:val="37"/>
        </w:numPr>
        <w:shd w:val="clear" w:color="auto" w:fill="FFFFFF"/>
        <w:tabs>
          <w:tab w:val="left" w:pos="437"/>
          <w:tab w:val="left" w:pos="709"/>
        </w:tabs>
        <w:ind w:left="0" w:firstLine="426"/>
        <w:jc w:val="both"/>
        <w:rPr>
          <w:lang w:val="uk-UA"/>
        </w:rPr>
      </w:pPr>
      <w:r w:rsidRPr="00DB1EB3">
        <w:rPr>
          <w:spacing w:val="2"/>
          <w:lang w:val="uk-UA"/>
        </w:rPr>
        <w:t>рівень її психофізичного та мовного розвитку близький</w:t>
      </w:r>
      <w:r w:rsidRPr="00DB1EB3">
        <w:rPr>
          <w:spacing w:val="10"/>
          <w:lang w:val="uk-UA"/>
        </w:rPr>
        <w:t xml:space="preserve"> до </w:t>
      </w:r>
      <w:r w:rsidRPr="00DB1EB3">
        <w:rPr>
          <w:spacing w:val="-1"/>
          <w:lang w:val="uk-UA"/>
        </w:rPr>
        <w:t>нормального.</w:t>
      </w:r>
    </w:p>
    <w:p w:rsidR="004E74E8" w:rsidRPr="00DB1EB3" w:rsidRDefault="004E74E8" w:rsidP="004E74E8">
      <w:pPr>
        <w:shd w:val="clear" w:color="auto" w:fill="FFFFFF"/>
        <w:ind w:firstLine="357"/>
        <w:jc w:val="both"/>
        <w:rPr>
          <w:lang w:val="uk-UA"/>
        </w:rPr>
      </w:pPr>
      <w:r w:rsidRPr="00DB1EB3">
        <w:rPr>
          <w:spacing w:val="1"/>
          <w:lang w:val="uk-UA"/>
        </w:rPr>
        <w:t xml:space="preserve">Мова дітей із вадами слуху </w:t>
      </w:r>
      <w:r w:rsidRPr="00DB1EB3">
        <w:rPr>
          <w:spacing w:val="-1"/>
          <w:lang w:val="uk-UA"/>
        </w:rPr>
        <w:t>відрізняється певними особливос</w:t>
      </w:r>
      <w:r w:rsidRPr="00DB1EB3">
        <w:rPr>
          <w:spacing w:val="1"/>
          <w:lang w:val="uk-UA"/>
        </w:rPr>
        <w:t>тями, які під час навчання обер</w:t>
      </w:r>
      <w:r w:rsidRPr="00DB1EB3">
        <w:rPr>
          <w:lang w:val="uk-UA"/>
        </w:rPr>
        <w:t xml:space="preserve">таються на помилки у вживанні й </w:t>
      </w:r>
      <w:r w:rsidRPr="00DB1EB3">
        <w:rPr>
          <w:spacing w:val="-1"/>
          <w:lang w:val="uk-UA"/>
        </w:rPr>
        <w:t xml:space="preserve">написанні слів, у побудові речень, </w:t>
      </w:r>
      <w:r w:rsidRPr="00DB1EB3">
        <w:rPr>
          <w:lang w:val="uk-UA"/>
        </w:rPr>
        <w:t xml:space="preserve">у розумінні прочитаного. Такі </w:t>
      </w:r>
      <w:r w:rsidRPr="00DB1EB3">
        <w:rPr>
          <w:spacing w:val="-1"/>
          <w:lang w:val="uk-UA"/>
        </w:rPr>
        <w:t>специфічні помилки не можна по</w:t>
      </w:r>
      <w:r w:rsidRPr="00DB1EB3">
        <w:rPr>
          <w:lang w:val="uk-UA"/>
        </w:rPr>
        <w:t xml:space="preserve">яснити неуважністю, недостатнім </w:t>
      </w:r>
      <w:r w:rsidRPr="00DB1EB3">
        <w:rPr>
          <w:spacing w:val="-1"/>
          <w:lang w:val="uk-UA"/>
        </w:rPr>
        <w:t xml:space="preserve">старанням учня. Вони є наслідком </w:t>
      </w:r>
      <w:r w:rsidRPr="00DB1EB3">
        <w:rPr>
          <w:lang w:val="uk-UA"/>
        </w:rPr>
        <w:t xml:space="preserve">неординарних умов його мовного </w:t>
      </w:r>
      <w:r w:rsidRPr="00DB1EB3">
        <w:rPr>
          <w:spacing w:val="-1"/>
          <w:lang w:val="uk-UA"/>
        </w:rPr>
        <w:t>розвитку.</w:t>
      </w:r>
    </w:p>
    <w:p w:rsidR="004E74E8" w:rsidRPr="00DB1EB3" w:rsidRDefault="004E74E8" w:rsidP="004E74E8">
      <w:pPr>
        <w:shd w:val="clear" w:color="auto" w:fill="FFFFFF"/>
        <w:ind w:firstLine="357"/>
        <w:jc w:val="both"/>
        <w:rPr>
          <w:lang w:val="uk-UA"/>
        </w:rPr>
      </w:pPr>
      <w:r w:rsidRPr="00DB1EB3">
        <w:rPr>
          <w:spacing w:val="1"/>
          <w:lang w:val="uk-UA"/>
        </w:rPr>
        <w:t>Отже, якщо інклюзивне на</w:t>
      </w:r>
      <w:r w:rsidRPr="00DB1EB3">
        <w:rPr>
          <w:lang w:val="uk-UA"/>
        </w:rPr>
        <w:t>вчання рекомендоване глухим ді</w:t>
      </w:r>
      <w:r w:rsidRPr="00DB1EB3">
        <w:rPr>
          <w:spacing w:val="1"/>
          <w:lang w:val="uk-UA"/>
        </w:rPr>
        <w:t xml:space="preserve">тям і дітям, що погано чують, але </w:t>
      </w:r>
      <w:r w:rsidRPr="00DB1EB3">
        <w:rPr>
          <w:lang w:val="uk-UA"/>
        </w:rPr>
        <w:t xml:space="preserve">мають високий рівень мовного розвитку, вони зіштовхуються з </w:t>
      </w:r>
      <w:r w:rsidRPr="00DB1EB3">
        <w:rPr>
          <w:spacing w:val="-1"/>
          <w:lang w:val="uk-UA"/>
        </w:rPr>
        <w:t xml:space="preserve">серйозними мовними проблемами, </w:t>
      </w:r>
      <w:r w:rsidRPr="00DB1EB3">
        <w:rPr>
          <w:spacing w:val="1"/>
          <w:lang w:val="uk-UA"/>
        </w:rPr>
        <w:t xml:space="preserve">із якими в багатьох випадках не в </w:t>
      </w:r>
      <w:r w:rsidRPr="00DB1EB3">
        <w:rPr>
          <w:spacing w:val="-1"/>
          <w:lang w:val="uk-UA"/>
        </w:rPr>
        <w:t>змозі впоратися самостійно. їм по</w:t>
      </w:r>
      <w:r w:rsidRPr="00DB1EB3">
        <w:rPr>
          <w:spacing w:val="1"/>
          <w:lang w:val="uk-UA"/>
        </w:rPr>
        <w:t xml:space="preserve">трібна грамотна </w:t>
      </w:r>
      <w:r w:rsidRPr="00DB1EB3">
        <w:rPr>
          <w:spacing w:val="-1"/>
          <w:lang w:val="uk-UA"/>
        </w:rPr>
        <w:t>корекційна допомога з боку фахів</w:t>
      </w:r>
      <w:r w:rsidRPr="00DB1EB3">
        <w:rPr>
          <w:lang w:val="uk-UA"/>
        </w:rPr>
        <w:t>ця (учителя-дефектолога), закріп</w:t>
      </w:r>
      <w:r w:rsidRPr="00DB1EB3">
        <w:rPr>
          <w:spacing w:val="-2"/>
          <w:lang w:val="uk-UA"/>
        </w:rPr>
        <w:t xml:space="preserve">леного за цією дитиною, який міг </w:t>
      </w:r>
      <w:r w:rsidRPr="00DB1EB3">
        <w:rPr>
          <w:lang w:val="uk-UA"/>
        </w:rPr>
        <w:t xml:space="preserve">би надавати необхідну допомогу учневі, консультувати вчителів, </w:t>
      </w:r>
      <w:r w:rsidRPr="00DB1EB3">
        <w:rPr>
          <w:spacing w:val="-1"/>
          <w:lang w:val="uk-UA"/>
        </w:rPr>
        <w:t>вихователів і батьків.</w:t>
      </w:r>
    </w:p>
    <w:p w:rsidR="004E74E8" w:rsidRPr="00DB1EB3" w:rsidRDefault="004E74E8" w:rsidP="004E74E8">
      <w:pPr>
        <w:shd w:val="clear" w:color="auto" w:fill="FFFFFF"/>
        <w:ind w:firstLine="357"/>
        <w:jc w:val="both"/>
        <w:rPr>
          <w:lang w:val="uk-UA"/>
        </w:rPr>
      </w:pPr>
      <w:r w:rsidRPr="00DB1EB3">
        <w:rPr>
          <w:lang w:val="uk-UA"/>
        </w:rPr>
        <w:t xml:space="preserve">Загальноосвітній навчальний </w:t>
      </w:r>
      <w:r w:rsidRPr="00DB1EB3">
        <w:rPr>
          <w:spacing w:val="1"/>
          <w:lang w:val="uk-UA"/>
        </w:rPr>
        <w:t>заклад, приймаючи дитину з ва</w:t>
      </w:r>
      <w:r w:rsidRPr="00DB1EB3">
        <w:rPr>
          <w:spacing w:val="3"/>
          <w:lang w:val="uk-UA"/>
        </w:rPr>
        <w:t>дами слуху, повинен бути гото</w:t>
      </w:r>
      <w:r w:rsidRPr="00DB1EB3">
        <w:rPr>
          <w:spacing w:val="1"/>
          <w:lang w:val="uk-UA"/>
        </w:rPr>
        <w:t>вий розділити відповідальність за долю, навчання й виховання ди</w:t>
      </w:r>
      <w:r w:rsidRPr="00DB1EB3">
        <w:rPr>
          <w:spacing w:val="4"/>
          <w:lang w:val="uk-UA"/>
        </w:rPr>
        <w:t xml:space="preserve">тини з її батьками, з фахівцями, </w:t>
      </w:r>
      <w:r w:rsidRPr="00DB1EB3">
        <w:rPr>
          <w:spacing w:val="1"/>
          <w:lang w:val="uk-UA"/>
        </w:rPr>
        <w:t>що рекомендували для неї інклюзивне навчання, з учителями-</w:t>
      </w:r>
      <w:r w:rsidRPr="00DB1EB3">
        <w:rPr>
          <w:lang w:val="uk-UA"/>
        </w:rPr>
        <w:t xml:space="preserve">дефектологами, які здійснюють корекційну допомогу. Дитина з </w:t>
      </w:r>
      <w:r w:rsidRPr="00DB1EB3">
        <w:rPr>
          <w:spacing w:val="1"/>
          <w:lang w:val="uk-UA"/>
        </w:rPr>
        <w:t xml:space="preserve">вадами слуху в класі потребує </w:t>
      </w:r>
      <w:r w:rsidRPr="00DB1EB3">
        <w:rPr>
          <w:spacing w:val="7"/>
          <w:lang w:val="uk-UA"/>
        </w:rPr>
        <w:t xml:space="preserve">особливого ставлення до неї з </w:t>
      </w:r>
      <w:r w:rsidRPr="00DB1EB3">
        <w:rPr>
          <w:spacing w:val="1"/>
          <w:lang w:val="uk-UA"/>
        </w:rPr>
        <w:t xml:space="preserve">боку вчителя протягом усього </w:t>
      </w:r>
      <w:r w:rsidRPr="00DB1EB3">
        <w:rPr>
          <w:lang w:val="uk-UA"/>
        </w:rPr>
        <w:t>навчально-виховного процесу.</w:t>
      </w:r>
    </w:p>
    <w:p w:rsidR="004E74E8" w:rsidRPr="00DB1EB3" w:rsidRDefault="004E74E8" w:rsidP="004E74E8">
      <w:pPr>
        <w:shd w:val="clear" w:color="auto" w:fill="FFFFFF"/>
        <w:jc w:val="both"/>
        <w:rPr>
          <w:lang w:val="uk-UA"/>
        </w:rPr>
      </w:pPr>
      <w:r w:rsidRPr="00DB1EB3">
        <w:rPr>
          <w:b/>
          <w:bCs/>
          <w:i/>
          <w:iCs/>
          <w:spacing w:val="-1"/>
          <w:lang w:val="uk-UA"/>
        </w:rPr>
        <w:t>Учитель повинен:</w:t>
      </w:r>
    </w:p>
    <w:p w:rsidR="004E74E8" w:rsidRPr="00DB1EB3" w:rsidRDefault="004E74E8" w:rsidP="004E74E8">
      <w:pPr>
        <w:numPr>
          <w:ilvl w:val="0"/>
          <w:numId w:val="37"/>
        </w:numPr>
        <w:shd w:val="clear" w:color="auto" w:fill="FFFFFF"/>
        <w:tabs>
          <w:tab w:val="left" w:pos="427"/>
          <w:tab w:val="left" w:pos="709"/>
        </w:tabs>
        <w:ind w:left="0" w:firstLine="426"/>
        <w:jc w:val="both"/>
        <w:rPr>
          <w:spacing w:val="2"/>
          <w:lang w:val="uk-UA"/>
        </w:rPr>
      </w:pPr>
      <w:r w:rsidRPr="00DB1EB3">
        <w:rPr>
          <w:spacing w:val="2"/>
          <w:lang w:val="uk-UA"/>
        </w:rPr>
        <w:t>застосовувати індивідуальне планування щодо засвоєння тих тем, які викликають утруднення в оволодінні навчальним матеріалом;</w:t>
      </w:r>
    </w:p>
    <w:p w:rsidR="004E74E8" w:rsidRPr="00DB1EB3" w:rsidRDefault="004E74E8" w:rsidP="004E74E8">
      <w:pPr>
        <w:numPr>
          <w:ilvl w:val="0"/>
          <w:numId w:val="37"/>
        </w:numPr>
        <w:shd w:val="clear" w:color="auto" w:fill="FFFFFF"/>
        <w:tabs>
          <w:tab w:val="left" w:pos="422"/>
          <w:tab w:val="left" w:pos="709"/>
        </w:tabs>
        <w:ind w:left="0" w:firstLine="426"/>
        <w:jc w:val="both"/>
        <w:rPr>
          <w:spacing w:val="2"/>
          <w:lang w:val="uk-UA"/>
        </w:rPr>
      </w:pPr>
      <w:r w:rsidRPr="00DB1EB3">
        <w:rPr>
          <w:spacing w:val="2"/>
          <w:lang w:val="uk-UA"/>
        </w:rPr>
        <w:t>не повертатися спиною до такого учня під час усних пояснень;</w:t>
      </w:r>
    </w:p>
    <w:p w:rsidR="004E74E8" w:rsidRPr="00DB1EB3" w:rsidRDefault="004E74E8" w:rsidP="004E74E8">
      <w:pPr>
        <w:numPr>
          <w:ilvl w:val="0"/>
          <w:numId w:val="37"/>
        </w:numPr>
        <w:shd w:val="clear" w:color="auto" w:fill="FFFFFF"/>
        <w:tabs>
          <w:tab w:val="left" w:pos="422"/>
          <w:tab w:val="left" w:pos="709"/>
        </w:tabs>
        <w:ind w:left="0" w:firstLine="426"/>
        <w:jc w:val="both"/>
        <w:rPr>
          <w:spacing w:val="2"/>
          <w:lang w:val="uk-UA"/>
        </w:rPr>
      </w:pPr>
      <w:r w:rsidRPr="00DB1EB3">
        <w:rPr>
          <w:spacing w:val="2"/>
          <w:lang w:val="uk-UA"/>
        </w:rPr>
        <w:t>контролювати розуміння дитиною завдань, інструкцій, запитань учителя та відповідей учня;</w:t>
      </w:r>
    </w:p>
    <w:p w:rsidR="004E74E8" w:rsidRPr="00DB1EB3" w:rsidRDefault="004E74E8" w:rsidP="004E74E8">
      <w:pPr>
        <w:numPr>
          <w:ilvl w:val="0"/>
          <w:numId w:val="37"/>
        </w:numPr>
        <w:shd w:val="clear" w:color="auto" w:fill="FFFFFF"/>
        <w:tabs>
          <w:tab w:val="left" w:pos="427"/>
          <w:tab w:val="left" w:pos="709"/>
        </w:tabs>
        <w:ind w:left="0" w:firstLine="426"/>
        <w:jc w:val="both"/>
        <w:rPr>
          <w:spacing w:val="2"/>
          <w:lang w:val="uk-UA"/>
        </w:rPr>
      </w:pPr>
      <w:r w:rsidRPr="00DB1EB3">
        <w:rPr>
          <w:spacing w:val="2"/>
          <w:lang w:val="uk-UA"/>
        </w:rPr>
        <w:t>залучати батьків до закріплення нового матеріалу в домашніх умовах;</w:t>
      </w:r>
    </w:p>
    <w:p w:rsidR="004E74E8" w:rsidRPr="00DB1EB3" w:rsidRDefault="004E74E8" w:rsidP="004E74E8">
      <w:pPr>
        <w:numPr>
          <w:ilvl w:val="0"/>
          <w:numId w:val="37"/>
        </w:numPr>
        <w:shd w:val="clear" w:color="auto" w:fill="FFFFFF"/>
        <w:tabs>
          <w:tab w:val="left" w:pos="427"/>
          <w:tab w:val="left" w:pos="709"/>
        </w:tabs>
        <w:ind w:left="0" w:firstLine="426"/>
        <w:jc w:val="both"/>
        <w:rPr>
          <w:spacing w:val="2"/>
          <w:lang w:val="uk-UA"/>
        </w:rPr>
      </w:pPr>
      <w:r w:rsidRPr="00DB1EB3">
        <w:rPr>
          <w:spacing w:val="2"/>
          <w:lang w:val="uk-UA"/>
        </w:rPr>
        <w:t>у корекційній роботі максимально використовувати випереджальний метод навчання;</w:t>
      </w:r>
    </w:p>
    <w:p w:rsidR="004E74E8" w:rsidRPr="00DB1EB3" w:rsidRDefault="004E74E8" w:rsidP="004E74E8">
      <w:pPr>
        <w:numPr>
          <w:ilvl w:val="0"/>
          <w:numId w:val="37"/>
        </w:numPr>
        <w:shd w:val="clear" w:color="auto" w:fill="FFFFFF"/>
        <w:tabs>
          <w:tab w:val="left" w:pos="427"/>
          <w:tab w:val="left" w:pos="709"/>
        </w:tabs>
        <w:ind w:left="0" w:firstLine="426"/>
        <w:jc w:val="both"/>
        <w:rPr>
          <w:spacing w:val="2"/>
          <w:lang w:val="uk-UA"/>
        </w:rPr>
      </w:pPr>
      <w:r w:rsidRPr="00DB1EB3">
        <w:rPr>
          <w:spacing w:val="2"/>
          <w:lang w:val="uk-UA"/>
        </w:rPr>
        <w:lastRenderedPageBreak/>
        <w:t>частіше заохочувати дитину за позитивні відповіді;</w:t>
      </w:r>
    </w:p>
    <w:p w:rsidR="004E74E8" w:rsidRPr="00DB1EB3" w:rsidRDefault="004E74E8" w:rsidP="004E74E8">
      <w:pPr>
        <w:numPr>
          <w:ilvl w:val="0"/>
          <w:numId w:val="37"/>
        </w:numPr>
        <w:shd w:val="clear" w:color="auto" w:fill="FFFFFF"/>
        <w:tabs>
          <w:tab w:val="left" w:pos="427"/>
          <w:tab w:val="left" w:pos="709"/>
        </w:tabs>
        <w:ind w:left="0" w:firstLine="426"/>
        <w:jc w:val="both"/>
        <w:rPr>
          <w:spacing w:val="2"/>
          <w:lang w:val="uk-UA"/>
        </w:rPr>
      </w:pPr>
      <w:r w:rsidRPr="00DB1EB3">
        <w:rPr>
          <w:spacing w:val="2"/>
          <w:lang w:val="uk-UA"/>
        </w:rPr>
        <w:t>не оцінювати незадовільно самостійні усні й письмові відповіді;</w:t>
      </w:r>
    </w:p>
    <w:p w:rsidR="004E74E8" w:rsidRPr="00DB1EB3" w:rsidRDefault="004E74E8" w:rsidP="004E74E8">
      <w:pPr>
        <w:numPr>
          <w:ilvl w:val="0"/>
          <w:numId w:val="37"/>
        </w:numPr>
        <w:shd w:val="clear" w:color="auto" w:fill="FFFFFF"/>
        <w:tabs>
          <w:tab w:val="left" w:pos="427"/>
          <w:tab w:val="left" w:pos="709"/>
        </w:tabs>
        <w:ind w:left="0" w:firstLine="426"/>
        <w:jc w:val="both"/>
        <w:rPr>
          <w:spacing w:val="2"/>
          <w:lang w:val="uk-UA"/>
        </w:rPr>
      </w:pPr>
      <w:r w:rsidRPr="00DB1EB3">
        <w:rPr>
          <w:spacing w:val="2"/>
          <w:lang w:val="uk-UA"/>
        </w:rPr>
        <w:t>пам'ятати, що такий учень має сидіти за першою партою перед столом учителя для слухозорового сприйняття мовного матеріалу;</w:t>
      </w:r>
    </w:p>
    <w:p w:rsidR="004E74E8" w:rsidRPr="00DB1EB3" w:rsidRDefault="004E74E8" w:rsidP="004E74E8">
      <w:pPr>
        <w:numPr>
          <w:ilvl w:val="0"/>
          <w:numId w:val="37"/>
        </w:numPr>
        <w:shd w:val="clear" w:color="auto" w:fill="FFFFFF"/>
        <w:tabs>
          <w:tab w:val="left" w:pos="427"/>
          <w:tab w:val="left" w:pos="709"/>
        </w:tabs>
        <w:ind w:left="0" w:firstLine="426"/>
        <w:jc w:val="both"/>
        <w:rPr>
          <w:lang w:val="uk-UA"/>
        </w:rPr>
      </w:pPr>
      <w:r w:rsidRPr="00DB1EB3">
        <w:rPr>
          <w:spacing w:val="2"/>
          <w:lang w:val="uk-UA"/>
        </w:rPr>
        <w:t>вимагати від батьків постійного носіння дитиною двох</w:t>
      </w:r>
      <w:r w:rsidRPr="00DB1EB3">
        <w:rPr>
          <w:spacing w:val="-1"/>
          <w:lang w:val="uk-UA"/>
        </w:rPr>
        <w:t xml:space="preserve"> слухових апаратів.</w:t>
      </w:r>
    </w:p>
    <w:p w:rsidR="004E74E8" w:rsidRPr="00DB1EB3" w:rsidRDefault="004E74E8" w:rsidP="004E74E8">
      <w:pPr>
        <w:shd w:val="clear" w:color="auto" w:fill="FFFFFF"/>
        <w:ind w:firstLine="480"/>
        <w:jc w:val="both"/>
        <w:rPr>
          <w:lang w:val="uk-UA"/>
        </w:rPr>
      </w:pPr>
      <w:r w:rsidRPr="00DB1EB3">
        <w:rPr>
          <w:i/>
          <w:iCs/>
          <w:spacing w:val="5"/>
          <w:lang w:val="uk-UA"/>
        </w:rPr>
        <w:t xml:space="preserve">Для підготовки дітей загальноосвітнього класу до спільного </w:t>
      </w:r>
      <w:r w:rsidRPr="00DB1EB3">
        <w:rPr>
          <w:i/>
          <w:iCs/>
          <w:spacing w:val="2"/>
          <w:lang w:val="uk-UA"/>
        </w:rPr>
        <w:t xml:space="preserve">навчання з дітьми з вадами слуху </w:t>
      </w:r>
      <w:r w:rsidRPr="00DB1EB3">
        <w:rPr>
          <w:i/>
          <w:iCs/>
          <w:spacing w:val="4"/>
          <w:lang w:val="uk-UA"/>
        </w:rPr>
        <w:t>рекомендуємо:</w:t>
      </w:r>
    </w:p>
    <w:p w:rsidR="004E74E8" w:rsidRPr="00DB1EB3" w:rsidRDefault="004E74E8" w:rsidP="004E74E8">
      <w:pPr>
        <w:numPr>
          <w:ilvl w:val="0"/>
          <w:numId w:val="37"/>
        </w:numPr>
        <w:shd w:val="clear" w:color="auto" w:fill="FFFFFF"/>
        <w:tabs>
          <w:tab w:val="left" w:pos="427"/>
          <w:tab w:val="left" w:pos="709"/>
        </w:tabs>
        <w:ind w:left="0" w:firstLine="426"/>
        <w:jc w:val="both"/>
        <w:rPr>
          <w:spacing w:val="2"/>
          <w:lang w:val="uk-UA"/>
        </w:rPr>
      </w:pPr>
      <w:r w:rsidRPr="00DB1EB3">
        <w:rPr>
          <w:spacing w:val="2"/>
          <w:lang w:val="uk-UA"/>
        </w:rPr>
        <w:t>проведення бесід з дітьми й батьками про незвичайність нових учнів;</w:t>
      </w:r>
    </w:p>
    <w:p w:rsidR="004E74E8" w:rsidRPr="00DB1EB3" w:rsidRDefault="004E74E8" w:rsidP="004E74E8">
      <w:pPr>
        <w:numPr>
          <w:ilvl w:val="0"/>
          <w:numId w:val="37"/>
        </w:numPr>
        <w:shd w:val="clear" w:color="auto" w:fill="FFFFFF"/>
        <w:tabs>
          <w:tab w:val="left" w:pos="427"/>
          <w:tab w:val="left" w:pos="709"/>
        </w:tabs>
        <w:ind w:left="0" w:firstLine="426"/>
        <w:jc w:val="both"/>
        <w:rPr>
          <w:spacing w:val="2"/>
          <w:lang w:val="uk-UA"/>
        </w:rPr>
      </w:pPr>
      <w:r w:rsidRPr="00DB1EB3">
        <w:rPr>
          <w:spacing w:val="2"/>
          <w:lang w:val="uk-UA"/>
        </w:rPr>
        <w:t>організацію спільних ігор під час перерв і після уроків;</w:t>
      </w:r>
    </w:p>
    <w:p w:rsidR="004E74E8" w:rsidRPr="00DB1EB3" w:rsidRDefault="004E74E8" w:rsidP="004E74E8">
      <w:pPr>
        <w:numPr>
          <w:ilvl w:val="0"/>
          <w:numId w:val="37"/>
        </w:numPr>
        <w:shd w:val="clear" w:color="auto" w:fill="FFFFFF"/>
        <w:tabs>
          <w:tab w:val="left" w:pos="427"/>
          <w:tab w:val="left" w:pos="709"/>
        </w:tabs>
        <w:ind w:left="0" w:firstLine="426"/>
        <w:jc w:val="both"/>
        <w:rPr>
          <w:spacing w:val="2"/>
          <w:lang w:val="uk-UA"/>
        </w:rPr>
      </w:pPr>
      <w:r w:rsidRPr="00DB1EB3">
        <w:rPr>
          <w:spacing w:val="2"/>
          <w:lang w:val="uk-UA"/>
        </w:rPr>
        <w:t>організацію спільної діяльності на уроці, після уроків;</w:t>
      </w:r>
    </w:p>
    <w:p w:rsidR="004E74E8" w:rsidRPr="00DB1EB3" w:rsidRDefault="004E74E8" w:rsidP="004E74E8">
      <w:pPr>
        <w:numPr>
          <w:ilvl w:val="0"/>
          <w:numId w:val="37"/>
        </w:numPr>
        <w:shd w:val="clear" w:color="auto" w:fill="FFFFFF"/>
        <w:tabs>
          <w:tab w:val="left" w:pos="427"/>
          <w:tab w:val="left" w:pos="709"/>
        </w:tabs>
        <w:ind w:left="0" w:firstLine="426"/>
        <w:jc w:val="both"/>
        <w:rPr>
          <w:spacing w:val="2"/>
          <w:lang w:val="uk-UA"/>
        </w:rPr>
      </w:pPr>
      <w:r w:rsidRPr="00DB1EB3">
        <w:rPr>
          <w:spacing w:val="2"/>
          <w:lang w:val="uk-UA"/>
        </w:rPr>
        <w:t>організацію взаємодопомоги дітям з вадами слуху;</w:t>
      </w:r>
    </w:p>
    <w:p w:rsidR="004E74E8" w:rsidRPr="00DB1EB3" w:rsidRDefault="004E74E8" w:rsidP="004E74E8">
      <w:pPr>
        <w:numPr>
          <w:ilvl w:val="0"/>
          <w:numId w:val="37"/>
        </w:numPr>
        <w:shd w:val="clear" w:color="auto" w:fill="FFFFFF"/>
        <w:tabs>
          <w:tab w:val="left" w:pos="427"/>
          <w:tab w:val="left" w:pos="709"/>
        </w:tabs>
        <w:ind w:left="0" w:firstLine="426"/>
        <w:jc w:val="both"/>
        <w:rPr>
          <w:spacing w:val="2"/>
          <w:lang w:val="uk-UA"/>
        </w:rPr>
      </w:pPr>
      <w:r w:rsidRPr="00DB1EB3">
        <w:rPr>
          <w:spacing w:val="2"/>
          <w:lang w:val="uk-UA"/>
        </w:rPr>
        <w:t>частіше заохочувати таких дітей за позитивні вчинки, види діяльності;</w:t>
      </w:r>
    </w:p>
    <w:p w:rsidR="004E74E8" w:rsidRPr="00DB1EB3" w:rsidRDefault="004E74E8" w:rsidP="004E74E8">
      <w:pPr>
        <w:numPr>
          <w:ilvl w:val="0"/>
          <w:numId w:val="37"/>
        </w:numPr>
        <w:shd w:val="clear" w:color="auto" w:fill="FFFFFF"/>
        <w:tabs>
          <w:tab w:val="left" w:pos="427"/>
          <w:tab w:val="left" w:pos="709"/>
        </w:tabs>
        <w:ind w:left="0" w:firstLine="426"/>
        <w:jc w:val="both"/>
        <w:rPr>
          <w:spacing w:val="2"/>
          <w:lang w:val="uk-UA"/>
        </w:rPr>
      </w:pPr>
      <w:r w:rsidRPr="00DB1EB3">
        <w:rPr>
          <w:spacing w:val="2"/>
          <w:lang w:val="uk-UA"/>
        </w:rPr>
        <w:t>відмову від покарань дітей з вадами, зауважень у некоректній формі.</w:t>
      </w:r>
    </w:p>
    <w:p w:rsidR="004E74E8" w:rsidRPr="00DB1EB3" w:rsidRDefault="004E74E8" w:rsidP="004E74E8">
      <w:pPr>
        <w:shd w:val="clear" w:color="auto" w:fill="FFFFFF"/>
        <w:ind w:firstLine="357"/>
        <w:jc w:val="both"/>
        <w:rPr>
          <w:lang w:val="uk-UA"/>
        </w:rPr>
      </w:pPr>
      <w:r w:rsidRPr="00DB1EB3">
        <w:rPr>
          <w:lang w:val="uk-UA"/>
        </w:rPr>
        <w:t>Під час навчання дитини педа</w:t>
      </w:r>
      <w:r w:rsidRPr="00DB1EB3">
        <w:rPr>
          <w:spacing w:val="2"/>
          <w:lang w:val="uk-UA"/>
        </w:rPr>
        <w:t xml:space="preserve">гогічний колектив класу разом із </w:t>
      </w:r>
      <w:r w:rsidRPr="00DB1EB3">
        <w:rPr>
          <w:spacing w:val="-1"/>
          <w:lang w:val="uk-UA"/>
        </w:rPr>
        <w:t>психологом, логопедом і закріпленим учителем-дефектологом здій</w:t>
      </w:r>
      <w:r w:rsidRPr="00DB1EB3">
        <w:rPr>
          <w:spacing w:val="8"/>
          <w:lang w:val="uk-UA"/>
        </w:rPr>
        <w:t xml:space="preserve">снюють діагностику утруднень </w:t>
      </w:r>
      <w:r w:rsidRPr="00DB1EB3">
        <w:rPr>
          <w:spacing w:val="1"/>
          <w:lang w:val="uk-UA"/>
        </w:rPr>
        <w:t xml:space="preserve">у навчанні з базових предметів: </w:t>
      </w:r>
      <w:r w:rsidRPr="00DB1EB3">
        <w:rPr>
          <w:lang w:val="uk-UA"/>
        </w:rPr>
        <w:t>української</w:t>
      </w:r>
      <w:r w:rsidRPr="00DB1EB3">
        <w:rPr>
          <w:spacing w:val="1"/>
          <w:lang w:val="uk-UA"/>
        </w:rPr>
        <w:t xml:space="preserve"> мови, читання, мате</w:t>
      </w:r>
      <w:r w:rsidRPr="00DB1EB3">
        <w:rPr>
          <w:spacing w:val="-1"/>
          <w:lang w:val="uk-UA"/>
        </w:rPr>
        <w:t xml:space="preserve">матики з наступним обговоренням </w:t>
      </w:r>
      <w:r w:rsidRPr="00DB1EB3">
        <w:rPr>
          <w:spacing w:val="2"/>
          <w:lang w:val="uk-UA"/>
        </w:rPr>
        <w:t xml:space="preserve">результатів. Усі дані про дитину, </w:t>
      </w:r>
      <w:r w:rsidRPr="00DB1EB3">
        <w:rPr>
          <w:spacing w:val="-1"/>
          <w:lang w:val="uk-UA"/>
        </w:rPr>
        <w:t>її успіхи і невдачі в навчанні зано</w:t>
      </w:r>
      <w:r w:rsidRPr="00DB1EB3">
        <w:rPr>
          <w:lang w:val="uk-UA"/>
        </w:rPr>
        <w:t>сять у діагностичну карту в дина</w:t>
      </w:r>
      <w:r w:rsidRPr="00DB1EB3">
        <w:rPr>
          <w:spacing w:val="-1"/>
          <w:lang w:val="uk-UA"/>
        </w:rPr>
        <w:t>міці спостереження.</w:t>
      </w:r>
    </w:p>
    <w:p w:rsidR="004E74E8" w:rsidRPr="00DB1EB3" w:rsidRDefault="004E74E8" w:rsidP="004E74E8">
      <w:pPr>
        <w:shd w:val="clear" w:color="auto" w:fill="FFFFFF"/>
        <w:ind w:firstLine="357"/>
        <w:jc w:val="both"/>
        <w:rPr>
          <w:lang w:val="uk-UA"/>
        </w:rPr>
      </w:pPr>
      <w:r w:rsidRPr="00DB1EB3">
        <w:rPr>
          <w:spacing w:val="-2"/>
          <w:lang w:val="uk-UA"/>
        </w:rPr>
        <w:t xml:space="preserve">Якщо дитина з вадами слуху не </w:t>
      </w:r>
      <w:r w:rsidRPr="00DB1EB3">
        <w:rPr>
          <w:spacing w:val="-4"/>
          <w:lang w:val="uk-UA"/>
        </w:rPr>
        <w:t>може впоратися з програмою, необ</w:t>
      </w:r>
      <w:r w:rsidRPr="00DB1EB3">
        <w:rPr>
          <w:spacing w:val="-5"/>
          <w:lang w:val="uk-UA"/>
        </w:rPr>
        <w:t xml:space="preserve">хідно вчасно й наполегливо ставити </w:t>
      </w:r>
      <w:r w:rsidRPr="00DB1EB3">
        <w:rPr>
          <w:spacing w:val="-3"/>
          <w:lang w:val="uk-UA"/>
        </w:rPr>
        <w:t xml:space="preserve">перед батьками питання про те, що в </w:t>
      </w:r>
      <w:r w:rsidRPr="00DB1EB3">
        <w:rPr>
          <w:lang w:val="uk-UA"/>
        </w:rPr>
        <w:t>інтересах</w:t>
      </w:r>
      <w:r w:rsidRPr="00DB1EB3">
        <w:rPr>
          <w:spacing w:val="-3"/>
          <w:lang w:val="uk-UA"/>
        </w:rPr>
        <w:t xml:space="preserve"> дитини необхідний пе</w:t>
      </w:r>
      <w:r w:rsidRPr="00DB1EB3">
        <w:rPr>
          <w:spacing w:val="-5"/>
          <w:lang w:val="uk-UA"/>
        </w:rPr>
        <w:t xml:space="preserve">рехід його в спеціальну установу, де </w:t>
      </w:r>
      <w:r w:rsidRPr="00DB1EB3">
        <w:rPr>
          <w:spacing w:val="-2"/>
          <w:lang w:val="uk-UA"/>
        </w:rPr>
        <w:t>їй буде забезпечено адекватну ко</w:t>
      </w:r>
      <w:r w:rsidRPr="00DB1EB3">
        <w:rPr>
          <w:spacing w:val="-3"/>
          <w:lang w:val="uk-UA"/>
        </w:rPr>
        <w:t xml:space="preserve">рекційну допомогу, що передбачає </w:t>
      </w:r>
      <w:r w:rsidRPr="00DB1EB3">
        <w:rPr>
          <w:spacing w:val="-4"/>
          <w:lang w:val="uk-UA"/>
        </w:rPr>
        <w:t xml:space="preserve">індивідуальну роботу. </w:t>
      </w:r>
      <w:r w:rsidRPr="00DB1EB3">
        <w:rPr>
          <w:spacing w:val="1"/>
          <w:lang w:val="uk-UA"/>
        </w:rPr>
        <w:t xml:space="preserve">Визначення термінів початку </w:t>
      </w:r>
      <w:r w:rsidRPr="00DB1EB3">
        <w:rPr>
          <w:spacing w:val="2"/>
          <w:lang w:val="uk-UA"/>
        </w:rPr>
        <w:t>інклюзивного навчання вирішу</w:t>
      </w:r>
      <w:r w:rsidRPr="00DB1EB3">
        <w:rPr>
          <w:lang w:val="uk-UA"/>
        </w:rPr>
        <w:t>ють індивідуально з кожною ди</w:t>
      </w:r>
      <w:r w:rsidRPr="00DB1EB3">
        <w:rPr>
          <w:spacing w:val="1"/>
          <w:lang w:val="uk-UA"/>
        </w:rPr>
        <w:t xml:space="preserve">тиною та за бажанням її батьків. </w:t>
      </w:r>
      <w:r w:rsidRPr="00DB1EB3">
        <w:rPr>
          <w:lang w:val="uk-UA"/>
        </w:rPr>
        <w:t>Передусім це залежить від вираженості проблем у розвитку.</w:t>
      </w:r>
    </w:p>
    <w:p w:rsidR="004E74E8" w:rsidRPr="00DB1EB3" w:rsidRDefault="004E74E8" w:rsidP="004E74E8">
      <w:pPr>
        <w:shd w:val="clear" w:color="auto" w:fill="FFFFFF"/>
        <w:ind w:firstLine="357"/>
        <w:jc w:val="both"/>
        <w:rPr>
          <w:spacing w:val="-4"/>
          <w:lang w:val="uk-UA"/>
        </w:rPr>
      </w:pPr>
    </w:p>
    <w:p w:rsidR="004E74E8" w:rsidRDefault="004E74E8" w:rsidP="004E74E8">
      <w:pPr>
        <w:jc w:val="center"/>
        <w:rPr>
          <w:b/>
          <w:lang w:val="uk-UA"/>
        </w:rPr>
      </w:pPr>
      <w:r w:rsidRPr="00DB1EB3">
        <w:rPr>
          <w:b/>
          <w:lang w:val="uk-UA"/>
        </w:rPr>
        <w:t>Навчання дітей із ДЦП</w:t>
      </w:r>
    </w:p>
    <w:p w:rsidR="004E74E8" w:rsidRPr="00DB1EB3" w:rsidRDefault="004E74E8" w:rsidP="004E74E8">
      <w:pPr>
        <w:jc w:val="center"/>
        <w:rPr>
          <w:b/>
          <w:lang w:val="uk-UA"/>
        </w:rPr>
      </w:pPr>
    </w:p>
    <w:p w:rsidR="004E74E8" w:rsidRPr="00DB1EB3" w:rsidRDefault="004E74E8" w:rsidP="004E74E8">
      <w:pPr>
        <w:ind w:firstLine="720"/>
        <w:jc w:val="both"/>
        <w:rPr>
          <w:lang w:val="uk-UA"/>
        </w:rPr>
      </w:pPr>
      <w:r w:rsidRPr="00DB1EB3">
        <w:rPr>
          <w:lang w:val="uk-UA"/>
        </w:rPr>
        <w:t xml:space="preserve">Хвора на церебральний параліч дитина може мати чимало проблем у школі, тому їй потрібна індивідуальна допомога. </w:t>
      </w:r>
    </w:p>
    <w:p w:rsidR="004E74E8" w:rsidRPr="00DB1EB3" w:rsidRDefault="004E74E8" w:rsidP="004E74E8">
      <w:pPr>
        <w:ind w:firstLine="720"/>
        <w:jc w:val="both"/>
        <w:rPr>
          <w:lang w:val="uk-UA"/>
        </w:rPr>
      </w:pPr>
      <w:r w:rsidRPr="00DB1EB3">
        <w:rPr>
          <w:lang w:val="uk-UA"/>
        </w:rPr>
        <w:t xml:space="preserve">Для дітей до трьох років послуги можуть надаватися через систему раннього втручання. Фахівці працюють з батьками дитини над розробкою плану надання індивідуальних послуг родині. Цей план описує особливі потреби дитини, а також послуги, які має отримати малюк для задоволення цих потреб. План також визначає особливості родини, таким чином батьки та інші члени сім’ї знають, як допомогти малюкові, який страждає на церебральний параліч. </w:t>
      </w:r>
    </w:p>
    <w:p w:rsidR="004E74E8" w:rsidRPr="00DB1EB3" w:rsidRDefault="004E74E8" w:rsidP="004E74E8">
      <w:pPr>
        <w:ind w:firstLine="720"/>
        <w:jc w:val="both"/>
        <w:rPr>
          <w:lang w:val="uk-UA"/>
        </w:rPr>
      </w:pPr>
      <w:r w:rsidRPr="00DB1EB3">
        <w:rPr>
          <w:lang w:val="uk-UA"/>
        </w:rPr>
        <w:t>Для дітей шкільного віку, включаючи молодший шкільний вік, спеціальне навчання та супутні послуги надаються через шкільну систему. Персонал школи працює з батьками дитини над розробкою індивідуального навчального плану. Цей план схожий на попередній, що описує унікальні потреби дитини та послуги, які вона має отримати для задоволення цих потреб. Спеціальне навчання та послуги, що можуть охоплювати фізичну терапію, окупаційну терапію та логопедичну допомогу.</w:t>
      </w:r>
    </w:p>
    <w:p w:rsidR="004E74E8" w:rsidRPr="00DB1EB3" w:rsidRDefault="004E74E8" w:rsidP="004E74E8">
      <w:pPr>
        <w:ind w:firstLine="720"/>
        <w:jc w:val="both"/>
        <w:rPr>
          <w:lang w:val="uk-UA"/>
        </w:rPr>
      </w:pPr>
      <w:r w:rsidRPr="00DB1EB3">
        <w:rPr>
          <w:lang w:val="uk-UA"/>
        </w:rPr>
        <w:t xml:space="preserve">На додаток до терапевтичних послуг та спеціального обладнання дітям, які страждають на церебральний параліч, може знадобитися </w:t>
      </w:r>
      <w:r w:rsidRPr="00DB1EB3">
        <w:rPr>
          <w:b/>
          <w:i/>
          <w:lang w:val="uk-UA"/>
        </w:rPr>
        <w:t xml:space="preserve">допоміжна техніка. </w:t>
      </w:r>
      <w:r w:rsidRPr="00DB1EB3">
        <w:rPr>
          <w:lang w:val="uk-UA"/>
        </w:rPr>
        <w:t>Зокрема:</w:t>
      </w:r>
    </w:p>
    <w:p w:rsidR="004E74E8" w:rsidRPr="00DB1EB3" w:rsidRDefault="004E74E8" w:rsidP="004E74E8">
      <w:pPr>
        <w:ind w:firstLine="720"/>
        <w:jc w:val="both"/>
        <w:rPr>
          <w:lang w:val="uk-UA"/>
        </w:rPr>
      </w:pPr>
      <w:r w:rsidRPr="00DB1EB3">
        <w:rPr>
          <w:u w:val="single"/>
          <w:lang w:val="uk-UA"/>
        </w:rPr>
        <w:t>Комунікаційні пристрої</w:t>
      </w:r>
      <w:r w:rsidRPr="00DB1EB3">
        <w:rPr>
          <w:lang w:val="uk-UA"/>
        </w:rPr>
        <w:t xml:space="preserve"> (від найпростіших до найскладніших). Комунікаційні дошки, наприклад, з малюнками, символами, буквами або словами. Дитина може спілкуватися вказуючи пальцем або очима на малюнки, символи. Існують і більш складні комунікаційні пристрої, в яких використовуються голосові синтезатори, що допомагають дитині „розмовляти” з іншими.</w:t>
      </w:r>
    </w:p>
    <w:p w:rsidR="004E74E8" w:rsidRPr="00DB1EB3" w:rsidRDefault="004E74E8" w:rsidP="004E74E8">
      <w:pPr>
        <w:ind w:firstLine="720"/>
        <w:jc w:val="both"/>
        <w:rPr>
          <w:lang w:val="uk-UA"/>
        </w:rPr>
      </w:pPr>
      <w:r w:rsidRPr="00DB1EB3">
        <w:rPr>
          <w:u w:val="single"/>
          <w:lang w:val="uk-UA"/>
        </w:rPr>
        <w:t>Комп’ютерні технології</w:t>
      </w:r>
      <w:r w:rsidRPr="00DB1EB3">
        <w:rPr>
          <w:lang w:val="uk-UA"/>
        </w:rPr>
        <w:t xml:space="preserve"> (від електронних іграшок зі спеціальними кнопками до складних комп’ютерних програм, які працюють від простих адаптованих клавіш).</w:t>
      </w:r>
    </w:p>
    <w:p w:rsidR="004E74E8" w:rsidRPr="00DB1EB3" w:rsidRDefault="004E74E8" w:rsidP="004E74E8">
      <w:pPr>
        <w:ind w:firstLine="720"/>
        <w:jc w:val="both"/>
        <w:rPr>
          <w:lang w:val="uk-UA"/>
        </w:rPr>
      </w:pPr>
      <w:r w:rsidRPr="00DB1EB3">
        <w:rPr>
          <w:lang w:val="uk-UA"/>
        </w:rPr>
        <w:t xml:space="preserve">Здатність мозку після ушкодження знаходити нові шляхи для праці вражають. Проте батькам складно уявити майбутнє своєї дитини. Якісна терапія та догляд можуть </w:t>
      </w:r>
      <w:r w:rsidRPr="00DB1EB3">
        <w:rPr>
          <w:lang w:val="uk-UA"/>
        </w:rPr>
        <w:lastRenderedPageBreak/>
        <w:t>допомогти, але найважливішим за лікування є любов і підтримка дитини батьками та друзями. Завдяки правильній комбінації підтримки, використання обладнання, додаткового часу та пристосування, всі діти, які страждають на церебральний параліч, можуть бути успішними учнями та мати повноцінне життя.</w:t>
      </w:r>
    </w:p>
    <w:p w:rsidR="004E74E8" w:rsidRPr="00DB1EB3" w:rsidRDefault="004E74E8" w:rsidP="004E74E8">
      <w:pPr>
        <w:ind w:firstLine="720"/>
        <w:jc w:val="both"/>
        <w:rPr>
          <w:lang w:val="uk-UA"/>
        </w:rPr>
      </w:pPr>
    </w:p>
    <w:p w:rsidR="004E74E8" w:rsidRPr="00F6402C" w:rsidRDefault="004E74E8" w:rsidP="004E74E8">
      <w:pPr>
        <w:ind w:firstLine="720"/>
        <w:jc w:val="center"/>
        <w:rPr>
          <w:b/>
          <w:i/>
          <w:lang w:val="uk-UA"/>
        </w:rPr>
      </w:pPr>
      <w:r w:rsidRPr="00F6402C">
        <w:rPr>
          <w:b/>
          <w:i/>
          <w:lang w:val="uk-UA"/>
        </w:rPr>
        <w:t>Поради педагогам</w:t>
      </w:r>
    </w:p>
    <w:p w:rsidR="004E74E8" w:rsidRPr="00DB1EB3" w:rsidRDefault="004E74E8" w:rsidP="004E74E8">
      <w:pPr>
        <w:ind w:firstLine="720"/>
        <w:jc w:val="both"/>
        <w:rPr>
          <w:lang w:val="uk-UA"/>
        </w:rPr>
      </w:pPr>
      <w:r w:rsidRPr="00DB1EB3">
        <w:rPr>
          <w:lang w:val="uk-UA"/>
        </w:rPr>
        <w:t>Дізнайтесь більше про церебральний параліч, про організації, які надають допомогу, та інформаційні джерела.</w:t>
      </w:r>
    </w:p>
    <w:p w:rsidR="004E74E8" w:rsidRPr="00DB1EB3" w:rsidRDefault="004E74E8" w:rsidP="004E74E8">
      <w:pPr>
        <w:ind w:firstLine="720"/>
        <w:jc w:val="both"/>
        <w:rPr>
          <w:lang w:val="uk-UA"/>
        </w:rPr>
      </w:pPr>
      <w:r w:rsidRPr="00DB1EB3">
        <w:rPr>
          <w:lang w:val="uk-UA"/>
        </w:rPr>
        <w:t>Інколи вигляд хворого на церебральний параліч справляє враження, що дитина не здатна навчатися як інші діти. Зосередьте увагу на конкретній дитині і дізнайтеся безпосередньо про її особисті потреби і здібності.</w:t>
      </w:r>
    </w:p>
    <w:p w:rsidR="004E74E8" w:rsidRPr="00DB1EB3" w:rsidRDefault="004E74E8" w:rsidP="004E74E8">
      <w:pPr>
        <w:ind w:firstLine="720"/>
        <w:jc w:val="both"/>
        <w:rPr>
          <w:lang w:val="uk-UA"/>
        </w:rPr>
      </w:pPr>
      <w:r w:rsidRPr="00DB1EB3">
        <w:rPr>
          <w:lang w:val="uk-UA"/>
        </w:rPr>
        <w:t>Дізнайтеся про стратегії, що використовують інші вчителі для учнів з особливими вадами. Довідайтеся про різні стилі навчання. Завдяки цьому ви зможете використати найкращі підходи для конкретної дитини, з огляду на її індивідуальні та фізичних можливості.</w:t>
      </w:r>
      <w:r w:rsidRPr="00DB1EB3">
        <w:rPr>
          <w:lang w:val="uk-UA"/>
        </w:rPr>
        <w:cr/>
        <w:t>Шукайте нове. Запитуйте себе (та інших): „Як я можу адаптувати цей урок для дитини, щоб матеріал засвоювався максимально активно?”</w:t>
      </w:r>
    </w:p>
    <w:p w:rsidR="004E74E8" w:rsidRPr="00DB1EB3" w:rsidRDefault="004E74E8" w:rsidP="004E74E8">
      <w:pPr>
        <w:ind w:firstLine="720"/>
        <w:jc w:val="both"/>
        <w:rPr>
          <w:lang w:val="uk-UA"/>
        </w:rPr>
      </w:pPr>
      <w:r w:rsidRPr="00DB1EB3">
        <w:rPr>
          <w:lang w:val="uk-UA"/>
        </w:rPr>
        <w:t>Навчіться використовувати допоміжні технології. Знайдіть експертів у школі та поза її межами, які б допомогли вам. Допоміжні технології можуть зробити для вашого учня незалежним.</w:t>
      </w:r>
    </w:p>
    <w:p w:rsidR="004E74E8" w:rsidRPr="00DB1EB3" w:rsidRDefault="004E74E8" w:rsidP="004E74E8">
      <w:pPr>
        <w:ind w:firstLine="720"/>
        <w:jc w:val="both"/>
        <w:rPr>
          <w:lang w:val="uk-UA"/>
        </w:rPr>
      </w:pPr>
      <w:r w:rsidRPr="00DB1EB3">
        <w:rPr>
          <w:lang w:val="uk-UA"/>
        </w:rPr>
        <w:t>Пам’ятайте: батьки також є експертами. Розмовляйте з батьками учня відверто. Вони вам можуть чимало розповісти про свою дитину, про її особливі потреби та здібності.</w:t>
      </w:r>
    </w:p>
    <w:p w:rsidR="004E74E8" w:rsidRPr="00DB1EB3" w:rsidRDefault="004E74E8" w:rsidP="004E74E8">
      <w:pPr>
        <w:ind w:firstLine="720"/>
        <w:jc w:val="both"/>
        <w:rPr>
          <w:lang w:val="uk-UA"/>
        </w:rPr>
      </w:pPr>
      <w:r w:rsidRPr="00DB1EB3">
        <w:rPr>
          <w:lang w:val="uk-UA"/>
        </w:rPr>
        <w:t>Щоб робота команди стосовно задоволення потреб дитини із церебральним паралічем була успішною, потрібна взаємодія професіоналів з різних галузей. Команда має об’єднати знання своїх членів задля планування, впровадження та координації послуг для дитини.</w:t>
      </w:r>
    </w:p>
    <w:p w:rsidR="004E74E8" w:rsidRPr="00DB1EB3" w:rsidRDefault="004E74E8" w:rsidP="004E74E8">
      <w:pPr>
        <w:shd w:val="clear" w:color="auto" w:fill="FFFFFF"/>
        <w:ind w:firstLine="708"/>
        <w:jc w:val="both"/>
        <w:rPr>
          <w:b/>
          <w:spacing w:val="2"/>
          <w:lang w:val="uk-UA"/>
        </w:rPr>
      </w:pPr>
    </w:p>
    <w:p w:rsidR="004E74E8" w:rsidRPr="00F6402C" w:rsidRDefault="004E74E8" w:rsidP="004E74E8">
      <w:pPr>
        <w:shd w:val="clear" w:color="auto" w:fill="FFFFFF"/>
        <w:ind w:firstLine="708"/>
        <w:jc w:val="both"/>
        <w:rPr>
          <w:lang w:val="uk-UA"/>
        </w:rPr>
      </w:pPr>
      <w:r w:rsidRPr="00F6402C">
        <w:rPr>
          <w:spacing w:val="2"/>
          <w:lang w:val="uk-UA"/>
        </w:rPr>
        <w:t xml:space="preserve">Отже, успіх інклюзивного </w:t>
      </w:r>
      <w:r w:rsidRPr="00F6402C">
        <w:rPr>
          <w:spacing w:val="8"/>
          <w:lang w:val="uk-UA"/>
        </w:rPr>
        <w:t>навчання залежить від грамот</w:t>
      </w:r>
      <w:r w:rsidRPr="00F6402C">
        <w:rPr>
          <w:spacing w:val="1"/>
          <w:lang w:val="uk-UA"/>
        </w:rPr>
        <w:t xml:space="preserve">но організованого психолого-педагогічного супроводу учнів з особливими потребами як з боку спеціальної, так і з боку </w:t>
      </w:r>
      <w:r w:rsidRPr="00F6402C">
        <w:rPr>
          <w:lang w:val="uk-UA"/>
        </w:rPr>
        <w:t>загальноосвітньої</w:t>
      </w:r>
      <w:r w:rsidRPr="00F6402C">
        <w:rPr>
          <w:spacing w:val="-1"/>
          <w:lang w:val="uk-UA"/>
        </w:rPr>
        <w:t xml:space="preserve"> школи. </w:t>
      </w:r>
      <w:r w:rsidRPr="00F6402C">
        <w:rPr>
          <w:spacing w:val="5"/>
          <w:lang w:val="uk-UA"/>
        </w:rPr>
        <w:t>Концепція інклюзивної осві</w:t>
      </w:r>
      <w:r w:rsidRPr="00F6402C">
        <w:rPr>
          <w:spacing w:val="1"/>
          <w:lang w:val="uk-UA"/>
        </w:rPr>
        <w:t xml:space="preserve">ти відображає одну з головних </w:t>
      </w:r>
      <w:r w:rsidRPr="00F6402C">
        <w:rPr>
          <w:lang w:val="uk-UA"/>
        </w:rPr>
        <w:t xml:space="preserve">демократичних ідей – усі діти є </w:t>
      </w:r>
      <w:r w:rsidRPr="00F6402C">
        <w:rPr>
          <w:spacing w:val="-1"/>
          <w:lang w:val="uk-UA"/>
        </w:rPr>
        <w:t>цінними і активними членами сус</w:t>
      </w:r>
      <w:r w:rsidRPr="00F6402C">
        <w:rPr>
          <w:spacing w:val="-2"/>
          <w:lang w:val="uk-UA"/>
        </w:rPr>
        <w:t>пільства.</w:t>
      </w:r>
    </w:p>
    <w:p w:rsidR="004E74E8" w:rsidRDefault="004E74E8" w:rsidP="004E74E8">
      <w:pPr>
        <w:ind w:firstLine="720"/>
        <w:jc w:val="both"/>
        <w:rPr>
          <w:lang w:val="uk-UA"/>
        </w:rPr>
      </w:pPr>
    </w:p>
    <w:p w:rsidR="004E74E8" w:rsidRPr="00DB1EB3" w:rsidRDefault="004E74E8" w:rsidP="004E74E8">
      <w:pPr>
        <w:ind w:firstLine="720"/>
        <w:jc w:val="both"/>
        <w:rPr>
          <w:lang w:val="uk-UA"/>
        </w:rPr>
      </w:pPr>
    </w:p>
    <w:p w:rsidR="004E74E8" w:rsidRDefault="004E74E8" w:rsidP="004E74E8">
      <w:pPr>
        <w:jc w:val="right"/>
        <w:rPr>
          <w:lang w:val="uk-UA"/>
        </w:rPr>
      </w:pPr>
    </w:p>
    <w:p w:rsidR="004E74E8" w:rsidRDefault="004E74E8" w:rsidP="004E74E8">
      <w:pPr>
        <w:jc w:val="center"/>
        <w:rPr>
          <w:b/>
          <w:caps/>
          <w:lang w:val="uk-UA"/>
        </w:rPr>
      </w:pPr>
      <w:r>
        <w:rPr>
          <w:b/>
          <w:caps/>
          <w:lang w:val="uk-UA"/>
        </w:rPr>
        <w:t>ОСОБЕННОСТИ РАБОТЫ ПСИХОЛОГА С РОДИТЕЛЯМИ</w:t>
      </w:r>
    </w:p>
    <w:p w:rsidR="004E74E8" w:rsidRPr="00D17B85" w:rsidRDefault="004E74E8" w:rsidP="004E74E8">
      <w:pPr>
        <w:jc w:val="center"/>
        <w:rPr>
          <w:b/>
          <w:caps/>
        </w:rPr>
      </w:pPr>
      <w:r>
        <w:rPr>
          <w:b/>
          <w:caps/>
        </w:rPr>
        <w:t>В УСЛОВИЯХ ИНКЛЮЗИВНОЙ ШКОЛЫ</w:t>
      </w:r>
    </w:p>
    <w:p w:rsidR="004E74E8" w:rsidRDefault="004E74E8" w:rsidP="004E74E8">
      <w:pPr>
        <w:jc w:val="center"/>
        <w:rPr>
          <w:b/>
          <w:caps/>
          <w:lang w:val="uk-UA"/>
        </w:rPr>
      </w:pPr>
    </w:p>
    <w:p w:rsidR="004E74E8" w:rsidRDefault="004E74E8" w:rsidP="004E74E8">
      <w:pPr>
        <w:jc w:val="right"/>
        <w:rPr>
          <w:i/>
          <w:sz w:val="20"/>
          <w:szCs w:val="20"/>
          <w:lang w:val="uk-UA"/>
        </w:rPr>
      </w:pPr>
    </w:p>
    <w:p w:rsidR="004E74E8" w:rsidRPr="00F6402C" w:rsidRDefault="004E74E8" w:rsidP="004E74E8">
      <w:pPr>
        <w:jc w:val="right"/>
        <w:rPr>
          <w:i/>
          <w:sz w:val="20"/>
          <w:szCs w:val="20"/>
          <w:lang w:val="uk-UA"/>
        </w:rPr>
      </w:pPr>
      <w:r w:rsidRPr="00F6402C">
        <w:rPr>
          <w:i/>
          <w:sz w:val="20"/>
          <w:szCs w:val="20"/>
          <w:lang w:val="uk-UA"/>
        </w:rPr>
        <w:t>П</w:t>
      </w:r>
      <w:r>
        <w:rPr>
          <w:i/>
          <w:sz w:val="20"/>
          <w:szCs w:val="20"/>
          <w:lang w:val="uk-UA"/>
        </w:rPr>
        <w:t>о</w:t>
      </w:r>
      <w:r w:rsidRPr="00F6402C">
        <w:rPr>
          <w:i/>
          <w:sz w:val="20"/>
          <w:szCs w:val="20"/>
          <w:lang w:val="uk-UA"/>
        </w:rPr>
        <w:t>дгот</w:t>
      </w:r>
      <w:r>
        <w:rPr>
          <w:i/>
          <w:sz w:val="20"/>
          <w:szCs w:val="20"/>
          <w:lang w:val="uk-UA"/>
        </w:rPr>
        <w:t>ови</w:t>
      </w:r>
      <w:r w:rsidRPr="00F6402C">
        <w:rPr>
          <w:i/>
          <w:sz w:val="20"/>
          <w:szCs w:val="20"/>
          <w:lang w:val="uk-UA"/>
        </w:rPr>
        <w:t xml:space="preserve">ла Супрун І.В., </w:t>
      </w:r>
    </w:p>
    <w:p w:rsidR="004E74E8" w:rsidRPr="00F6402C" w:rsidRDefault="004E74E8" w:rsidP="004E74E8">
      <w:pPr>
        <w:jc w:val="right"/>
        <w:rPr>
          <w:i/>
          <w:sz w:val="20"/>
          <w:szCs w:val="20"/>
          <w:lang w:val="uk-UA"/>
        </w:rPr>
      </w:pPr>
      <w:r w:rsidRPr="00F6402C">
        <w:rPr>
          <w:i/>
          <w:sz w:val="20"/>
          <w:szCs w:val="20"/>
          <w:lang w:val="uk-UA"/>
        </w:rPr>
        <w:t xml:space="preserve">методист РМК </w:t>
      </w:r>
      <w:r>
        <w:rPr>
          <w:i/>
          <w:sz w:val="20"/>
          <w:szCs w:val="20"/>
          <w:lang w:val="uk-UA"/>
        </w:rPr>
        <w:t>психологической службы</w:t>
      </w:r>
    </w:p>
    <w:p w:rsidR="004E74E8" w:rsidRPr="00AF6EE3" w:rsidRDefault="004E74E8" w:rsidP="004E74E8">
      <w:pPr>
        <w:jc w:val="center"/>
        <w:rPr>
          <w:b/>
          <w:caps/>
          <w:lang w:val="uk-UA"/>
        </w:rPr>
      </w:pPr>
    </w:p>
    <w:p w:rsidR="004E74E8" w:rsidRPr="00DB1EB3" w:rsidRDefault="004E74E8" w:rsidP="004E74E8">
      <w:pPr>
        <w:rPr>
          <w:b/>
          <w:i/>
          <w:lang w:val="uk-UA"/>
        </w:rPr>
      </w:pPr>
    </w:p>
    <w:p w:rsidR="004E74E8" w:rsidRPr="00DB1EB3" w:rsidRDefault="004E74E8" w:rsidP="004E74E8">
      <w:pPr>
        <w:ind w:firstLine="708"/>
        <w:jc w:val="both"/>
        <w:rPr>
          <w:lang w:val="uk-UA"/>
        </w:rPr>
      </w:pPr>
      <w:r w:rsidRPr="00DB1EB3">
        <w:rPr>
          <w:lang w:val="uk-UA"/>
        </w:rPr>
        <w:t xml:space="preserve">Ребенок не рождается личностью, он становится ею. Это долгий прооцесс развития, в котором  он не должен быть одиноким. Ребенка должны окружать доброжелательные и любящие воспитатели, прежде всего родители и близкие родственники, позже – учителя и ровесники.  К сожалению, не каждый приходит в этот мир с одинаковым шансом на благоприятное развитие. Чем труднее ситуация развития ребенка, тем больше требуется от взрослого  помощи и поддержки. Необходимо, чтобы  кто-то оценил возможности – даже саме незначительные, четко очертил задачи, нашел способы их решения. В этом состоит роль учителя. Учитель, который работает с </w:t>
      </w:r>
      <w:r w:rsidRPr="00DB1EB3">
        <w:rPr>
          <w:lang w:val="uk-UA"/>
        </w:rPr>
        <w:lastRenderedPageBreak/>
        <w:t xml:space="preserve">ребенком-инвалидом должен обладать большим терпением, потому что процесс обучения может продвигаться довольно медленно.       </w:t>
      </w:r>
    </w:p>
    <w:p w:rsidR="004E74E8" w:rsidRPr="00DB1EB3" w:rsidRDefault="004E74E8" w:rsidP="004E74E8">
      <w:pPr>
        <w:jc w:val="both"/>
        <w:rPr>
          <w:lang w:val="uk-UA"/>
        </w:rPr>
      </w:pPr>
      <w:r w:rsidRPr="00DB1EB3">
        <w:rPr>
          <w:lang w:val="uk-UA"/>
        </w:rPr>
        <w:t xml:space="preserve">          </w:t>
      </w:r>
      <w:r>
        <w:rPr>
          <w:lang w:val="uk-UA"/>
        </w:rPr>
        <w:tab/>
      </w:r>
      <w:r w:rsidRPr="00DB1EB3">
        <w:rPr>
          <w:lang w:val="uk-UA"/>
        </w:rPr>
        <w:t>Рождение ребенка с нарушениями в развитии всегда является стрессом для семьи. Ребенок-инвалид ограничен в свободе и социальной значимости. У него очень высока степень зависимости от семьи, ограничены навыки взаимодействия в социуме. Проблема воспитания и развития «особого» ребенка становится сложной для семьи, родители оказываются в психологически непростой ситуации: они испытывают боль, горе, чувство вины, нередко впадают в отчаяние. Таким семьям необходима комплексная психолого-педагогическая помощь. К работе с семьей, имеющей больного ребенка или ребенка-инвалида, следует подходить с гуманистических позиций, ориентировать родителей на опережающую подготовку ребенка к жизни, вырабатывать у него умение мыслить категориями будущего, формировать позитивные перспективы его развития.</w:t>
      </w:r>
    </w:p>
    <w:p w:rsidR="004E74E8" w:rsidRPr="00D17B85" w:rsidRDefault="004E74E8" w:rsidP="004E74E8">
      <w:pPr>
        <w:jc w:val="both"/>
      </w:pPr>
      <w:r w:rsidRPr="00DB1EB3">
        <w:rPr>
          <w:lang w:val="uk-UA"/>
        </w:rPr>
        <w:t xml:space="preserve">     </w:t>
      </w:r>
      <w:r w:rsidRPr="00D17B85">
        <w:t xml:space="preserve">      </w:t>
      </w:r>
      <w:r>
        <w:tab/>
      </w:r>
      <w:r w:rsidRPr="00D17B85">
        <w:t>К наиболее часто встречающимся деформациям образа мира и нарушения адаптации таких детей относят «комплекс жертвы», выражающийся в апатии, отказе от ответственности за себя и других, беспомощности, снижении самооценки, и «комплекс отверженности», для которого характерна отгороженность, привычка рассчитывать только на себя.</w:t>
      </w:r>
    </w:p>
    <w:p w:rsidR="004E74E8" w:rsidRPr="00DB1EB3" w:rsidRDefault="004E74E8" w:rsidP="004E74E8">
      <w:pPr>
        <w:pStyle w:val="a3"/>
        <w:spacing w:before="0" w:beforeAutospacing="0" w:after="0" w:afterAutospacing="0"/>
        <w:jc w:val="both"/>
      </w:pPr>
      <w:r w:rsidRPr="00DB1EB3">
        <w:t xml:space="preserve">          Подобное эмоциональное самочувствие оказывает негативное влияние на душевное благополучие, как родителей, так и их детей, на их отношения с окружающими и усиливает социально-психологические и личностные конфликты, влечет за собой серьезные проблемы в обучении и усвоении социальных норм поведения школьника. Резко ухудшается  концентрация внимания.  Маленький  школьник  проявляет явные признаки панического страха перед вопросами учителя, перед контрольными. При этом речь ни в коем случае не идет о  реальном  снижении имеющегося уровня развития познавательных способностей.  Дезадаптированный ребенок постоянно думает о том,  что его огорчает и тревожит.  При своевременной коррекции эмоционального нарушения,  при снятии  причин, вызывающих невротические реакции,  обычный уровень познавательной деятельности быстро восстанавливается.</w:t>
      </w:r>
    </w:p>
    <w:p w:rsidR="004E74E8" w:rsidRPr="00DB1EB3" w:rsidRDefault="004E74E8" w:rsidP="004E74E8">
      <w:pPr>
        <w:pStyle w:val="a3"/>
        <w:spacing w:before="0" w:beforeAutospacing="0" w:after="0" w:afterAutospacing="0"/>
        <w:jc w:val="both"/>
      </w:pPr>
      <w:r w:rsidRPr="00DB1EB3">
        <w:t xml:space="preserve">     На устранение этих причин и должна быть направлена деятельность администрации школы, учителей, психологов. </w:t>
      </w:r>
    </w:p>
    <w:p w:rsidR="004E74E8" w:rsidRDefault="004E74E8" w:rsidP="004E74E8">
      <w:pPr>
        <w:pStyle w:val="a3"/>
        <w:spacing w:before="0" w:beforeAutospacing="0" w:after="0" w:afterAutospacing="0"/>
        <w:jc w:val="both"/>
        <w:rPr>
          <w:i/>
        </w:rPr>
      </w:pPr>
    </w:p>
    <w:p w:rsidR="004E74E8" w:rsidRPr="00D17B85" w:rsidRDefault="004E74E8" w:rsidP="004E74E8">
      <w:pPr>
        <w:pStyle w:val="a3"/>
        <w:spacing w:before="0" w:beforeAutospacing="0" w:after="0" w:afterAutospacing="0"/>
        <w:jc w:val="both"/>
        <w:rPr>
          <w:b/>
          <w:i/>
        </w:rPr>
      </w:pPr>
      <w:r w:rsidRPr="00D17B85">
        <w:rPr>
          <w:i/>
        </w:rPr>
        <w:t xml:space="preserve"> </w:t>
      </w:r>
      <w:r w:rsidRPr="00D17B85">
        <w:rPr>
          <w:b/>
          <w:i/>
        </w:rPr>
        <w:t>РАБОТА С РОДИТЕЛЯМИ:</w:t>
      </w:r>
    </w:p>
    <w:p w:rsidR="004E74E8" w:rsidRPr="00DB1EB3" w:rsidRDefault="004E74E8" w:rsidP="004E74E8">
      <w:pPr>
        <w:pStyle w:val="a3"/>
        <w:numPr>
          <w:ilvl w:val="0"/>
          <w:numId w:val="38"/>
        </w:numPr>
        <w:jc w:val="both"/>
      </w:pPr>
      <w:r w:rsidRPr="00DB1EB3">
        <w:t>Общей для учителей и для родителей является проблема толерантности. Семья во многом может помочь школе. Однако очень часто именно родители сеют зерна вражды, неприязни, даже не замечая этого. Дети впитывают оценки родителей, воспринимают их негативное отношение к другим людям, не таким как все.  События показали, что враждой взрослых заражаются и дети.</w:t>
      </w:r>
      <w:r w:rsidRPr="00DB1EB3">
        <w:br/>
        <w:t xml:space="preserve">          В этой связи целенаправленную работу необходимо проводить с родителями учащихся, разъяснять им важность воспитания у детей культуры  общения. Важно организовать совместное обсуждение этих проблем с учащимися и родителями, личный пример взрослых воспитывает у школьников  чувство уважения к другим людям, толерантность к другим взглядам. Весьма сложно формировать толерантность у детей, если этим качеством не обладают родители.</w:t>
      </w:r>
      <w:r w:rsidRPr="00DB1EB3">
        <w:br/>
        <w:t xml:space="preserve">       Перевоспитать родителей навряд ли сможет педагог, но повлиять на характер взаимоотношений родителей с детьми, откорректировать их действия пo отношению к ребенку и другим людям при проведении специальной работы возможно ПУТЕМ:</w:t>
      </w:r>
    </w:p>
    <w:p w:rsidR="004E74E8" w:rsidRPr="00DB1EB3" w:rsidRDefault="004E74E8" w:rsidP="004E74E8">
      <w:pPr>
        <w:pStyle w:val="a3"/>
        <w:numPr>
          <w:ilvl w:val="0"/>
          <w:numId w:val="39"/>
        </w:numPr>
        <w:jc w:val="both"/>
      </w:pPr>
      <w:r w:rsidRPr="00DB1EB3">
        <w:lastRenderedPageBreak/>
        <w:t>изучения состояния, отслеживания результатов взаимодействия родителей и детей;</w:t>
      </w:r>
    </w:p>
    <w:p w:rsidR="004E74E8" w:rsidRPr="00DB1EB3" w:rsidRDefault="004E74E8" w:rsidP="004E74E8">
      <w:pPr>
        <w:pStyle w:val="a3"/>
        <w:numPr>
          <w:ilvl w:val="0"/>
          <w:numId w:val="39"/>
        </w:numPr>
        <w:jc w:val="both"/>
      </w:pPr>
      <w:r w:rsidRPr="00DB1EB3">
        <w:t>выявления трудностей, проблем взаимодействия в семье и отбор педагогических средств его регулирования;</w:t>
      </w:r>
    </w:p>
    <w:p w:rsidR="004E74E8" w:rsidRPr="00DB1EB3" w:rsidRDefault="004E74E8" w:rsidP="004E74E8">
      <w:pPr>
        <w:pStyle w:val="a3"/>
        <w:numPr>
          <w:ilvl w:val="0"/>
          <w:numId w:val="39"/>
        </w:numPr>
        <w:jc w:val="both"/>
      </w:pPr>
      <w:r w:rsidRPr="00DB1EB3">
        <w:t>создания благоприятной атмосферы, обстановки для установления контактов родителей и детей при организации совместной деятельности.</w:t>
      </w:r>
    </w:p>
    <w:p w:rsidR="004E74E8" w:rsidRPr="00DB1EB3" w:rsidRDefault="004E74E8" w:rsidP="004E74E8">
      <w:pPr>
        <w:pStyle w:val="a3"/>
        <w:jc w:val="both"/>
        <w:rPr>
          <w:b/>
        </w:rPr>
      </w:pPr>
      <w:r w:rsidRPr="00DB1EB3">
        <w:rPr>
          <w:b/>
        </w:rPr>
        <w:t>Примерной  тематикой бесед с родителями может быть:</w:t>
      </w:r>
    </w:p>
    <w:p w:rsidR="004E74E8" w:rsidRPr="00DB1EB3" w:rsidRDefault="004E74E8" w:rsidP="004E74E8">
      <w:pPr>
        <w:pStyle w:val="a3"/>
        <w:numPr>
          <w:ilvl w:val="0"/>
          <w:numId w:val="40"/>
        </w:numPr>
        <w:jc w:val="both"/>
      </w:pPr>
      <w:r w:rsidRPr="00DB1EB3">
        <w:t>Роль общения в жизни ребенка.</w:t>
      </w:r>
    </w:p>
    <w:p w:rsidR="004E74E8" w:rsidRPr="00DB1EB3" w:rsidRDefault="004E74E8" w:rsidP="004E74E8">
      <w:pPr>
        <w:pStyle w:val="a3"/>
        <w:numPr>
          <w:ilvl w:val="0"/>
          <w:numId w:val="40"/>
        </w:numPr>
        <w:jc w:val="both"/>
      </w:pPr>
      <w:r w:rsidRPr="00DB1EB3">
        <w:t>Причины возникновения конфликтов у детей.</w:t>
      </w:r>
    </w:p>
    <w:p w:rsidR="004E74E8" w:rsidRPr="00DB1EB3" w:rsidRDefault="004E74E8" w:rsidP="004E74E8">
      <w:pPr>
        <w:pStyle w:val="a3"/>
        <w:numPr>
          <w:ilvl w:val="0"/>
          <w:numId w:val="40"/>
        </w:numPr>
        <w:jc w:val="both"/>
      </w:pPr>
      <w:r w:rsidRPr="00DB1EB3">
        <w:t>Как учить детей общаться?</w:t>
      </w:r>
    </w:p>
    <w:p w:rsidR="004E74E8" w:rsidRPr="00DB1EB3" w:rsidRDefault="004E74E8" w:rsidP="004E74E8">
      <w:pPr>
        <w:pStyle w:val="a3"/>
        <w:numPr>
          <w:ilvl w:val="0"/>
          <w:numId w:val="40"/>
        </w:numPr>
        <w:jc w:val="both"/>
      </w:pPr>
      <w:r w:rsidRPr="00DB1EB3">
        <w:t>Как научить ребенка понимать других людей?</w:t>
      </w:r>
    </w:p>
    <w:p w:rsidR="004E74E8" w:rsidRPr="00DB1EB3" w:rsidRDefault="004E74E8" w:rsidP="004E74E8">
      <w:pPr>
        <w:pStyle w:val="a3"/>
        <w:numPr>
          <w:ilvl w:val="0"/>
          <w:numId w:val="40"/>
        </w:numPr>
        <w:jc w:val="both"/>
      </w:pPr>
      <w:r w:rsidRPr="00DB1EB3">
        <w:t>Воспитание у детей чуткости и внимательности.</w:t>
      </w:r>
    </w:p>
    <w:p w:rsidR="004E74E8" w:rsidRPr="00DB1EB3" w:rsidRDefault="004E74E8" w:rsidP="004E74E8">
      <w:pPr>
        <w:pStyle w:val="a3"/>
        <w:numPr>
          <w:ilvl w:val="0"/>
          <w:numId w:val="40"/>
        </w:numPr>
        <w:jc w:val="both"/>
      </w:pPr>
      <w:r w:rsidRPr="00DB1EB3">
        <w:t>Этика семейного общения у детей.</w:t>
      </w:r>
    </w:p>
    <w:p w:rsidR="004E74E8" w:rsidRPr="00DB1EB3" w:rsidRDefault="004E74E8" w:rsidP="004E74E8">
      <w:pPr>
        <w:pStyle w:val="a3"/>
        <w:numPr>
          <w:ilvl w:val="0"/>
          <w:numId w:val="40"/>
        </w:numPr>
        <w:jc w:val="both"/>
      </w:pPr>
      <w:r w:rsidRPr="00DB1EB3">
        <w:t>Воспитание терпимого отношения к людям.</w:t>
      </w:r>
    </w:p>
    <w:p w:rsidR="004E74E8" w:rsidRPr="00DB1EB3" w:rsidRDefault="004E74E8" w:rsidP="004E74E8">
      <w:pPr>
        <w:pStyle w:val="a3"/>
        <w:keepLines/>
        <w:spacing w:before="0" w:beforeAutospacing="0" w:after="0" w:afterAutospacing="0"/>
        <w:jc w:val="both"/>
        <w:rPr>
          <w:b/>
          <w:i/>
          <w:u w:val="single"/>
        </w:rPr>
      </w:pPr>
      <w:r w:rsidRPr="00DB1EB3">
        <w:rPr>
          <w:b/>
          <w:i/>
          <w:u w:val="single"/>
          <w:lang w:val="uk-UA"/>
        </w:rPr>
        <w:t xml:space="preserve">РАБОТА </w:t>
      </w:r>
      <w:r w:rsidRPr="00DB1EB3">
        <w:rPr>
          <w:b/>
          <w:i/>
          <w:u w:val="single"/>
        </w:rPr>
        <w:t>ПЕДАГОГ</w:t>
      </w:r>
      <w:r w:rsidRPr="00DB1EB3">
        <w:rPr>
          <w:b/>
          <w:i/>
          <w:u w:val="single"/>
          <w:lang w:val="uk-UA"/>
        </w:rPr>
        <w:t>А</w:t>
      </w:r>
      <w:r w:rsidRPr="00DB1EB3">
        <w:rPr>
          <w:b/>
          <w:i/>
          <w:u w:val="single"/>
        </w:rPr>
        <w:t>:</w:t>
      </w:r>
    </w:p>
    <w:p w:rsidR="004E74E8" w:rsidRPr="00DB1EB3" w:rsidRDefault="004E74E8" w:rsidP="004E74E8">
      <w:pPr>
        <w:pStyle w:val="a3"/>
        <w:keepLines/>
        <w:spacing w:before="0" w:beforeAutospacing="0" w:after="0" w:afterAutospacing="0"/>
        <w:jc w:val="both"/>
      </w:pPr>
    </w:p>
    <w:p w:rsidR="004E74E8" w:rsidRPr="00DB1EB3" w:rsidRDefault="004E74E8" w:rsidP="004E74E8">
      <w:pPr>
        <w:pStyle w:val="a3"/>
        <w:keepLines/>
        <w:spacing w:before="0" w:beforeAutospacing="0" w:after="0" w:afterAutospacing="0"/>
        <w:jc w:val="both"/>
      </w:pPr>
      <w:r>
        <w:tab/>
      </w:r>
      <w:r w:rsidRPr="00DB1EB3">
        <w:t>Особенно актуально вопрос инклюзивного образования проявляется в деятельности по вовлечению детей с ограниченными возможностями  в нашу социальную среду. Понятие «инвалид» изначально ущербно, мы приписываем этим людям комплекс неполноценности, в который они сами начинают верить. Для них закрыты многие возможности в учёбе, развитии, занятиях спортом. Отношение рядовых людей к инвалидам отличается предвзятостью и предрассудками. У них, как и других детей, есть свои интересы, увлечения, мечты «кем-то стать, когда вырастешь», обрести профессию и получить достойную работу. И все эти мечты могут быть напрасны только из-за того, что, скажем, ребенок на инвалидной коляске или костылях не может попасть в школу, потому что она не оборудована пандусом. Обучение на дому лишает ребенка возможности полноценного общения со сверстниками, что мешает ему полноценно развиваться.</w:t>
      </w:r>
    </w:p>
    <w:p w:rsidR="004E74E8" w:rsidRPr="00DB1EB3" w:rsidRDefault="004E74E8" w:rsidP="004E74E8">
      <w:pPr>
        <w:pStyle w:val="a3"/>
        <w:keepLines/>
        <w:spacing w:before="0" w:beforeAutospacing="0" w:after="0" w:afterAutospacing="0"/>
        <w:jc w:val="both"/>
      </w:pPr>
      <w:r w:rsidRPr="00DB1EB3">
        <w:t xml:space="preserve">     </w:t>
      </w:r>
    </w:p>
    <w:p w:rsidR="004E74E8" w:rsidRPr="00DB1EB3" w:rsidRDefault="004E74E8" w:rsidP="004E74E8">
      <w:pPr>
        <w:pStyle w:val="a3"/>
        <w:keepLines/>
        <w:spacing w:before="0" w:beforeAutospacing="0" w:after="0" w:afterAutospacing="0"/>
        <w:jc w:val="both"/>
      </w:pPr>
      <w:r w:rsidRPr="00DB1EB3">
        <w:t xml:space="preserve">     </w:t>
      </w:r>
      <w:r w:rsidRPr="00DB1EB3">
        <w:rPr>
          <w:b/>
        </w:rPr>
        <w:t>Исходя из наших возможностей</w:t>
      </w:r>
      <w:r w:rsidRPr="00DB1EB3">
        <w:t xml:space="preserve"> следует отметить, что работа с детьми с  особыми потребностями требует не только знаний и опыта, но еще и терпения, любви к ним, чтобы дети реже оставались один на один со своими проблемами и  чувствовали себя ненужными.</w:t>
      </w:r>
    </w:p>
    <w:p w:rsidR="004E74E8" w:rsidRPr="00DB1EB3" w:rsidRDefault="004E74E8" w:rsidP="004E74E8">
      <w:pPr>
        <w:ind w:firstLine="708"/>
        <w:jc w:val="both"/>
        <w:rPr>
          <w:b/>
        </w:rPr>
      </w:pPr>
      <w:r w:rsidRPr="00DB1EB3">
        <w:t xml:space="preserve">Проблема наших педагогов в том, что они  зачастую находятся в плену стереотипов и неспособности выполнять психологическую поддержку. На мой взгляд, вопрос об адаптации детей с особыми образовательными потребностями в общеобразовательной школе не праздный, и речь идет не о том, что это среда "достойная" или нет, а </w:t>
      </w:r>
      <w:r w:rsidRPr="00DB1EB3">
        <w:rPr>
          <w:lang w:val="uk-UA"/>
        </w:rPr>
        <w:t xml:space="preserve">о </w:t>
      </w:r>
      <w:r w:rsidRPr="00DB1EB3">
        <w:t>том, что она пока зачастую негуманная и агрессивная, и необходимо научить и принимающий коллектив, и ребенка-инвалида, сосуществовать в таких условиях. Только таким образом будет меняться и среда.</w:t>
      </w:r>
      <w:r w:rsidRPr="00DB1EB3">
        <w:rPr>
          <w:b/>
        </w:rPr>
        <w:t xml:space="preserve"> </w:t>
      </w:r>
    </w:p>
    <w:p w:rsidR="004E74E8" w:rsidRPr="00DB1EB3" w:rsidRDefault="004E74E8" w:rsidP="004E74E8">
      <w:pPr>
        <w:jc w:val="both"/>
      </w:pPr>
      <w:r w:rsidRPr="00DB1EB3">
        <w:rPr>
          <w:b/>
        </w:rPr>
        <w:t xml:space="preserve">     </w:t>
      </w:r>
      <w:r>
        <w:rPr>
          <w:b/>
        </w:rPr>
        <w:tab/>
      </w:r>
      <w:r w:rsidRPr="00DB1EB3">
        <w:t>Сложность в обучении этих детей состоит в их</w:t>
      </w:r>
      <w:r w:rsidRPr="00DB1EB3">
        <w:rPr>
          <w:b/>
        </w:rPr>
        <w:t xml:space="preserve"> </w:t>
      </w:r>
      <w:r w:rsidRPr="00DB1EB3">
        <w:t xml:space="preserve">повышенной утомляемости, что увеличивает временной объем на прохождение ими тематических разделов, а также обуславливает степень усвоения пройденного материала. </w:t>
      </w:r>
    </w:p>
    <w:p w:rsidR="004E74E8" w:rsidRPr="00DB1EB3" w:rsidRDefault="004E74E8" w:rsidP="004E74E8">
      <w:pPr>
        <w:ind w:firstLine="720"/>
        <w:jc w:val="both"/>
      </w:pPr>
      <w:r w:rsidRPr="00DB1EB3">
        <w:t xml:space="preserve">Для обеспечения эффективного педагогического и психологического сотрудничества педагогу необходимо использовать дополнительные стимулы и средства педагогического воздействия, что иногда порождает внутренние противоречия, в виду отсутствия специализированной подготовки. Многие из детей с ограниченными возможностями с самого рождения имеют длительный опыт эмоциональной травматизации. У них имеются разнообразные по степени тяжести </w:t>
      </w:r>
      <w:r w:rsidRPr="00DB1EB3">
        <w:lastRenderedPageBreak/>
        <w:t>эмоциональные нарушения, связанные с переживанием страха, тревоги, физической боли, что негативно сказывается на их поведении. Такое состояние может длиться годами и настолько затрудняет жизнедеятельность ребёнка, что значительно ограничивает возможности общения, снижает активность деятельности, патологически влияет на формирование личности.</w:t>
      </w:r>
    </w:p>
    <w:p w:rsidR="004E74E8" w:rsidRPr="00DB1EB3" w:rsidRDefault="004E74E8" w:rsidP="004E74E8">
      <w:pPr>
        <w:ind w:firstLine="720"/>
        <w:jc w:val="both"/>
      </w:pPr>
      <w:r w:rsidRPr="00DB1EB3">
        <w:t xml:space="preserve">Поэтому для педагога определяющим фактором в работе с такими детьми должно стать восстановление эмоционального контакта и налаживание доверительных отношений. Ребёнок должен стать полноправным субъектом, соучастником тех или иных мероприятий. </w:t>
      </w:r>
    </w:p>
    <w:p w:rsidR="004E74E8" w:rsidRPr="00DB1EB3" w:rsidRDefault="004E74E8" w:rsidP="004E74E8">
      <w:pPr>
        <w:ind w:firstLine="720"/>
        <w:jc w:val="both"/>
      </w:pPr>
    </w:p>
    <w:p w:rsidR="004E74E8" w:rsidRPr="00DB1EB3" w:rsidRDefault="004E74E8" w:rsidP="004E74E8">
      <w:pPr>
        <w:ind w:firstLine="720"/>
        <w:jc w:val="both"/>
        <w:rPr>
          <w:b/>
        </w:rPr>
      </w:pPr>
      <w:r w:rsidRPr="00DB1EB3">
        <w:rPr>
          <w:b/>
        </w:rPr>
        <w:t>Рекомендации, которые необходимо учитывать при конструировании взаимоотношений с таким ребёнком:</w:t>
      </w:r>
    </w:p>
    <w:p w:rsidR="004E74E8" w:rsidRPr="00DB1EB3" w:rsidRDefault="004E74E8" w:rsidP="004E74E8">
      <w:pPr>
        <w:ind w:firstLine="720"/>
        <w:jc w:val="both"/>
        <w:rPr>
          <w:b/>
        </w:rPr>
      </w:pPr>
    </w:p>
    <w:p w:rsidR="004E74E8" w:rsidRPr="00DB1EB3" w:rsidRDefault="004E74E8" w:rsidP="004E74E8">
      <w:pPr>
        <w:ind w:firstLine="720"/>
        <w:jc w:val="both"/>
      </w:pPr>
      <w:r w:rsidRPr="00DB1EB3">
        <w:t xml:space="preserve">1. </w:t>
      </w:r>
      <w:r>
        <w:t>С</w:t>
      </w:r>
      <w:r w:rsidRPr="00DB1EB3">
        <w:t>оздавать атмосферу доверительного общения для того, чтобы ребёнок мог совершенно свободно выражать любые проблемы и чувствовать себя причастным к происходящим с ним событиям;</w:t>
      </w:r>
    </w:p>
    <w:p w:rsidR="004E74E8" w:rsidRPr="00DB1EB3" w:rsidRDefault="004E74E8" w:rsidP="004E74E8">
      <w:pPr>
        <w:ind w:firstLine="720"/>
        <w:jc w:val="both"/>
      </w:pPr>
      <w:r w:rsidRPr="00DB1EB3">
        <w:t xml:space="preserve">2. </w:t>
      </w:r>
      <w:r>
        <w:t>У</w:t>
      </w:r>
      <w:r w:rsidRPr="00DB1EB3">
        <w:t>меть внимательно слушать и анализировать рассказ ребёнка о событиях своей жизни;</w:t>
      </w:r>
    </w:p>
    <w:p w:rsidR="004E74E8" w:rsidRPr="00DB1EB3" w:rsidRDefault="004E74E8" w:rsidP="004E74E8">
      <w:pPr>
        <w:ind w:firstLine="720"/>
        <w:jc w:val="both"/>
      </w:pPr>
      <w:r w:rsidRPr="00DB1EB3">
        <w:t xml:space="preserve">3. </w:t>
      </w:r>
      <w:r>
        <w:t>Ч</w:t>
      </w:r>
      <w:r w:rsidRPr="00DB1EB3">
        <w:t>утко реагировать на малейшие изменения в поведении, не преуменьшать и не преувеличивать опасности, связанной с возникающими изменениями;</w:t>
      </w:r>
    </w:p>
    <w:p w:rsidR="004E74E8" w:rsidRPr="00DB1EB3" w:rsidRDefault="004E74E8" w:rsidP="004E74E8">
      <w:pPr>
        <w:jc w:val="both"/>
      </w:pPr>
      <w:r w:rsidRPr="00DB1EB3">
        <w:t xml:space="preserve">          4. </w:t>
      </w:r>
      <w:r>
        <w:t>В</w:t>
      </w:r>
      <w:r w:rsidRPr="00DB1EB3">
        <w:t xml:space="preserve">ладеть различными технологиями реабилитации: Некоторым детям постоянное внимание может не требоваться. Другим, наоборот, внимание необходимо, потому что они чувствуют себя незащищенными. Ни для кого не секрет, что поведение какого-то определенного ученика может чаще не соответствовать нормам вследствие его особого состояния. Возможно, учителю придется смириться с тем, что от одного ученика нужно ожидать меньше, чем от другого, если он хочет принять индивидуальные потребности каждого. </w:t>
      </w:r>
    </w:p>
    <w:p w:rsidR="004E74E8" w:rsidRPr="00DB1EB3" w:rsidRDefault="004E74E8" w:rsidP="004E74E8">
      <w:pPr>
        <w:ind w:firstLine="720"/>
        <w:jc w:val="both"/>
      </w:pPr>
      <w:r w:rsidRPr="00DB1EB3">
        <w:t>Особенно важно отметить, что реализация предлагаемых рекомендаций, будет эффективна в том случае, если  педагог будет строить свою работу во взаимосвязи с психологом, медиками, логопедом и другими специалистами  школы.</w:t>
      </w:r>
    </w:p>
    <w:p w:rsidR="004E74E8" w:rsidRPr="00DB1EB3" w:rsidRDefault="004E74E8" w:rsidP="004E74E8">
      <w:pPr>
        <w:ind w:firstLine="720"/>
        <w:jc w:val="both"/>
      </w:pPr>
    </w:p>
    <w:p w:rsidR="004E74E8" w:rsidRPr="00DB1EB3" w:rsidRDefault="004E74E8" w:rsidP="004E74E8">
      <w:pPr>
        <w:ind w:firstLine="720"/>
        <w:jc w:val="both"/>
        <w:rPr>
          <w:b/>
        </w:rPr>
      </w:pPr>
      <w:r w:rsidRPr="00DB1EB3">
        <w:rPr>
          <w:b/>
        </w:rPr>
        <w:t>Основные методы достижения цели процесса психолого-педагогического сопровождения семей, воспитывающих детей с ограниченными возможностями:</w:t>
      </w:r>
    </w:p>
    <w:p w:rsidR="004E74E8" w:rsidRPr="00DB1EB3" w:rsidRDefault="004E74E8" w:rsidP="004E74E8">
      <w:pPr>
        <w:ind w:firstLine="720"/>
        <w:jc w:val="both"/>
      </w:pPr>
      <w:r w:rsidRPr="00DB1EB3">
        <w:t>• психологическая поддержка родителей в приобретении ими знаний, умений и навыков, необходимых для организации здоровой жизнедеятельно</w:t>
      </w:r>
      <w:r w:rsidRPr="00DB1EB3">
        <w:softHyphen/>
        <w:t>сти их ребенка;</w:t>
      </w:r>
    </w:p>
    <w:p w:rsidR="004E74E8" w:rsidRPr="00DB1EB3" w:rsidRDefault="004E74E8" w:rsidP="004E74E8">
      <w:pPr>
        <w:ind w:firstLine="720"/>
        <w:jc w:val="both"/>
      </w:pPr>
      <w:r w:rsidRPr="00DB1EB3">
        <w:t>• консультирование родителей и других членов семьи о процессе психофизического развития ребенка и убеждение их в правильности дейст</w:t>
      </w:r>
      <w:r w:rsidRPr="00DB1EB3">
        <w:softHyphen/>
        <w:t>вий специалистов сопровождения, которые помогают в формировании у де</w:t>
      </w:r>
      <w:r w:rsidRPr="00DB1EB3">
        <w:softHyphen/>
        <w:t>тей толерантности, ответственности, уверенности в собственных силах.</w:t>
      </w:r>
    </w:p>
    <w:p w:rsidR="004E74E8" w:rsidRPr="00DB1EB3" w:rsidRDefault="004E74E8" w:rsidP="004E74E8">
      <w:pPr>
        <w:pStyle w:val="a3"/>
        <w:jc w:val="both"/>
        <w:rPr>
          <w:b/>
          <w:lang w:val="uk-UA"/>
        </w:rPr>
      </w:pPr>
      <w:r w:rsidRPr="00DB1EB3">
        <w:rPr>
          <w:b/>
        </w:rPr>
        <w:t xml:space="preserve">         Безбарьерная среда в обучении </w:t>
      </w:r>
      <w:r w:rsidRPr="00DB1EB3">
        <w:t xml:space="preserve">предусматривает не только вовлечение детей с ограниченными возможностями в образовательный процесс, но и их активное участие в жизни школы. Примером этому могут служить утренники, школьные и районные олимпиады, развлекательные мероприятия в рамках школьной программы. При этом дети с особенностями в физическом развитии не только являются зрителями таких мероприятий, но и принимают активное участие в них. Совместное проживание школьной жизни усиливает совместную социализацию детей и позволяет преодолеть сложившиеся в </w:t>
      </w:r>
      <w:r w:rsidRPr="00DB1EB3">
        <w:rPr>
          <w:b/>
        </w:rPr>
        <w:t>обществе стереотипы по отношению к инвалидам.</w:t>
      </w:r>
    </w:p>
    <w:p w:rsidR="004E74E8" w:rsidRPr="00DB1EB3" w:rsidRDefault="004E74E8" w:rsidP="004E74E8">
      <w:pPr>
        <w:jc w:val="both"/>
        <w:rPr>
          <w:b/>
          <w:i/>
          <w:u w:val="single"/>
          <w:lang w:val="uk-UA"/>
        </w:rPr>
      </w:pPr>
      <w:r w:rsidRPr="00DB1EB3">
        <w:rPr>
          <w:b/>
          <w:i/>
          <w:u w:val="single"/>
          <w:lang w:val="uk-UA"/>
        </w:rPr>
        <w:t>РАБОТА ПСИХОЛОГА</w:t>
      </w:r>
      <w:r w:rsidRPr="00DB1EB3">
        <w:rPr>
          <w:i/>
          <w:u w:val="single"/>
          <w:lang w:val="uk-UA"/>
        </w:rPr>
        <w:t>:</w:t>
      </w:r>
    </w:p>
    <w:p w:rsidR="004E74E8" w:rsidRPr="00DB1EB3" w:rsidRDefault="004E74E8" w:rsidP="004E74E8">
      <w:pPr>
        <w:jc w:val="both"/>
        <w:rPr>
          <w:lang w:val="uk-UA"/>
        </w:rPr>
      </w:pPr>
    </w:p>
    <w:p w:rsidR="004E74E8" w:rsidRPr="00DB1EB3" w:rsidRDefault="004E74E8" w:rsidP="004E74E8">
      <w:pPr>
        <w:jc w:val="both"/>
        <w:rPr>
          <w:lang w:val="uk-UA"/>
        </w:rPr>
      </w:pPr>
      <w:r w:rsidRPr="00DB1EB3">
        <w:rPr>
          <w:b/>
          <w:lang w:val="uk-UA"/>
        </w:rPr>
        <w:lastRenderedPageBreak/>
        <w:t>1. Психологическая профилактика</w:t>
      </w:r>
      <w:r w:rsidRPr="00DB1EB3">
        <w:rPr>
          <w:lang w:val="uk-UA"/>
        </w:rPr>
        <w:t xml:space="preserve"> – содействие полноценному психическому развитию личности, предупреждение возможных личностных проблем неблагополучия и социально – психологических конфликтов с учетом отношений в коллективе;</w:t>
      </w:r>
    </w:p>
    <w:p w:rsidR="004E74E8" w:rsidRPr="00DB1EB3" w:rsidRDefault="004E74E8" w:rsidP="004E74E8">
      <w:pPr>
        <w:jc w:val="both"/>
        <w:rPr>
          <w:lang w:val="uk-UA"/>
        </w:rPr>
      </w:pPr>
      <w:r w:rsidRPr="00DB1EB3">
        <w:rPr>
          <w:b/>
          <w:lang w:val="uk-UA"/>
        </w:rPr>
        <w:t>2.</w:t>
      </w:r>
      <w:r>
        <w:rPr>
          <w:b/>
          <w:lang w:val="uk-UA"/>
        </w:rPr>
        <w:t xml:space="preserve"> </w:t>
      </w:r>
      <w:r w:rsidRPr="00DB1EB3">
        <w:rPr>
          <w:b/>
          <w:lang w:val="uk-UA"/>
        </w:rPr>
        <w:t>Психологическое консультирование</w:t>
      </w:r>
      <w:r w:rsidRPr="00DB1EB3">
        <w:rPr>
          <w:lang w:val="uk-UA"/>
        </w:rPr>
        <w:t xml:space="preserve"> – оказание помощи личности в самосознании, адекватной самооценке и адаптации в реальных жизненных условиях, формирование ценностно–ориентационной сферы, преодоление кризисных ситуаций.</w:t>
      </w:r>
    </w:p>
    <w:p w:rsidR="004E74E8" w:rsidRDefault="004E74E8" w:rsidP="004E74E8">
      <w:pPr>
        <w:pStyle w:val="a3"/>
        <w:jc w:val="both"/>
      </w:pPr>
      <w:r w:rsidRPr="00DB1EB3">
        <w:rPr>
          <w:b/>
          <w:lang w:val="uk-UA"/>
        </w:rPr>
        <w:t xml:space="preserve">3. </w:t>
      </w:r>
      <w:r w:rsidRPr="00DB1EB3">
        <w:rPr>
          <w:b/>
        </w:rPr>
        <w:t>Диагностическая работа</w:t>
      </w:r>
      <w:r w:rsidRPr="00DB1EB3">
        <w:t xml:space="preserve"> с целью составления социально-психологического портрета воспитанников; определение путей и форм оказания помощи учащимся, испытывающим трудности в обучении, общении, психическом самочувствии; выбор средств и форм психологического сопровождения воспитанников в соответствии с присущими им особенностями обучения и общения. </w:t>
      </w:r>
    </w:p>
    <w:p w:rsidR="004E74E8" w:rsidRPr="00DB1EB3" w:rsidRDefault="004E74E8" w:rsidP="004E74E8">
      <w:pPr>
        <w:jc w:val="both"/>
        <w:rPr>
          <w:lang w:val="uk-UA"/>
        </w:rPr>
      </w:pPr>
      <w:r w:rsidRPr="00DB1EB3">
        <w:rPr>
          <w:b/>
          <w:lang w:val="uk-UA"/>
        </w:rPr>
        <w:t>4.Психологическая коррекция</w:t>
      </w:r>
      <w:r w:rsidRPr="00DB1EB3">
        <w:rPr>
          <w:lang w:val="uk-UA"/>
        </w:rPr>
        <w:t xml:space="preserve"> – активное психолого-педагогическое воздействие, направленное на устранение отклонений в психическом и личностном развитии.</w:t>
      </w:r>
    </w:p>
    <w:p w:rsidR="004E74E8" w:rsidRPr="00DB1EB3" w:rsidRDefault="004E74E8" w:rsidP="004E74E8">
      <w:pPr>
        <w:jc w:val="both"/>
        <w:rPr>
          <w:lang w:val="uk-UA"/>
        </w:rPr>
      </w:pPr>
    </w:p>
    <w:p w:rsidR="004E74E8" w:rsidRPr="00DB1EB3" w:rsidRDefault="004E74E8" w:rsidP="004E74E8">
      <w:pPr>
        <w:jc w:val="both"/>
        <w:rPr>
          <w:lang w:val="uk-UA"/>
        </w:rPr>
      </w:pPr>
      <w:r w:rsidRPr="00DB1EB3">
        <w:rPr>
          <w:lang w:val="uk-UA"/>
        </w:rPr>
        <w:t xml:space="preserve">   </w:t>
      </w:r>
      <w:r>
        <w:rPr>
          <w:lang w:val="uk-UA"/>
        </w:rPr>
        <w:tab/>
      </w:r>
      <w:r w:rsidRPr="00DB1EB3">
        <w:rPr>
          <w:lang w:val="uk-UA"/>
        </w:rPr>
        <w:t>Одной из проблем является самоопределение учащихся школы после ее окончания. Поэтому работа психолога ещё заключается в оказании помощи ребенкук-инвалиду в профессиональном самоопределении.</w:t>
      </w:r>
    </w:p>
    <w:p w:rsidR="004E74E8" w:rsidRPr="00DB1EB3" w:rsidRDefault="004E74E8" w:rsidP="004E74E8">
      <w:pPr>
        <w:jc w:val="both"/>
        <w:rPr>
          <w:lang w:val="uk-UA"/>
        </w:rPr>
      </w:pPr>
    </w:p>
    <w:p w:rsidR="004E74E8" w:rsidRPr="00DB1EB3" w:rsidRDefault="004E74E8" w:rsidP="004E74E8">
      <w:pPr>
        <w:jc w:val="both"/>
        <w:rPr>
          <w:lang w:val="uk-UA"/>
        </w:rPr>
      </w:pPr>
    </w:p>
    <w:p w:rsidR="004E74E8" w:rsidRPr="00DB1EB3" w:rsidRDefault="004E74E8" w:rsidP="004E74E8">
      <w:pPr>
        <w:jc w:val="both"/>
        <w:rPr>
          <w:lang w:val="uk-UA"/>
        </w:rPr>
      </w:pPr>
    </w:p>
    <w:p w:rsidR="004E74E8" w:rsidRPr="00AF6EE3" w:rsidRDefault="004E74E8" w:rsidP="004E74E8">
      <w:pPr>
        <w:jc w:val="center"/>
        <w:outlineLvl w:val="0"/>
        <w:rPr>
          <w:b/>
          <w:lang w:val="uk-UA"/>
        </w:rPr>
      </w:pPr>
      <w:bookmarkStart w:id="1" w:name="_Toc274904405"/>
      <w:r w:rsidRPr="00AF6EE3">
        <w:rPr>
          <w:b/>
          <w:lang w:val="uk-UA"/>
        </w:rPr>
        <w:t>РЕАЛІЗАЦІЯ НАПРЯМКІВ ПСИХОЛОГІЧНОГО СУПРОВОДУ ДІТЕЙ З ОСОБЛИВИМИ ПОТРЕБАМИ В ЗАГАЛЬНООСВІТНІХ ЗАКЛАДАХ</w:t>
      </w:r>
      <w:bookmarkEnd w:id="1"/>
    </w:p>
    <w:p w:rsidR="004E74E8" w:rsidRDefault="004E74E8" w:rsidP="004E74E8">
      <w:pPr>
        <w:jc w:val="center"/>
        <w:outlineLvl w:val="0"/>
        <w:rPr>
          <w:lang w:val="uk-UA"/>
        </w:rPr>
      </w:pPr>
    </w:p>
    <w:p w:rsidR="004E74E8" w:rsidRDefault="004E74E8" w:rsidP="004E74E8">
      <w:pPr>
        <w:jc w:val="right"/>
        <w:rPr>
          <w:i/>
          <w:sz w:val="20"/>
          <w:szCs w:val="20"/>
          <w:lang w:val="uk-UA"/>
        </w:rPr>
      </w:pPr>
    </w:p>
    <w:p w:rsidR="004E74E8" w:rsidRPr="00F6402C" w:rsidRDefault="004E74E8" w:rsidP="004E74E8">
      <w:pPr>
        <w:jc w:val="right"/>
        <w:rPr>
          <w:i/>
          <w:sz w:val="20"/>
          <w:szCs w:val="20"/>
          <w:lang w:val="uk-UA"/>
        </w:rPr>
      </w:pPr>
      <w:r w:rsidRPr="00F6402C">
        <w:rPr>
          <w:i/>
          <w:sz w:val="20"/>
          <w:szCs w:val="20"/>
          <w:lang w:val="uk-UA"/>
        </w:rPr>
        <w:t xml:space="preserve">Підготувала Супрун І.В., </w:t>
      </w:r>
    </w:p>
    <w:p w:rsidR="004E74E8" w:rsidRPr="00F6402C" w:rsidRDefault="004E74E8" w:rsidP="004E74E8">
      <w:pPr>
        <w:jc w:val="right"/>
        <w:rPr>
          <w:i/>
          <w:sz w:val="20"/>
          <w:szCs w:val="20"/>
          <w:lang w:val="uk-UA"/>
        </w:rPr>
      </w:pPr>
      <w:r w:rsidRPr="00F6402C">
        <w:rPr>
          <w:i/>
          <w:sz w:val="20"/>
          <w:szCs w:val="20"/>
          <w:lang w:val="uk-UA"/>
        </w:rPr>
        <w:t>методист РМК з психологічної служби</w:t>
      </w:r>
    </w:p>
    <w:p w:rsidR="004E74E8" w:rsidRPr="00DB1EB3" w:rsidRDefault="004E74E8" w:rsidP="004E74E8">
      <w:pPr>
        <w:jc w:val="center"/>
        <w:outlineLvl w:val="0"/>
        <w:rPr>
          <w:lang w:val="uk-UA"/>
        </w:rPr>
      </w:pPr>
    </w:p>
    <w:p w:rsidR="004E74E8" w:rsidRPr="00DB1EB3" w:rsidRDefault="004E74E8" w:rsidP="004E74E8">
      <w:pPr>
        <w:shd w:val="clear" w:color="auto" w:fill="FFFFFF"/>
        <w:ind w:firstLine="357"/>
        <w:jc w:val="both"/>
        <w:rPr>
          <w:lang w:val="uk-UA"/>
        </w:rPr>
      </w:pPr>
      <w:r>
        <w:rPr>
          <w:smallCaps/>
          <w:lang w:val="uk-UA"/>
        </w:rPr>
        <w:tab/>
      </w:r>
      <w:r w:rsidRPr="00DB1EB3">
        <w:rPr>
          <w:b/>
          <w:spacing w:val="1"/>
          <w:lang w:val="uk-UA"/>
        </w:rPr>
        <w:t xml:space="preserve">Психологічний супровід дітей </w:t>
      </w:r>
      <w:r w:rsidRPr="00DB1EB3">
        <w:rPr>
          <w:b/>
          <w:spacing w:val="-2"/>
          <w:lang w:val="uk-UA"/>
        </w:rPr>
        <w:t>із вадами в розвитку в умовах інте</w:t>
      </w:r>
      <w:r w:rsidRPr="00DB1EB3">
        <w:rPr>
          <w:b/>
          <w:lang w:val="uk-UA"/>
        </w:rPr>
        <w:t>грованого (інклюзивного) навчання</w:t>
      </w:r>
      <w:r w:rsidRPr="00DB1EB3">
        <w:rPr>
          <w:lang w:val="uk-UA"/>
        </w:rPr>
        <w:t xml:space="preserve"> необхідно розглядати як діяль</w:t>
      </w:r>
      <w:r w:rsidRPr="00DB1EB3">
        <w:rPr>
          <w:spacing w:val="-3"/>
          <w:lang w:val="uk-UA"/>
        </w:rPr>
        <w:t xml:space="preserve">ність </w:t>
      </w:r>
      <w:r w:rsidRPr="00DB1EB3">
        <w:rPr>
          <w:lang w:val="uk-UA"/>
        </w:rPr>
        <w:t>практичного</w:t>
      </w:r>
      <w:r w:rsidRPr="00DB1EB3">
        <w:rPr>
          <w:spacing w:val="-3"/>
          <w:lang w:val="uk-UA"/>
        </w:rPr>
        <w:t xml:space="preserve"> психолога, яка спря</w:t>
      </w:r>
      <w:r w:rsidRPr="00DB1EB3">
        <w:rPr>
          <w:lang w:val="uk-UA"/>
        </w:rPr>
        <w:t xml:space="preserve">мована на створення комплексної </w:t>
      </w:r>
      <w:r w:rsidRPr="00DB1EB3">
        <w:rPr>
          <w:spacing w:val="1"/>
          <w:lang w:val="uk-UA"/>
        </w:rPr>
        <w:t xml:space="preserve">системи медико-психологічних, </w:t>
      </w:r>
      <w:r w:rsidRPr="00DB1EB3">
        <w:rPr>
          <w:lang w:val="uk-UA"/>
        </w:rPr>
        <w:t>психолого-педагогічних та психо</w:t>
      </w:r>
      <w:r w:rsidRPr="00DB1EB3">
        <w:rPr>
          <w:spacing w:val="1"/>
          <w:lang w:val="uk-UA"/>
        </w:rPr>
        <w:t xml:space="preserve">терапевтичних умов, які б сприяли їхній адаптації, реабілітації та </w:t>
      </w:r>
      <w:r w:rsidRPr="00DB1EB3">
        <w:rPr>
          <w:lang w:val="uk-UA"/>
        </w:rPr>
        <w:t>особистісному зростання в соціу</w:t>
      </w:r>
      <w:r w:rsidRPr="00DB1EB3">
        <w:rPr>
          <w:spacing w:val="1"/>
          <w:lang w:val="uk-UA"/>
        </w:rPr>
        <w:t xml:space="preserve">мі (школа, сім'я, група однолітків </w:t>
      </w:r>
      <w:r w:rsidRPr="00DB1EB3">
        <w:rPr>
          <w:spacing w:val="-2"/>
          <w:lang w:val="uk-UA"/>
        </w:rPr>
        <w:t>тощо).</w:t>
      </w:r>
    </w:p>
    <w:p w:rsidR="004E74E8" w:rsidRPr="00DB1EB3" w:rsidRDefault="004E74E8" w:rsidP="004E74E8">
      <w:pPr>
        <w:shd w:val="clear" w:color="auto" w:fill="FFFFFF"/>
        <w:ind w:firstLine="708"/>
        <w:jc w:val="both"/>
        <w:rPr>
          <w:lang w:val="uk-UA"/>
        </w:rPr>
      </w:pPr>
      <w:r w:rsidRPr="00DB1EB3">
        <w:rPr>
          <w:b/>
          <w:lang w:val="uk-UA"/>
        </w:rPr>
        <w:t>Психологічний</w:t>
      </w:r>
      <w:r w:rsidRPr="00DB1EB3">
        <w:rPr>
          <w:b/>
          <w:spacing w:val="2"/>
          <w:lang w:val="uk-UA"/>
        </w:rPr>
        <w:t xml:space="preserve"> супровід дітей </w:t>
      </w:r>
      <w:r w:rsidRPr="00DB1EB3">
        <w:rPr>
          <w:b/>
          <w:lang w:val="uk-UA"/>
        </w:rPr>
        <w:t>з особливими потребами</w:t>
      </w:r>
      <w:r w:rsidRPr="00DB1EB3">
        <w:rPr>
          <w:lang w:val="uk-UA"/>
        </w:rPr>
        <w:t xml:space="preserve"> – це </w:t>
      </w:r>
      <w:r w:rsidRPr="00DB1EB3">
        <w:rPr>
          <w:spacing w:val="1"/>
          <w:lang w:val="uk-UA"/>
        </w:rPr>
        <w:t xml:space="preserve">завжди пролонгований, динамічний процес, цілісна діяльність </w:t>
      </w:r>
      <w:r w:rsidRPr="00DB1EB3">
        <w:rPr>
          <w:spacing w:val="2"/>
          <w:lang w:val="uk-UA"/>
        </w:rPr>
        <w:t xml:space="preserve">психолога, яка передбачає п'ять </w:t>
      </w:r>
      <w:r w:rsidRPr="00DB1EB3">
        <w:rPr>
          <w:spacing w:val="1"/>
          <w:lang w:val="uk-UA"/>
        </w:rPr>
        <w:t>взаємопов'язаних компонентів:</w:t>
      </w:r>
    </w:p>
    <w:p w:rsidR="004E74E8" w:rsidRPr="00DB1EB3" w:rsidRDefault="004E74E8" w:rsidP="004E74E8">
      <w:pPr>
        <w:numPr>
          <w:ilvl w:val="0"/>
          <w:numId w:val="37"/>
        </w:numPr>
        <w:shd w:val="clear" w:color="auto" w:fill="FFFFFF"/>
        <w:tabs>
          <w:tab w:val="left" w:pos="427"/>
          <w:tab w:val="left" w:pos="709"/>
        </w:tabs>
        <w:ind w:left="0" w:firstLine="426"/>
        <w:jc w:val="both"/>
        <w:rPr>
          <w:lang w:val="uk-UA"/>
        </w:rPr>
      </w:pPr>
      <w:r w:rsidRPr="00DB1EB3">
        <w:rPr>
          <w:spacing w:val="2"/>
          <w:lang w:val="uk-UA"/>
        </w:rPr>
        <w:t xml:space="preserve">систематичний моніторинг </w:t>
      </w:r>
      <w:r w:rsidRPr="00DB1EB3">
        <w:rPr>
          <w:spacing w:val="6"/>
          <w:lang w:val="uk-UA"/>
        </w:rPr>
        <w:t>медико-психологічного і психо</w:t>
      </w:r>
      <w:r w:rsidRPr="00DB1EB3">
        <w:rPr>
          <w:spacing w:val="2"/>
          <w:lang w:val="uk-UA"/>
        </w:rPr>
        <w:t>лого-педагогічного статусу дити</w:t>
      </w:r>
      <w:r w:rsidRPr="00DB1EB3">
        <w:rPr>
          <w:spacing w:val="7"/>
          <w:lang w:val="uk-UA"/>
        </w:rPr>
        <w:t>ни в динаміці її психічного роз</w:t>
      </w:r>
      <w:r w:rsidRPr="00DB1EB3">
        <w:rPr>
          <w:spacing w:val="-2"/>
          <w:lang w:val="uk-UA"/>
        </w:rPr>
        <w:t>витку;</w:t>
      </w:r>
    </w:p>
    <w:p w:rsidR="004E74E8" w:rsidRPr="00DB1EB3" w:rsidRDefault="004E74E8" w:rsidP="004E74E8">
      <w:pPr>
        <w:numPr>
          <w:ilvl w:val="0"/>
          <w:numId w:val="37"/>
        </w:numPr>
        <w:shd w:val="clear" w:color="auto" w:fill="FFFFFF"/>
        <w:tabs>
          <w:tab w:val="left" w:pos="427"/>
          <w:tab w:val="left" w:pos="709"/>
        </w:tabs>
        <w:ind w:left="0" w:firstLine="426"/>
        <w:jc w:val="both"/>
        <w:rPr>
          <w:spacing w:val="2"/>
          <w:lang w:val="uk-UA"/>
        </w:rPr>
      </w:pPr>
      <w:r w:rsidRPr="00DB1EB3">
        <w:rPr>
          <w:spacing w:val="2"/>
          <w:lang w:val="uk-UA"/>
        </w:rPr>
        <w:t>створення соціально-психологічних умов для ефективного психічного розвитку дітей у соціумі;</w:t>
      </w:r>
    </w:p>
    <w:p w:rsidR="004E74E8" w:rsidRPr="00DB1EB3" w:rsidRDefault="004E74E8" w:rsidP="004E74E8">
      <w:pPr>
        <w:numPr>
          <w:ilvl w:val="0"/>
          <w:numId w:val="37"/>
        </w:numPr>
        <w:shd w:val="clear" w:color="auto" w:fill="FFFFFF"/>
        <w:tabs>
          <w:tab w:val="left" w:pos="427"/>
          <w:tab w:val="left" w:pos="709"/>
        </w:tabs>
        <w:ind w:left="0" w:firstLine="426"/>
        <w:jc w:val="both"/>
        <w:rPr>
          <w:spacing w:val="2"/>
          <w:lang w:val="uk-UA"/>
        </w:rPr>
      </w:pPr>
      <w:r w:rsidRPr="00DB1EB3">
        <w:rPr>
          <w:spacing w:val="2"/>
          <w:lang w:val="uk-UA"/>
        </w:rPr>
        <w:t>систематична психологічна допомога дітям із порушеннями в розвитку у вигляді консультування, психокорекції, психологічної підтримки;</w:t>
      </w:r>
    </w:p>
    <w:p w:rsidR="004E74E8" w:rsidRPr="00DB1EB3" w:rsidRDefault="004E74E8" w:rsidP="004E74E8">
      <w:pPr>
        <w:numPr>
          <w:ilvl w:val="0"/>
          <w:numId w:val="37"/>
        </w:numPr>
        <w:shd w:val="clear" w:color="auto" w:fill="FFFFFF"/>
        <w:tabs>
          <w:tab w:val="left" w:pos="427"/>
          <w:tab w:val="left" w:pos="709"/>
        </w:tabs>
        <w:ind w:left="0" w:firstLine="426"/>
        <w:jc w:val="both"/>
        <w:rPr>
          <w:spacing w:val="2"/>
          <w:lang w:val="uk-UA"/>
        </w:rPr>
      </w:pPr>
      <w:r w:rsidRPr="00DB1EB3">
        <w:rPr>
          <w:spacing w:val="2"/>
          <w:lang w:val="uk-UA"/>
        </w:rPr>
        <w:t>систематична психологічна допомога батькам дітей із проблемами в розвитку;</w:t>
      </w:r>
    </w:p>
    <w:p w:rsidR="004E74E8" w:rsidRPr="00DB1EB3" w:rsidRDefault="004E74E8" w:rsidP="004E74E8">
      <w:pPr>
        <w:numPr>
          <w:ilvl w:val="0"/>
          <w:numId w:val="37"/>
        </w:numPr>
        <w:shd w:val="clear" w:color="auto" w:fill="FFFFFF"/>
        <w:tabs>
          <w:tab w:val="left" w:pos="427"/>
          <w:tab w:val="left" w:pos="709"/>
        </w:tabs>
        <w:ind w:left="0" w:firstLine="426"/>
        <w:jc w:val="both"/>
        <w:rPr>
          <w:lang w:val="uk-UA"/>
        </w:rPr>
      </w:pPr>
      <w:r w:rsidRPr="00DB1EB3">
        <w:rPr>
          <w:spacing w:val="2"/>
          <w:lang w:val="uk-UA"/>
        </w:rPr>
        <w:t>організація життєдіяльності дітей з особливими потребами в соціумі з урахуванням їхніх психічних та фізичних можливостей</w:t>
      </w:r>
      <w:r w:rsidRPr="00DB1EB3">
        <w:rPr>
          <w:spacing w:val="-1"/>
          <w:lang w:val="uk-UA"/>
        </w:rPr>
        <w:t>.</w:t>
      </w:r>
    </w:p>
    <w:p w:rsidR="004E74E8" w:rsidRPr="00DB1EB3" w:rsidRDefault="004E74E8" w:rsidP="004E74E8">
      <w:pPr>
        <w:shd w:val="clear" w:color="auto" w:fill="FFFFFF"/>
        <w:ind w:firstLine="708"/>
        <w:jc w:val="both"/>
        <w:rPr>
          <w:i/>
          <w:iCs/>
          <w:spacing w:val="-2"/>
          <w:lang w:val="uk-UA"/>
        </w:rPr>
      </w:pPr>
      <w:r w:rsidRPr="00DB1EB3">
        <w:rPr>
          <w:b/>
          <w:lang w:val="uk-UA"/>
        </w:rPr>
        <w:t>Відстеження психологічного статусу</w:t>
      </w:r>
      <w:r w:rsidRPr="00DB1EB3">
        <w:rPr>
          <w:lang w:val="uk-UA"/>
        </w:rPr>
        <w:t xml:space="preserve"> – досить складний про</w:t>
      </w:r>
      <w:r w:rsidRPr="00DB1EB3">
        <w:rPr>
          <w:spacing w:val="1"/>
          <w:lang w:val="uk-UA"/>
        </w:rPr>
        <w:t>цес, який потребує тісної співп</w:t>
      </w:r>
      <w:r w:rsidRPr="00DB1EB3">
        <w:rPr>
          <w:spacing w:val="7"/>
          <w:lang w:val="uk-UA"/>
        </w:rPr>
        <w:t xml:space="preserve">раці всіх фахівців, які беруть </w:t>
      </w:r>
      <w:r w:rsidRPr="00DB1EB3">
        <w:rPr>
          <w:spacing w:val="3"/>
          <w:lang w:val="uk-UA"/>
        </w:rPr>
        <w:t xml:space="preserve">участь у життєдіяльності дитини </w:t>
      </w:r>
      <w:r w:rsidRPr="00DB1EB3">
        <w:rPr>
          <w:lang w:val="uk-UA"/>
        </w:rPr>
        <w:t xml:space="preserve">з особливими потребами. Серед </w:t>
      </w:r>
      <w:r w:rsidRPr="00DB1EB3">
        <w:rPr>
          <w:spacing w:val="2"/>
          <w:lang w:val="uk-UA"/>
        </w:rPr>
        <w:t>фахівців, які супроводжують ді</w:t>
      </w:r>
      <w:r w:rsidRPr="00DB1EB3">
        <w:rPr>
          <w:spacing w:val="1"/>
          <w:lang w:val="uk-UA"/>
        </w:rPr>
        <w:t xml:space="preserve">тей із порушеннями в розвитку, </w:t>
      </w:r>
      <w:r w:rsidRPr="00DB1EB3">
        <w:rPr>
          <w:lang w:val="uk-UA"/>
        </w:rPr>
        <w:t>обов'язково мають бути психолог, відповідальний за процес психологічного супроводу, педагог-</w:t>
      </w:r>
      <w:r w:rsidRPr="00DB1EB3">
        <w:rPr>
          <w:spacing w:val="1"/>
          <w:lang w:val="uk-UA"/>
        </w:rPr>
        <w:t xml:space="preserve">дефектолог, лікар-психіатр або </w:t>
      </w:r>
      <w:r w:rsidRPr="00DB1EB3">
        <w:rPr>
          <w:spacing w:val="-1"/>
          <w:lang w:val="uk-UA"/>
        </w:rPr>
        <w:t>лікар-невропатолог. Слід визначи</w:t>
      </w:r>
      <w:r w:rsidRPr="00DB1EB3">
        <w:rPr>
          <w:spacing w:val="-2"/>
          <w:lang w:val="uk-UA"/>
        </w:rPr>
        <w:t xml:space="preserve">ти основні </w:t>
      </w:r>
      <w:r w:rsidRPr="00DB1EB3">
        <w:rPr>
          <w:i/>
          <w:iCs/>
          <w:spacing w:val="-2"/>
          <w:lang w:val="uk-UA"/>
        </w:rPr>
        <w:t>етапи процесу психоло</w:t>
      </w:r>
      <w:r w:rsidRPr="00DB1EB3">
        <w:rPr>
          <w:i/>
          <w:iCs/>
          <w:spacing w:val="1"/>
          <w:lang w:val="uk-UA"/>
        </w:rPr>
        <w:t xml:space="preserve">гічного супроводу </w:t>
      </w:r>
      <w:r w:rsidRPr="00DB1EB3">
        <w:rPr>
          <w:i/>
          <w:iCs/>
          <w:spacing w:val="-2"/>
          <w:lang w:val="uk-UA"/>
        </w:rPr>
        <w:t>інклюзивного навчання.</w:t>
      </w:r>
    </w:p>
    <w:p w:rsidR="004E74E8" w:rsidRPr="00DB1EB3" w:rsidRDefault="004E74E8" w:rsidP="004E74E8">
      <w:pPr>
        <w:shd w:val="clear" w:color="auto" w:fill="FFFFFF"/>
        <w:jc w:val="both"/>
        <w:rPr>
          <w:lang w:val="uk-UA"/>
        </w:rPr>
      </w:pPr>
      <w:r w:rsidRPr="00DB1EB3">
        <w:rPr>
          <w:b/>
          <w:bCs/>
          <w:i/>
          <w:iCs/>
          <w:spacing w:val="-1"/>
          <w:lang w:val="uk-UA"/>
        </w:rPr>
        <w:t>Підготовчий етап передбачає такі завдання:</w:t>
      </w:r>
    </w:p>
    <w:p w:rsidR="004E74E8" w:rsidRPr="00DB1EB3" w:rsidRDefault="004E74E8" w:rsidP="004E74E8">
      <w:pPr>
        <w:numPr>
          <w:ilvl w:val="0"/>
          <w:numId w:val="37"/>
        </w:numPr>
        <w:shd w:val="clear" w:color="auto" w:fill="FFFFFF"/>
        <w:tabs>
          <w:tab w:val="left" w:pos="427"/>
          <w:tab w:val="left" w:pos="709"/>
        </w:tabs>
        <w:ind w:left="0" w:firstLine="426"/>
        <w:jc w:val="both"/>
        <w:rPr>
          <w:spacing w:val="2"/>
          <w:lang w:val="uk-UA"/>
        </w:rPr>
      </w:pPr>
      <w:r w:rsidRPr="00DB1EB3">
        <w:rPr>
          <w:spacing w:val="2"/>
          <w:lang w:val="uk-UA"/>
        </w:rPr>
        <w:lastRenderedPageBreak/>
        <w:t>установлення контакту з усіма учасниками супроводу дитини;</w:t>
      </w:r>
    </w:p>
    <w:p w:rsidR="004E74E8" w:rsidRPr="00DB1EB3" w:rsidRDefault="004E74E8" w:rsidP="004E74E8">
      <w:pPr>
        <w:numPr>
          <w:ilvl w:val="0"/>
          <w:numId w:val="37"/>
        </w:numPr>
        <w:shd w:val="clear" w:color="auto" w:fill="FFFFFF"/>
        <w:tabs>
          <w:tab w:val="left" w:pos="427"/>
          <w:tab w:val="left" w:pos="709"/>
        </w:tabs>
        <w:ind w:left="0" w:firstLine="426"/>
        <w:jc w:val="both"/>
        <w:rPr>
          <w:spacing w:val="2"/>
          <w:lang w:val="uk-UA"/>
        </w:rPr>
      </w:pPr>
      <w:r w:rsidRPr="00DB1EB3">
        <w:rPr>
          <w:spacing w:val="2"/>
          <w:lang w:val="uk-UA"/>
        </w:rPr>
        <w:t>визначення обсягу роботи та послідовності процесу психологічного супроводу;</w:t>
      </w:r>
    </w:p>
    <w:p w:rsidR="004E74E8" w:rsidRPr="00DB1EB3" w:rsidRDefault="004E74E8" w:rsidP="004E74E8">
      <w:pPr>
        <w:numPr>
          <w:ilvl w:val="0"/>
          <w:numId w:val="37"/>
        </w:numPr>
        <w:shd w:val="clear" w:color="auto" w:fill="FFFFFF"/>
        <w:tabs>
          <w:tab w:val="left" w:pos="427"/>
          <w:tab w:val="left" w:pos="709"/>
        </w:tabs>
        <w:ind w:left="0" w:firstLine="426"/>
        <w:jc w:val="both"/>
        <w:rPr>
          <w:spacing w:val="2"/>
          <w:lang w:val="uk-UA"/>
        </w:rPr>
      </w:pPr>
      <w:r w:rsidRPr="00DB1EB3">
        <w:rPr>
          <w:spacing w:val="2"/>
          <w:lang w:val="uk-UA"/>
        </w:rPr>
        <w:t>підготовка необхідної документації;</w:t>
      </w:r>
    </w:p>
    <w:p w:rsidR="004E74E8" w:rsidRPr="00DB1EB3" w:rsidRDefault="004E74E8" w:rsidP="004E74E8">
      <w:pPr>
        <w:numPr>
          <w:ilvl w:val="0"/>
          <w:numId w:val="37"/>
        </w:numPr>
        <w:shd w:val="clear" w:color="auto" w:fill="FFFFFF"/>
        <w:tabs>
          <w:tab w:val="left" w:pos="446"/>
          <w:tab w:val="left" w:pos="709"/>
        </w:tabs>
        <w:ind w:left="0" w:firstLine="426"/>
        <w:jc w:val="both"/>
        <w:rPr>
          <w:spacing w:val="-1"/>
          <w:lang w:val="uk-UA"/>
        </w:rPr>
      </w:pPr>
      <w:r w:rsidRPr="00DB1EB3">
        <w:rPr>
          <w:spacing w:val="2"/>
          <w:lang w:val="uk-UA"/>
        </w:rPr>
        <w:t>складання</w:t>
      </w:r>
      <w:r w:rsidRPr="00DB1EB3">
        <w:rPr>
          <w:spacing w:val="-1"/>
          <w:lang w:val="uk-UA"/>
        </w:rPr>
        <w:t xml:space="preserve"> графіка роботи.</w:t>
      </w:r>
    </w:p>
    <w:p w:rsidR="004E74E8" w:rsidRPr="00DB1EB3" w:rsidRDefault="004E74E8" w:rsidP="004E74E8">
      <w:pPr>
        <w:shd w:val="clear" w:color="auto" w:fill="FFFFFF"/>
        <w:ind w:firstLine="357"/>
        <w:jc w:val="both"/>
        <w:rPr>
          <w:spacing w:val="-1"/>
          <w:lang w:val="uk-UA"/>
        </w:rPr>
      </w:pPr>
      <w:r w:rsidRPr="00DB1EB3">
        <w:rPr>
          <w:spacing w:val="3"/>
          <w:lang w:val="uk-UA"/>
        </w:rPr>
        <w:t xml:space="preserve">Психолог під час спілкування </w:t>
      </w:r>
      <w:r w:rsidRPr="00DB1EB3">
        <w:rPr>
          <w:spacing w:val="2"/>
          <w:lang w:val="uk-UA"/>
        </w:rPr>
        <w:t>з іншими фахівцями має поясни</w:t>
      </w:r>
      <w:r w:rsidRPr="00DB1EB3">
        <w:rPr>
          <w:lang w:val="uk-UA"/>
        </w:rPr>
        <w:t>ти їм мету психологічного супро</w:t>
      </w:r>
      <w:r w:rsidRPr="00DB1EB3">
        <w:rPr>
          <w:spacing w:val="2"/>
          <w:lang w:val="uk-UA"/>
        </w:rPr>
        <w:t xml:space="preserve">воду, розповісти про актуальний </w:t>
      </w:r>
      <w:r w:rsidRPr="00DB1EB3">
        <w:rPr>
          <w:lang w:val="uk-UA"/>
        </w:rPr>
        <w:t>та потенціальний рівень розвитку дитини. Крім того, на цьому етапі психолог уточнює діагноз,</w:t>
      </w:r>
      <w:r w:rsidRPr="00DB1EB3">
        <w:rPr>
          <w:spacing w:val="1"/>
          <w:lang w:val="uk-UA"/>
        </w:rPr>
        <w:t xml:space="preserve"> отримує інформацію про лікування, навчання дитини, пропонує колегам висловити свої </w:t>
      </w:r>
      <w:r w:rsidRPr="00DB1EB3">
        <w:rPr>
          <w:spacing w:val="5"/>
          <w:lang w:val="uk-UA"/>
        </w:rPr>
        <w:t xml:space="preserve">думки про дитину. Отримання </w:t>
      </w:r>
      <w:r w:rsidRPr="00DB1EB3">
        <w:rPr>
          <w:lang w:val="uk-UA"/>
        </w:rPr>
        <w:t>такої додаткової інформації необ</w:t>
      </w:r>
      <w:r w:rsidRPr="00DB1EB3">
        <w:rPr>
          <w:spacing w:val="-1"/>
          <w:lang w:val="uk-UA"/>
        </w:rPr>
        <w:t>хідне не тільки психологу. На під</w:t>
      </w:r>
      <w:r w:rsidRPr="00DB1EB3">
        <w:rPr>
          <w:spacing w:val="-2"/>
          <w:lang w:val="uk-UA"/>
        </w:rPr>
        <w:t xml:space="preserve">готовчому етапі лікарі та педагоги, </w:t>
      </w:r>
      <w:r w:rsidRPr="00DB1EB3">
        <w:rPr>
          <w:spacing w:val="-1"/>
          <w:lang w:val="uk-UA"/>
        </w:rPr>
        <w:t xml:space="preserve">контактуючи з психологом, також </w:t>
      </w:r>
      <w:r w:rsidRPr="00DB1EB3">
        <w:rPr>
          <w:lang w:val="uk-UA"/>
        </w:rPr>
        <w:t>отримують від нього корисну ін</w:t>
      </w:r>
      <w:r w:rsidRPr="00DB1EB3">
        <w:rPr>
          <w:spacing w:val="-2"/>
          <w:lang w:val="uk-UA"/>
        </w:rPr>
        <w:t>формацію, яка допомагає їм склас</w:t>
      </w:r>
      <w:r w:rsidRPr="00DB1EB3">
        <w:rPr>
          <w:spacing w:val="1"/>
          <w:lang w:val="uk-UA"/>
        </w:rPr>
        <w:t xml:space="preserve">ти більш об'єктивне уявлення про </w:t>
      </w:r>
      <w:r w:rsidRPr="00DB1EB3">
        <w:rPr>
          <w:lang w:val="uk-UA"/>
        </w:rPr>
        <w:t>діагноз і характер клінічних про</w:t>
      </w:r>
      <w:r w:rsidRPr="00DB1EB3">
        <w:rPr>
          <w:spacing w:val="-1"/>
          <w:lang w:val="uk-UA"/>
        </w:rPr>
        <w:t>явів того чи іншого порушення.</w:t>
      </w:r>
    </w:p>
    <w:p w:rsidR="004E74E8" w:rsidRPr="00DB1EB3" w:rsidRDefault="004E74E8" w:rsidP="004E74E8">
      <w:pPr>
        <w:shd w:val="clear" w:color="auto" w:fill="FFFFFF"/>
        <w:jc w:val="both"/>
        <w:rPr>
          <w:lang w:val="uk-UA"/>
        </w:rPr>
      </w:pPr>
      <w:r w:rsidRPr="00DB1EB3">
        <w:rPr>
          <w:b/>
          <w:bCs/>
          <w:i/>
          <w:iCs/>
          <w:spacing w:val="-2"/>
          <w:lang w:val="uk-UA"/>
        </w:rPr>
        <w:t xml:space="preserve">Орієнтовний етап передбачає </w:t>
      </w:r>
      <w:r w:rsidRPr="00DB1EB3">
        <w:rPr>
          <w:b/>
          <w:bCs/>
          <w:i/>
          <w:iCs/>
          <w:lang w:val="uk-UA"/>
        </w:rPr>
        <w:t>такі завдання:</w:t>
      </w:r>
    </w:p>
    <w:p w:rsidR="004E74E8" w:rsidRPr="00DB1EB3" w:rsidRDefault="004E74E8" w:rsidP="004E74E8">
      <w:pPr>
        <w:numPr>
          <w:ilvl w:val="0"/>
          <w:numId w:val="37"/>
        </w:numPr>
        <w:shd w:val="clear" w:color="auto" w:fill="FFFFFF"/>
        <w:tabs>
          <w:tab w:val="left" w:pos="427"/>
          <w:tab w:val="left" w:pos="709"/>
        </w:tabs>
        <w:ind w:left="0" w:firstLine="426"/>
        <w:jc w:val="both"/>
        <w:rPr>
          <w:lang w:val="uk-UA"/>
        </w:rPr>
      </w:pPr>
      <w:r w:rsidRPr="00DB1EB3">
        <w:rPr>
          <w:lang w:val="uk-UA"/>
        </w:rPr>
        <w:t>установлення контакту з бать</w:t>
      </w:r>
      <w:r w:rsidRPr="00DB1EB3">
        <w:rPr>
          <w:spacing w:val="-1"/>
          <w:lang w:val="uk-UA"/>
        </w:rPr>
        <w:t>ками та родичами дитини;</w:t>
      </w:r>
    </w:p>
    <w:p w:rsidR="004E74E8" w:rsidRPr="00DB1EB3" w:rsidRDefault="004E74E8" w:rsidP="004E74E8">
      <w:pPr>
        <w:numPr>
          <w:ilvl w:val="0"/>
          <w:numId w:val="37"/>
        </w:numPr>
        <w:shd w:val="clear" w:color="auto" w:fill="FFFFFF"/>
        <w:tabs>
          <w:tab w:val="left" w:pos="427"/>
          <w:tab w:val="left" w:pos="709"/>
        </w:tabs>
        <w:ind w:left="0" w:firstLine="426"/>
        <w:jc w:val="both"/>
        <w:rPr>
          <w:lang w:val="uk-UA"/>
        </w:rPr>
      </w:pPr>
      <w:r w:rsidRPr="00DB1EB3">
        <w:rPr>
          <w:spacing w:val="2"/>
          <w:lang w:val="uk-UA"/>
        </w:rPr>
        <w:t>установлення</w:t>
      </w:r>
      <w:r w:rsidRPr="00DB1EB3">
        <w:rPr>
          <w:lang w:val="uk-UA"/>
        </w:rPr>
        <w:t xml:space="preserve"> контакту з кла</w:t>
      </w:r>
      <w:r w:rsidRPr="00DB1EB3">
        <w:rPr>
          <w:spacing w:val="6"/>
          <w:lang w:val="uk-UA"/>
        </w:rPr>
        <w:t xml:space="preserve">сом, у якому навчається дитина, </w:t>
      </w:r>
      <w:r w:rsidRPr="00DB1EB3">
        <w:rPr>
          <w:spacing w:val="-1"/>
          <w:lang w:val="uk-UA"/>
        </w:rPr>
        <w:t>з класним керівником;</w:t>
      </w:r>
    </w:p>
    <w:p w:rsidR="004E74E8" w:rsidRPr="00DB1EB3" w:rsidRDefault="004E74E8" w:rsidP="004E74E8">
      <w:pPr>
        <w:numPr>
          <w:ilvl w:val="0"/>
          <w:numId w:val="37"/>
        </w:numPr>
        <w:shd w:val="clear" w:color="auto" w:fill="FFFFFF"/>
        <w:tabs>
          <w:tab w:val="left" w:pos="427"/>
          <w:tab w:val="left" w:pos="709"/>
        </w:tabs>
        <w:ind w:left="0" w:firstLine="426"/>
        <w:jc w:val="both"/>
        <w:rPr>
          <w:lang w:val="uk-UA"/>
        </w:rPr>
      </w:pPr>
      <w:r w:rsidRPr="00DB1EB3">
        <w:rPr>
          <w:spacing w:val="2"/>
          <w:lang w:val="uk-UA"/>
        </w:rPr>
        <w:t>ознайомлення</w:t>
      </w:r>
      <w:r w:rsidRPr="00DB1EB3">
        <w:rPr>
          <w:spacing w:val="1"/>
          <w:lang w:val="uk-UA"/>
        </w:rPr>
        <w:t xml:space="preserve"> фахівців із ре</w:t>
      </w:r>
      <w:r w:rsidRPr="00DB1EB3">
        <w:rPr>
          <w:lang w:val="uk-UA"/>
        </w:rPr>
        <w:t>зультатами психологічного обсте</w:t>
      </w:r>
      <w:r w:rsidRPr="00DB1EB3">
        <w:rPr>
          <w:spacing w:val="-4"/>
          <w:lang w:val="uk-UA"/>
        </w:rPr>
        <w:t>ження;</w:t>
      </w:r>
    </w:p>
    <w:p w:rsidR="004E74E8" w:rsidRPr="00DB1EB3" w:rsidRDefault="004E74E8" w:rsidP="004E74E8">
      <w:pPr>
        <w:numPr>
          <w:ilvl w:val="0"/>
          <w:numId w:val="37"/>
        </w:numPr>
        <w:shd w:val="clear" w:color="auto" w:fill="FFFFFF"/>
        <w:tabs>
          <w:tab w:val="left" w:pos="427"/>
          <w:tab w:val="left" w:pos="709"/>
        </w:tabs>
        <w:ind w:left="0" w:firstLine="426"/>
        <w:jc w:val="both"/>
        <w:rPr>
          <w:lang w:val="uk-UA"/>
        </w:rPr>
      </w:pPr>
      <w:r w:rsidRPr="00DB1EB3">
        <w:rPr>
          <w:spacing w:val="2"/>
          <w:lang w:val="uk-UA"/>
        </w:rPr>
        <w:t>обговорення</w:t>
      </w:r>
      <w:r w:rsidRPr="00DB1EB3">
        <w:rPr>
          <w:spacing w:val="7"/>
          <w:lang w:val="uk-UA"/>
        </w:rPr>
        <w:t xml:space="preserve"> з педагогами </w:t>
      </w:r>
      <w:r w:rsidRPr="00DB1EB3">
        <w:rPr>
          <w:spacing w:val="2"/>
          <w:lang w:val="uk-UA"/>
        </w:rPr>
        <w:t xml:space="preserve">та іншими фахівцями особливостей </w:t>
      </w:r>
      <w:r w:rsidRPr="00DB1EB3">
        <w:rPr>
          <w:spacing w:val="-1"/>
          <w:lang w:val="uk-UA"/>
        </w:rPr>
        <w:t>психічного розвитку дитини.</w:t>
      </w:r>
    </w:p>
    <w:p w:rsidR="004E74E8" w:rsidRPr="00DB1EB3" w:rsidRDefault="004E74E8" w:rsidP="004E74E8">
      <w:pPr>
        <w:shd w:val="clear" w:color="auto" w:fill="FFFFFF"/>
        <w:jc w:val="both"/>
        <w:rPr>
          <w:lang w:val="uk-UA"/>
        </w:rPr>
      </w:pPr>
      <w:r w:rsidRPr="00DB1EB3">
        <w:rPr>
          <w:b/>
          <w:bCs/>
          <w:i/>
          <w:iCs/>
          <w:spacing w:val="-1"/>
          <w:lang w:val="uk-UA"/>
        </w:rPr>
        <w:t>Етап планування передбачає:</w:t>
      </w:r>
    </w:p>
    <w:p w:rsidR="004E74E8" w:rsidRPr="00DB1EB3" w:rsidRDefault="004E74E8" w:rsidP="004E74E8">
      <w:pPr>
        <w:numPr>
          <w:ilvl w:val="0"/>
          <w:numId w:val="37"/>
        </w:numPr>
        <w:shd w:val="clear" w:color="auto" w:fill="FFFFFF"/>
        <w:tabs>
          <w:tab w:val="left" w:pos="427"/>
          <w:tab w:val="left" w:pos="709"/>
        </w:tabs>
        <w:ind w:left="0" w:firstLine="426"/>
        <w:jc w:val="both"/>
        <w:rPr>
          <w:lang w:val="uk-UA"/>
        </w:rPr>
      </w:pPr>
      <w:r w:rsidRPr="00DB1EB3">
        <w:rPr>
          <w:spacing w:val="2"/>
          <w:lang w:val="uk-UA"/>
        </w:rPr>
        <w:t xml:space="preserve">створення індивідуальної </w:t>
      </w:r>
      <w:r w:rsidRPr="00DB1EB3">
        <w:rPr>
          <w:spacing w:val="-1"/>
          <w:lang w:val="uk-UA"/>
        </w:rPr>
        <w:t>програми супроводу дитини з особливими потребами;</w:t>
      </w:r>
    </w:p>
    <w:p w:rsidR="004E74E8" w:rsidRPr="00DB1EB3" w:rsidRDefault="004E74E8" w:rsidP="004E74E8">
      <w:pPr>
        <w:numPr>
          <w:ilvl w:val="0"/>
          <w:numId w:val="37"/>
        </w:numPr>
        <w:shd w:val="clear" w:color="auto" w:fill="FFFFFF"/>
        <w:tabs>
          <w:tab w:val="left" w:pos="427"/>
          <w:tab w:val="left" w:pos="709"/>
        </w:tabs>
        <w:ind w:left="0" w:firstLine="426"/>
        <w:jc w:val="both"/>
        <w:rPr>
          <w:lang w:val="uk-UA"/>
        </w:rPr>
      </w:pPr>
      <w:r w:rsidRPr="00DB1EB3">
        <w:rPr>
          <w:spacing w:val="2"/>
          <w:lang w:val="uk-UA"/>
        </w:rPr>
        <w:t xml:space="preserve">затвердження цієї програми всіма фахівцями, які працюють із </w:t>
      </w:r>
      <w:r w:rsidRPr="00DB1EB3">
        <w:rPr>
          <w:spacing w:val="-1"/>
          <w:lang w:val="uk-UA"/>
        </w:rPr>
        <w:t>дитиною.</w:t>
      </w:r>
    </w:p>
    <w:p w:rsidR="004E74E8" w:rsidRPr="00DB1EB3" w:rsidRDefault="004E74E8" w:rsidP="004E74E8">
      <w:pPr>
        <w:shd w:val="clear" w:color="auto" w:fill="FFFFFF"/>
        <w:ind w:firstLine="480"/>
        <w:jc w:val="both"/>
        <w:rPr>
          <w:lang w:val="uk-UA"/>
        </w:rPr>
      </w:pPr>
      <w:r w:rsidRPr="00DB1EB3">
        <w:rPr>
          <w:lang w:val="uk-UA"/>
        </w:rPr>
        <w:t>Складання програми психоло</w:t>
      </w:r>
      <w:r w:rsidRPr="00DB1EB3">
        <w:rPr>
          <w:spacing w:val="1"/>
          <w:lang w:val="uk-UA"/>
        </w:rPr>
        <w:t>гічного супроводу можливе тільки після ретельного психолого-</w:t>
      </w:r>
      <w:r w:rsidRPr="00DB1EB3">
        <w:rPr>
          <w:spacing w:val="-1"/>
          <w:lang w:val="uk-UA"/>
        </w:rPr>
        <w:t>медико-педагогічного обстеження кожної дитини.</w:t>
      </w:r>
    </w:p>
    <w:p w:rsidR="004E74E8" w:rsidRPr="00DB1EB3" w:rsidRDefault="004E74E8" w:rsidP="004E74E8">
      <w:pPr>
        <w:shd w:val="clear" w:color="auto" w:fill="FFFFFF"/>
        <w:jc w:val="both"/>
        <w:rPr>
          <w:lang w:val="uk-UA"/>
        </w:rPr>
      </w:pPr>
      <w:r w:rsidRPr="00DB1EB3">
        <w:rPr>
          <w:b/>
          <w:bCs/>
          <w:i/>
          <w:iCs/>
          <w:spacing w:val="1"/>
          <w:lang w:val="uk-UA"/>
        </w:rPr>
        <w:t>Етап реалізації індивідуаль</w:t>
      </w:r>
      <w:r w:rsidRPr="00DB1EB3">
        <w:rPr>
          <w:b/>
          <w:bCs/>
          <w:i/>
          <w:iCs/>
          <w:spacing w:val="-1"/>
          <w:lang w:val="uk-UA"/>
        </w:rPr>
        <w:t>ної програми передбачає такі за</w:t>
      </w:r>
      <w:r w:rsidRPr="00DB1EB3">
        <w:rPr>
          <w:b/>
          <w:bCs/>
          <w:i/>
          <w:iCs/>
          <w:spacing w:val="-2"/>
          <w:lang w:val="uk-UA"/>
        </w:rPr>
        <w:t>вдання:</w:t>
      </w:r>
    </w:p>
    <w:p w:rsidR="004E74E8" w:rsidRPr="00DB1EB3" w:rsidRDefault="004E74E8" w:rsidP="004E74E8">
      <w:pPr>
        <w:numPr>
          <w:ilvl w:val="0"/>
          <w:numId w:val="37"/>
        </w:numPr>
        <w:shd w:val="clear" w:color="auto" w:fill="FFFFFF"/>
        <w:tabs>
          <w:tab w:val="left" w:pos="427"/>
          <w:tab w:val="left" w:pos="709"/>
        </w:tabs>
        <w:ind w:left="0" w:firstLine="426"/>
        <w:jc w:val="both"/>
        <w:rPr>
          <w:lang w:val="uk-UA"/>
        </w:rPr>
      </w:pPr>
      <w:r w:rsidRPr="00DB1EB3">
        <w:rPr>
          <w:spacing w:val="-1"/>
          <w:lang w:val="uk-UA"/>
        </w:rPr>
        <w:t xml:space="preserve">надання необхідної допомоги </w:t>
      </w:r>
      <w:r w:rsidRPr="00DB1EB3">
        <w:rPr>
          <w:spacing w:val="-3"/>
          <w:lang w:val="uk-UA"/>
        </w:rPr>
        <w:t xml:space="preserve">батькам дитини та педагогам щодо </w:t>
      </w:r>
      <w:r w:rsidRPr="00DB1EB3">
        <w:rPr>
          <w:lang w:val="uk-UA"/>
        </w:rPr>
        <w:t>створення умов, необхідних дити</w:t>
      </w:r>
      <w:r w:rsidRPr="00DB1EB3">
        <w:rPr>
          <w:spacing w:val="3"/>
          <w:lang w:val="uk-UA"/>
        </w:rPr>
        <w:t xml:space="preserve">ні з особливими потребами для її </w:t>
      </w:r>
      <w:r w:rsidRPr="00DB1EB3">
        <w:rPr>
          <w:spacing w:val="2"/>
          <w:lang w:val="uk-UA"/>
        </w:rPr>
        <w:t xml:space="preserve">повноцінного, здорового способу </w:t>
      </w:r>
      <w:r w:rsidRPr="00DB1EB3">
        <w:rPr>
          <w:spacing w:val="7"/>
          <w:lang w:val="uk-UA"/>
        </w:rPr>
        <w:t xml:space="preserve">життя та успішного оволодіння </w:t>
      </w:r>
      <w:r w:rsidRPr="00DB1EB3">
        <w:rPr>
          <w:lang w:val="uk-UA"/>
        </w:rPr>
        <w:t>навчальними програмами з ураху</w:t>
      </w:r>
      <w:r w:rsidRPr="00DB1EB3">
        <w:rPr>
          <w:spacing w:val="5"/>
          <w:lang w:val="uk-UA"/>
        </w:rPr>
        <w:t xml:space="preserve">ванням її психічних та фізичних </w:t>
      </w:r>
      <w:r w:rsidRPr="00DB1EB3">
        <w:rPr>
          <w:spacing w:val="-1"/>
          <w:lang w:val="uk-UA"/>
        </w:rPr>
        <w:t>можливостей;</w:t>
      </w:r>
    </w:p>
    <w:p w:rsidR="004E74E8" w:rsidRPr="00DB1EB3" w:rsidRDefault="004E74E8" w:rsidP="004E74E8">
      <w:pPr>
        <w:numPr>
          <w:ilvl w:val="0"/>
          <w:numId w:val="37"/>
        </w:numPr>
        <w:shd w:val="clear" w:color="auto" w:fill="FFFFFF"/>
        <w:tabs>
          <w:tab w:val="left" w:pos="427"/>
          <w:tab w:val="left" w:pos="709"/>
        </w:tabs>
        <w:ind w:left="0" w:firstLine="426"/>
        <w:jc w:val="both"/>
        <w:rPr>
          <w:lang w:val="uk-UA"/>
        </w:rPr>
      </w:pPr>
      <w:r w:rsidRPr="00DB1EB3">
        <w:rPr>
          <w:lang w:val="uk-UA"/>
        </w:rPr>
        <w:t>надання необхідної психоло</w:t>
      </w:r>
      <w:r w:rsidRPr="00DB1EB3">
        <w:rPr>
          <w:spacing w:val="-2"/>
          <w:lang w:val="uk-UA"/>
        </w:rPr>
        <w:t xml:space="preserve">гічної допомоги батькам дитини, її </w:t>
      </w:r>
      <w:r w:rsidRPr="00DB1EB3">
        <w:rPr>
          <w:spacing w:val="3"/>
          <w:lang w:val="uk-UA"/>
        </w:rPr>
        <w:t xml:space="preserve">родичам, </w:t>
      </w:r>
      <w:r w:rsidRPr="00DB1EB3">
        <w:rPr>
          <w:spacing w:val="2"/>
          <w:lang w:val="uk-UA"/>
        </w:rPr>
        <w:t>друзям</w:t>
      </w:r>
      <w:r w:rsidRPr="00DB1EB3">
        <w:rPr>
          <w:spacing w:val="3"/>
          <w:lang w:val="uk-UA"/>
        </w:rPr>
        <w:t xml:space="preserve"> із метою гармо</w:t>
      </w:r>
      <w:r w:rsidRPr="00DB1EB3">
        <w:rPr>
          <w:spacing w:val="4"/>
          <w:lang w:val="uk-UA"/>
        </w:rPr>
        <w:t xml:space="preserve">нізації міжособистісних взаємин </w:t>
      </w:r>
      <w:r w:rsidRPr="00DB1EB3">
        <w:rPr>
          <w:spacing w:val="1"/>
          <w:lang w:val="uk-UA"/>
        </w:rPr>
        <w:t>з нею, оптимізації виховного про</w:t>
      </w:r>
      <w:r w:rsidRPr="00DB1EB3">
        <w:rPr>
          <w:spacing w:val="-3"/>
          <w:lang w:val="uk-UA"/>
        </w:rPr>
        <w:t>цесу;</w:t>
      </w:r>
    </w:p>
    <w:p w:rsidR="004E74E8" w:rsidRPr="00DB1EB3" w:rsidRDefault="004E74E8" w:rsidP="004E74E8">
      <w:pPr>
        <w:numPr>
          <w:ilvl w:val="0"/>
          <w:numId w:val="37"/>
        </w:numPr>
        <w:shd w:val="clear" w:color="auto" w:fill="FFFFFF"/>
        <w:tabs>
          <w:tab w:val="left" w:pos="427"/>
          <w:tab w:val="left" w:pos="709"/>
        </w:tabs>
        <w:ind w:left="0" w:firstLine="426"/>
        <w:jc w:val="both"/>
        <w:rPr>
          <w:lang w:val="uk-UA"/>
        </w:rPr>
      </w:pPr>
      <w:r w:rsidRPr="00DB1EB3">
        <w:rPr>
          <w:spacing w:val="2"/>
          <w:lang w:val="uk-UA"/>
        </w:rPr>
        <w:t>здійснення</w:t>
      </w:r>
      <w:r w:rsidRPr="00DB1EB3">
        <w:rPr>
          <w:lang w:val="uk-UA"/>
        </w:rPr>
        <w:t xml:space="preserve"> просвітницької та </w:t>
      </w:r>
      <w:r w:rsidRPr="00DB1EB3">
        <w:rPr>
          <w:spacing w:val="2"/>
          <w:lang w:val="uk-UA"/>
        </w:rPr>
        <w:t>консультативної роботи з педаго</w:t>
      </w:r>
      <w:r w:rsidRPr="00DB1EB3">
        <w:rPr>
          <w:spacing w:val="1"/>
          <w:lang w:val="uk-UA"/>
        </w:rPr>
        <w:t xml:space="preserve">гами, педагогами-дефектологами, </w:t>
      </w:r>
      <w:r w:rsidRPr="00DB1EB3">
        <w:rPr>
          <w:lang w:val="uk-UA"/>
        </w:rPr>
        <w:t>логопедами та іншими фахівцями, які працюють із дитиною.</w:t>
      </w:r>
    </w:p>
    <w:p w:rsidR="004E74E8" w:rsidRPr="00DB1EB3" w:rsidRDefault="004E74E8" w:rsidP="004E74E8">
      <w:pPr>
        <w:shd w:val="clear" w:color="auto" w:fill="FFFFFF"/>
        <w:ind w:firstLine="340"/>
        <w:jc w:val="both"/>
        <w:rPr>
          <w:spacing w:val="-1"/>
          <w:lang w:val="uk-UA"/>
        </w:rPr>
      </w:pPr>
      <w:r w:rsidRPr="00DB1EB3">
        <w:rPr>
          <w:b/>
          <w:bCs/>
          <w:i/>
          <w:iCs/>
          <w:spacing w:val="1"/>
          <w:lang w:val="uk-UA"/>
        </w:rPr>
        <w:t xml:space="preserve">Заключний етап передбачає </w:t>
      </w:r>
      <w:r w:rsidRPr="00DB1EB3">
        <w:rPr>
          <w:spacing w:val="-3"/>
          <w:lang w:val="uk-UA"/>
        </w:rPr>
        <w:t>колективне обговорення з фахівця</w:t>
      </w:r>
      <w:r w:rsidRPr="00DB1EB3">
        <w:rPr>
          <w:spacing w:val="-2"/>
          <w:lang w:val="uk-UA"/>
        </w:rPr>
        <w:t xml:space="preserve">ми ефективності виконаної роботи </w:t>
      </w:r>
      <w:r w:rsidRPr="00DB1EB3">
        <w:rPr>
          <w:spacing w:val="-1"/>
          <w:lang w:val="uk-UA"/>
        </w:rPr>
        <w:t xml:space="preserve">з рекомендаціями щодо подальшої </w:t>
      </w:r>
      <w:r w:rsidRPr="00DB1EB3">
        <w:rPr>
          <w:spacing w:val="1"/>
          <w:lang w:val="uk-UA"/>
        </w:rPr>
        <w:t xml:space="preserve">діяльності дитини з особливими </w:t>
      </w:r>
      <w:r w:rsidRPr="00DB1EB3">
        <w:rPr>
          <w:spacing w:val="-1"/>
          <w:lang w:val="uk-UA"/>
        </w:rPr>
        <w:t>потребами.</w:t>
      </w:r>
    </w:p>
    <w:p w:rsidR="004E74E8" w:rsidRPr="00DB1EB3" w:rsidRDefault="004E74E8" w:rsidP="004E74E8">
      <w:pPr>
        <w:shd w:val="clear" w:color="auto" w:fill="FFFFFF"/>
        <w:ind w:firstLine="350"/>
        <w:jc w:val="both"/>
        <w:rPr>
          <w:lang w:val="uk-UA"/>
        </w:rPr>
      </w:pPr>
      <w:r w:rsidRPr="00DB1EB3">
        <w:rPr>
          <w:b/>
          <w:bCs/>
          <w:i/>
          <w:iCs/>
          <w:spacing w:val="6"/>
          <w:lang w:val="uk-UA"/>
        </w:rPr>
        <w:t>Пріоритетними завдання</w:t>
      </w:r>
      <w:r w:rsidRPr="00DB1EB3">
        <w:rPr>
          <w:b/>
          <w:bCs/>
          <w:i/>
          <w:iCs/>
          <w:spacing w:val="-2"/>
          <w:lang w:val="uk-UA"/>
        </w:rPr>
        <w:t xml:space="preserve">ми практичного психолога, </w:t>
      </w:r>
      <w:r w:rsidRPr="00DB1EB3">
        <w:rPr>
          <w:b/>
          <w:bCs/>
          <w:spacing w:val="-2"/>
          <w:lang w:val="uk-UA"/>
        </w:rPr>
        <w:t xml:space="preserve">який </w:t>
      </w:r>
      <w:r w:rsidRPr="00DB1EB3">
        <w:rPr>
          <w:lang w:val="uk-UA"/>
        </w:rPr>
        <w:t xml:space="preserve">здійснює психологічний супровід </w:t>
      </w:r>
      <w:r w:rsidRPr="00DB1EB3">
        <w:rPr>
          <w:spacing w:val="1"/>
          <w:lang w:val="uk-UA"/>
        </w:rPr>
        <w:t>інтегрованого (інклюзивного) навчання дітей з особливими потре</w:t>
      </w:r>
      <w:r w:rsidRPr="00DB1EB3">
        <w:rPr>
          <w:spacing w:val="-2"/>
          <w:lang w:val="uk-UA"/>
        </w:rPr>
        <w:t>бами, є:</w:t>
      </w:r>
    </w:p>
    <w:p w:rsidR="004E74E8" w:rsidRPr="00DB1EB3" w:rsidRDefault="004E74E8" w:rsidP="004E74E8">
      <w:pPr>
        <w:numPr>
          <w:ilvl w:val="0"/>
          <w:numId w:val="37"/>
        </w:numPr>
        <w:shd w:val="clear" w:color="auto" w:fill="FFFFFF"/>
        <w:tabs>
          <w:tab w:val="left" w:pos="427"/>
          <w:tab w:val="left" w:pos="709"/>
        </w:tabs>
        <w:ind w:left="0" w:firstLine="426"/>
        <w:jc w:val="both"/>
        <w:rPr>
          <w:lang w:val="uk-UA"/>
        </w:rPr>
      </w:pPr>
      <w:r w:rsidRPr="00DB1EB3">
        <w:rPr>
          <w:spacing w:val="7"/>
          <w:lang w:val="uk-UA"/>
        </w:rPr>
        <w:t xml:space="preserve">запобігання появі у хворої </w:t>
      </w:r>
      <w:r w:rsidRPr="00DB1EB3">
        <w:rPr>
          <w:spacing w:val="-1"/>
          <w:lang w:val="uk-UA"/>
        </w:rPr>
        <w:t xml:space="preserve">дитини психопатологічних рис під </w:t>
      </w:r>
      <w:r w:rsidRPr="00DB1EB3">
        <w:rPr>
          <w:lang w:val="uk-UA"/>
        </w:rPr>
        <w:t xml:space="preserve">впливом </w:t>
      </w:r>
      <w:r w:rsidRPr="00DB1EB3">
        <w:rPr>
          <w:spacing w:val="2"/>
          <w:lang w:val="uk-UA"/>
        </w:rPr>
        <w:t>особливих</w:t>
      </w:r>
      <w:r w:rsidRPr="00DB1EB3">
        <w:rPr>
          <w:lang w:val="uk-UA"/>
        </w:rPr>
        <w:t xml:space="preserve"> умов її розви</w:t>
      </w:r>
      <w:r w:rsidRPr="00DB1EB3">
        <w:rPr>
          <w:spacing w:val="-2"/>
          <w:lang w:val="uk-UA"/>
        </w:rPr>
        <w:t>тку;</w:t>
      </w:r>
    </w:p>
    <w:p w:rsidR="004E74E8" w:rsidRPr="00DB1EB3" w:rsidRDefault="004E74E8" w:rsidP="004E74E8">
      <w:pPr>
        <w:numPr>
          <w:ilvl w:val="0"/>
          <w:numId w:val="37"/>
        </w:numPr>
        <w:shd w:val="clear" w:color="auto" w:fill="FFFFFF"/>
        <w:tabs>
          <w:tab w:val="left" w:pos="422"/>
          <w:tab w:val="left" w:pos="709"/>
        </w:tabs>
        <w:ind w:left="0" w:firstLine="426"/>
        <w:jc w:val="both"/>
        <w:rPr>
          <w:lang w:val="uk-UA"/>
        </w:rPr>
      </w:pPr>
      <w:r w:rsidRPr="00DB1EB3">
        <w:rPr>
          <w:lang w:val="uk-UA"/>
        </w:rPr>
        <w:t>запобігання затримці здобут</w:t>
      </w:r>
      <w:r w:rsidRPr="00DB1EB3">
        <w:rPr>
          <w:spacing w:val="-1"/>
          <w:lang w:val="uk-UA"/>
        </w:rPr>
        <w:t>тя знань, розвитку особистості, запобігання інфантилізму;</w:t>
      </w:r>
    </w:p>
    <w:p w:rsidR="004E74E8" w:rsidRPr="00DB1EB3" w:rsidRDefault="004E74E8" w:rsidP="004E74E8">
      <w:pPr>
        <w:numPr>
          <w:ilvl w:val="0"/>
          <w:numId w:val="37"/>
        </w:numPr>
        <w:shd w:val="clear" w:color="auto" w:fill="FFFFFF"/>
        <w:tabs>
          <w:tab w:val="left" w:pos="422"/>
          <w:tab w:val="left" w:pos="709"/>
        </w:tabs>
        <w:ind w:left="0" w:firstLine="426"/>
        <w:jc w:val="both"/>
        <w:rPr>
          <w:lang w:val="uk-UA"/>
        </w:rPr>
      </w:pPr>
      <w:r w:rsidRPr="00DB1EB3">
        <w:rPr>
          <w:spacing w:val="2"/>
          <w:lang w:val="uk-UA"/>
        </w:rPr>
        <w:t>заспокоєння</w:t>
      </w:r>
      <w:r w:rsidRPr="00DB1EB3">
        <w:rPr>
          <w:spacing w:val="-2"/>
          <w:lang w:val="uk-UA"/>
        </w:rPr>
        <w:t xml:space="preserve"> дитини, зміцнен</w:t>
      </w:r>
      <w:r w:rsidRPr="00DB1EB3">
        <w:rPr>
          <w:spacing w:val="-1"/>
          <w:lang w:val="uk-UA"/>
        </w:rPr>
        <w:t>ня її вольових рис;</w:t>
      </w:r>
    </w:p>
    <w:p w:rsidR="004E74E8" w:rsidRPr="00DB1EB3" w:rsidRDefault="004E74E8" w:rsidP="004E74E8">
      <w:pPr>
        <w:numPr>
          <w:ilvl w:val="0"/>
          <w:numId w:val="37"/>
        </w:numPr>
        <w:shd w:val="clear" w:color="auto" w:fill="FFFFFF"/>
        <w:tabs>
          <w:tab w:val="left" w:pos="427"/>
          <w:tab w:val="left" w:pos="720"/>
        </w:tabs>
        <w:ind w:left="0" w:firstLine="426"/>
        <w:jc w:val="both"/>
        <w:rPr>
          <w:lang w:val="uk-UA"/>
        </w:rPr>
      </w:pPr>
      <w:r w:rsidRPr="00DB1EB3">
        <w:rPr>
          <w:spacing w:val="2"/>
          <w:lang w:val="uk-UA"/>
        </w:rPr>
        <w:t>стимулювання</w:t>
      </w:r>
      <w:r w:rsidRPr="00DB1EB3">
        <w:rPr>
          <w:spacing w:val="1"/>
          <w:lang w:val="uk-UA"/>
        </w:rPr>
        <w:t xml:space="preserve"> позитивного </w:t>
      </w:r>
      <w:r w:rsidRPr="00DB1EB3">
        <w:rPr>
          <w:lang w:val="uk-UA"/>
        </w:rPr>
        <w:t>ставлення до дефекту, віри в можливість його компенсації;</w:t>
      </w:r>
    </w:p>
    <w:p w:rsidR="004E74E8" w:rsidRPr="00DB1EB3" w:rsidRDefault="004E74E8" w:rsidP="004E74E8">
      <w:pPr>
        <w:numPr>
          <w:ilvl w:val="0"/>
          <w:numId w:val="37"/>
        </w:numPr>
        <w:shd w:val="clear" w:color="auto" w:fill="FFFFFF"/>
        <w:tabs>
          <w:tab w:val="left" w:pos="422"/>
          <w:tab w:val="left" w:pos="709"/>
        </w:tabs>
        <w:ind w:left="0" w:firstLine="426"/>
        <w:jc w:val="both"/>
        <w:rPr>
          <w:lang w:val="uk-UA"/>
        </w:rPr>
      </w:pPr>
      <w:r w:rsidRPr="00DB1EB3">
        <w:rPr>
          <w:spacing w:val="-1"/>
          <w:lang w:val="uk-UA"/>
        </w:rPr>
        <w:t>просвітницька робота з інши</w:t>
      </w:r>
      <w:r w:rsidRPr="00DB1EB3">
        <w:rPr>
          <w:spacing w:val="7"/>
          <w:lang w:val="uk-UA"/>
        </w:rPr>
        <w:t xml:space="preserve">ми дітьми та педагогами школи </w:t>
      </w:r>
      <w:r w:rsidRPr="00DB1EB3">
        <w:rPr>
          <w:spacing w:val="4"/>
          <w:lang w:val="uk-UA"/>
        </w:rPr>
        <w:t xml:space="preserve">щодо </w:t>
      </w:r>
      <w:r w:rsidRPr="00DB1EB3">
        <w:rPr>
          <w:spacing w:val="2"/>
          <w:lang w:val="uk-UA"/>
        </w:rPr>
        <w:t>особливостей</w:t>
      </w:r>
      <w:r w:rsidRPr="00DB1EB3">
        <w:rPr>
          <w:spacing w:val="4"/>
          <w:lang w:val="uk-UA"/>
        </w:rPr>
        <w:t xml:space="preserve"> контингенту;</w:t>
      </w:r>
    </w:p>
    <w:p w:rsidR="004E74E8" w:rsidRPr="00DB1EB3" w:rsidRDefault="004E74E8" w:rsidP="004E74E8">
      <w:pPr>
        <w:numPr>
          <w:ilvl w:val="0"/>
          <w:numId w:val="37"/>
        </w:numPr>
        <w:shd w:val="clear" w:color="auto" w:fill="FFFFFF"/>
        <w:tabs>
          <w:tab w:val="left" w:pos="422"/>
          <w:tab w:val="left" w:pos="709"/>
        </w:tabs>
        <w:ind w:left="0" w:firstLine="426"/>
        <w:jc w:val="both"/>
        <w:rPr>
          <w:lang w:val="uk-UA"/>
        </w:rPr>
      </w:pPr>
      <w:r w:rsidRPr="00DB1EB3">
        <w:rPr>
          <w:spacing w:val="2"/>
          <w:lang w:val="uk-UA"/>
        </w:rPr>
        <w:t>оптимізація спілкування ди</w:t>
      </w:r>
      <w:r w:rsidRPr="00DB1EB3">
        <w:rPr>
          <w:lang w:val="uk-UA"/>
        </w:rPr>
        <w:t xml:space="preserve">тини з однолітками, батьками, </w:t>
      </w:r>
      <w:r w:rsidRPr="00DB1EB3">
        <w:rPr>
          <w:spacing w:val="2"/>
          <w:lang w:val="uk-UA"/>
        </w:rPr>
        <w:t>педагогами</w:t>
      </w:r>
      <w:r w:rsidRPr="00DB1EB3">
        <w:rPr>
          <w:spacing w:val="-1"/>
          <w:lang w:val="uk-UA"/>
        </w:rPr>
        <w:t>;</w:t>
      </w:r>
    </w:p>
    <w:p w:rsidR="004E74E8" w:rsidRPr="00DB1EB3" w:rsidRDefault="004E74E8" w:rsidP="004E74E8">
      <w:pPr>
        <w:numPr>
          <w:ilvl w:val="0"/>
          <w:numId w:val="37"/>
        </w:numPr>
        <w:shd w:val="clear" w:color="auto" w:fill="FFFFFF"/>
        <w:tabs>
          <w:tab w:val="left" w:pos="422"/>
          <w:tab w:val="left" w:pos="709"/>
        </w:tabs>
        <w:ind w:left="0" w:firstLine="426"/>
        <w:jc w:val="both"/>
        <w:rPr>
          <w:lang w:val="uk-UA"/>
        </w:rPr>
      </w:pPr>
      <w:r w:rsidRPr="00DB1EB3">
        <w:rPr>
          <w:spacing w:val="1"/>
          <w:lang w:val="uk-UA"/>
        </w:rPr>
        <w:t xml:space="preserve">допомога дітям в опануванні </w:t>
      </w:r>
      <w:r w:rsidRPr="00DB1EB3">
        <w:rPr>
          <w:spacing w:val="5"/>
          <w:lang w:val="uk-UA"/>
        </w:rPr>
        <w:t>системи стосунків зі світом і са</w:t>
      </w:r>
      <w:r w:rsidRPr="00DB1EB3">
        <w:rPr>
          <w:spacing w:val="-2"/>
          <w:lang w:val="uk-UA"/>
        </w:rPr>
        <w:t>мим собою;</w:t>
      </w:r>
    </w:p>
    <w:p w:rsidR="004E74E8" w:rsidRPr="00DB1EB3" w:rsidRDefault="004E74E8" w:rsidP="004E74E8">
      <w:pPr>
        <w:numPr>
          <w:ilvl w:val="0"/>
          <w:numId w:val="37"/>
        </w:numPr>
        <w:shd w:val="clear" w:color="auto" w:fill="FFFFFF"/>
        <w:tabs>
          <w:tab w:val="left" w:pos="422"/>
          <w:tab w:val="left" w:pos="709"/>
        </w:tabs>
        <w:ind w:left="0" w:firstLine="426"/>
        <w:jc w:val="both"/>
        <w:rPr>
          <w:lang w:val="uk-UA"/>
        </w:rPr>
      </w:pPr>
      <w:r w:rsidRPr="00DB1EB3">
        <w:rPr>
          <w:spacing w:val="2"/>
          <w:lang w:val="uk-UA"/>
        </w:rPr>
        <w:lastRenderedPageBreak/>
        <w:t>розробка</w:t>
      </w:r>
      <w:r w:rsidRPr="00DB1EB3">
        <w:rPr>
          <w:lang w:val="uk-UA"/>
        </w:rPr>
        <w:t xml:space="preserve"> і впровадження від</w:t>
      </w:r>
      <w:r w:rsidRPr="00DB1EB3">
        <w:rPr>
          <w:spacing w:val="-2"/>
          <w:lang w:val="uk-UA"/>
        </w:rPr>
        <w:t xml:space="preserve">повідних форм і методів роботи як </w:t>
      </w:r>
      <w:r w:rsidRPr="00DB1EB3">
        <w:rPr>
          <w:lang w:val="uk-UA"/>
        </w:rPr>
        <w:t>умови успішного навчання дітей з особливими потребами.</w:t>
      </w:r>
    </w:p>
    <w:p w:rsidR="004E74E8" w:rsidRPr="00DB1EB3" w:rsidRDefault="004E74E8" w:rsidP="004E74E8">
      <w:pPr>
        <w:shd w:val="clear" w:color="auto" w:fill="FFFFFF"/>
        <w:ind w:firstLine="480"/>
        <w:jc w:val="both"/>
        <w:rPr>
          <w:lang w:val="uk-UA"/>
        </w:rPr>
      </w:pPr>
      <w:r w:rsidRPr="00DB1EB3">
        <w:rPr>
          <w:spacing w:val="2"/>
          <w:lang w:val="uk-UA"/>
        </w:rPr>
        <w:t>Ці завдання реалізуються че</w:t>
      </w:r>
      <w:r w:rsidRPr="00DB1EB3">
        <w:rPr>
          <w:lang w:val="uk-UA"/>
        </w:rPr>
        <w:t xml:space="preserve">рез такі </w:t>
      </w:r>
      <w:r w:rsidRPr="00DB1EB3">
        <w:rPr>
          <w:b/>
          <w:bCs/>
          <w:i/>
          <w:iCs/>
          <w:lang w:val="uk-UA"/>
        </w:rPr>
        <w:t xml:space="preserve">основні напрями роботи практичного психолога, </w:t>
      </w:r>
      <w:r w:rsidRPr="00DB1EB3">
        <w:rPr>
          <w:lang w:val="uk-UA"/>
        </w:rPr>
        <w:t xml:space="preserve">який здійснює супровід </w:t>
      </w:r>
      <w:r w:rsidRPr="00DB1EB3">
        <w:rPr>
          <w:spacing w:val="-1"/>
          <w:lang w:val="uk-UA"/>
        </w:rPr>
        <w:t>інклюзивного навчання:</w:t>
      </w:r>
    </w:p>
    <w:p w:rsidR="004E74E8" w:rsidRDefault="004E74E8" w:rsidP="004E74E8">
      <w:pPr>
        <w:widowControl w:val="0"/>
        <w:numPr>
          <w:ilvl w:val="0"/>
          <w:numId w:val="41"/>
        </w:numPr>
        <w:shd w:val="clear" w:color="auto" w:fill="FFFFFF"/>
        <w:tabs>
          <w:tab w:val="left" w:pos="1985"/>
          <w:tab w:val="left" w:pos="5103"/>
        </w:tabs>
        <w:autoSpaceDE w:val="0"/>
        <w:autoSpaceDN w:val="0"/>
        <w:adjustRightInd w:val="0"/>
        <w:ind w:firstLine="426"/>
        <w:jc w:val="both"/>
        <w:rPr>
          <w:i/>
          <w:iCs/>
          <w:lang w:val="uk-UA"/>
        </w:rPr>
        <w:sectPr w:rsidR="004E74E8" w:rsidSect="002A6A29">
          <w:pgSz w:w="11906" w:h="16838"/>
          <w:pgMar w:top="1134" w:right="1134" w:bottom="1134" w:left="1701" w:header="709" w:footer="709" w:gutter="0"/>
          <w:cols w:space="708"/>
          <w:docGrid w:linePitch="360"/>
        </w:sectPr>
      </w:pPr>
    </w:p>
    <w:p w:rsidR="004E74E8" w:rsidRPr="00DB1EB3" w:rsidRDefault="004E74E8" w:rsidP="004E74E8">
      <w:pPr>
        <w:widowControl w:val="0"/>
        <w:numPr>
          <w:ilvl w:val="0"/>
          <w:numId w:val="41"/>
        </w:numPr>
        <w:shd w:val="clear" w:color="auto" w:fill="FFFFFF"/>
        <w:tabs>
          <w:tab w:val="left" w:pos="1985"/>
          <w:tab w:val="left" w:pos="5103"/>
        </w:tabs>
        <w:autoSpaceDE w:val="0"/>
        <w:autoSpaceDN w:val="0"/>
        <w:adjustRightInd w:val="0"/>
        <w:ind w:firstLine="426"/>
        <w:jc w:val="both"/>
        <w:rPr>
          <w:lang w:val="uk-UA"/>
        </w:rPr>
      </w:pPr>
      <w:r w:rsidRPr="00DB1EB3">
        <w:rPr>
          <w:i/>
          <w:iCs/>
          <w:lang w:val="uk-UA"/>
        </w:rPr>
        <w:lastRenderedPageBreak/>
        <w:t>психологічна діагностика;</w:t>
      </w:r>
    </w:p>
    <w:p w:rsidR="004E74E8" w:rsidRPr="00DB1EB3" w:rsidRDefault="004E74E8" w:rsidP="004E74E8">
      <w:pPr>
        <w:widowControl w:val="0"/>
        <w:numPr>
          <w:ilvl w:val="0"/>
          <w:numId w:val="41"/>
        </w:numPr>
        <w:shd w:val="clear" w:color="auto" w:fill="FFFFFF"/>
        <w:tabs>
          <w:tab w:val="left" w:pos="1985"/>
          <w:tab w:val="left" w:pos="5103"/>
        </w:tabs>
        <w:autoSpaceDE w:val="0"/>
        <w:autoSpaceDN w:val="0"/>
        <w:adjustRightInd w:val="0"/>
        <w:ind w:firstLine="426"/>
        <w:jc w:val="both"/>
        <w:rPr>
          <w:lang w:val="uk-UA"/>
        </w:rPr>
      </w:pPr>
      <w:r w:rsidRPr="00DB1EB3">
        <w:rPr>
          <w:i/>
          <w:iCs/>
          <w:spacing w:val="-1"/>
          <w:lang w:val="uk-UA"/>
        </w:rPr>
        <w:t>психологічна корекція;</w:t>
      </w:r>
    </w:p>
    <w:p w:rsidR="004E74E8" w:rsidRPr="00DB1EB3" w:rsidRDefault="004E74E8" w:rsidP="004E74E8">
      <w:pPr>
        <w:widowControl w:val="0"/>
        <w:numPr>
          <w:ilvl w:val="0"/>
          <w:numId w:val="41"/>
        </w:numPr>
        <w:shd w:val="clear" w:color="auto" w:fill="FFFFFF"/>
        <w:tabs>
          <w:tab w:val="left" w:pos="1985"/>
          <w:tab w:val="left" w:pos="5103"/>
        </w:tabs>
        <w:autoSpaceDE w:val="0"/>
        <w:autoSpaceDN w:val="0"/>
        <w:adjustRightInd w:val="0"/>
        <w:ind w:firstLine="426"/>
        <w:jc w:val="both"/>
        <w:rPr>
          <w:lang w:val="uk-UA"/>
        </w:rPr>
      </w:pPr>
      <w:r w:rsidRPr="00DB1EB3">
        <w:rPr>
          <w:i/>
          <w:iCs/>
          <w:spacing w:val="-4"/>
          <w:lang w:val="uk-UA"/>
        </w:rPr>
        <w:t>психологічне консультування;</w:t>
      </w:r>
    </w:p>
    <w:p w:rsidR="004E74E8" w:rsidRPr="00DB1EB3" w:rsidRDefault="004E74E8" w:rsidP="004E74E8">
      <w:pPr>
        <w:widowControl w:val="0"/>
        <w:numPr>
          <w:ilvl w:val="0"/>
          <w:numId w:val="41"/>
        </w:numPr>
        <w:shd w:val="clear" w:color="auto" w:fill="FFFFFF"/>
        <w:tabs>
          <w:tab w:val="left" w:pos="1985"/>
          <w:tab w:val="left" w:pos="5103"/>
        </w:tabs>
        <w:autoSpaceDE w:val="0"/>
        <w:autoSpaceDN w:val="0"/>
        <w:adjustRightInd w:val="0"/>
        <w:ind w:firstLine="426"/>
        <w:jc w:val="both"/>
        <w:rPr>
          <w:lang w:val="uk-UA"/>
        </w:rPr>
      </w:pPr>
      <w:r w:rsidRPr="00DB1EB3">
        <w:rPr>
          <w:i/>
          <w:iCs/>
          <w:lang w:val="uk-UA"/>
        </w:rPr>
        <w:lastRenderedPageBreak/>
        <w:t>психологічна реабілітація;</w:t>
      </w:r>
    </w:p>
    <w:p w:rsidR="004E74E8" w:rsidRPr="00DB1EB3" w:rsidRDefault="004E74E8" w:rsidP="004E74E8">
      <w:pPr>
        <w:widowControl w:val="0"/>
        <w:numPr>
          <w:ilvl w:val="0"/>
          <w:numId w:val="41"/>
        </w:numPr>
        <w:shd w:val="clear" w:color="auto" w:fill="FFFFFF"/>
        <w:tabs>
          <w:tab w:val="left" w:pos="1985"/>
          <w:tab w:val="left" w:pos="5103"/>
        </w:tabs>
        <w:autoSpaceDE w:val="0"/>
        <w:autoSpaceDN w:val="0"/>
        <w:adjustRightInd w:val="0"/>
        <w:ind w:firstLine="426"/>
        <w:jc w:val="both"/>
        <w:rPr>
          <w:lang w:val="uk-UA"/>
        </w:rPr>
      </w:pPr>
      <w:r w:rsidRPr="00DB1EB3">
        <w:rPr>
          <w:i/>
          <w:iCs/>
          <w:spacing w:val="-1"/>
          <w:lang w:val="uk-UA"/>
        </w:rPr>
        <w:t>психологічна підтримка.</w:t>
      </w:r>
    </w:p>
    <w:p w:rsidR="004E74E8" w:rsidRDefault="004E74E8" w:rsidP="004E74E8">
      <w:pPr>
        <w:shd w:val="clear" w:color="auto" w:fill="FFFFFF"/>
        <w:ind w:firstLine="357"/>
        <w:jc w:val="both"/>
        <w:rPr>
          <w:spacing w:val="-3"/>
          <w:lang w:val="uk-UA"/>
        </w:rPr>
        <w:sectPr w:rsidR="004E74E8" w:rsidSect="00334A7A">
          <w:type w:val="continuous"/>
          <w:pgSz w:w="11906" w:h="16838"/>
          <w:pgMar w:top="1134" w:right="1134" w:bottom="1134" w:left="1701" w:header="709" w:footer="709" w:gutter="0"/>
          <w:cols w:num="2" w:space="708" w:equalWidth="0">
            <w:col w:w="4181" w:space="708"/>
            <w:col w:w="4181"/>
          </w:cols>
          <w:docGrid w:linePitch="360"/>
        </w:sectPr>
      </w:pPr>
    </w:p>
    <w:p w:rsidR="004E74E8" w:rsidRPr="00DB1EB3" w:rsidRDefault="004E74E8" w:rsidP="004E74E8">
      <w:pPr>
        <w:shd w:val="clear" w:color="auto" w:fill="FFFFFF"/>
        <w:ind w:firstLine="357"/>
        <w:jc w:val="both"/>
        <w:rPr>
          <w:lang w:val="uk-UA"/>
        </w:rPr>
      </w:pPr>
      <w:r w:rsidRPr="00DB1EB3">
        <w:rPr>
          <w:spacing w:val="-3"/>
          <w:lang w:val="uk-UA"/>
        </w:rPr>
        <w:lastRenderedPageBreak/>
        <w:t xml:space="preserve">Головною метою </w:t>
      </w:r>
      <w:r w:rsidRPr="00DB1EB3">
        <w:rPr>
          <w:b/>
          <w:i/>
          <w:spacing w:val="-3"/>
          <w:lang w:val="uk-UA"/>
        </w:rPr>
        <w:t>психодіагнос</w:t>
      </w:r>
      <w:r w:rsidRPr="00DB1EB3">
        <w:rPr>
          <w:b/>
          <w:i/>
          <w:lang w:val="uk-UA"/>
        </w:rPr>
        <w:t>тики</w:t>
      </w:r>
      <w:r w:rsidRPr="00DB1EB3">
        <w:rPr>
          <w:lang w:val="uk-UA"/>
        </w:rPr>
        <w:t xml:space="preserve"> є психологічне обстеження </w:t>
      </w:r>
      <w:r w:rsidRPr="00DB1EB3">
        <w:rPr>
          <w:spacing w:val="-1"/>
          <w:lang w:val="uk-UA"/>
        </w:rPr>
        <w:t xml:space="preserve">пізнавальної та особистісної сфери </w:t>
      </w:r>
      <w:r w:rsidRPr="00DB1EB3">
        <w:rPr>
          <w:spacing w:val="1"/>
          <w:lang w:val="uk-UA"/>
        </w:rPr>
        <w:t xml:space="preserve">дитини для виявлення структури </w:t>
      </w:r>
      <w:r w:rsidRPr="00DB1EB3">
        <w:rPr>
          <w:spacing w:val="-2"/>
          <w:lang w:val="uk-UA"/>
        </w:rPr>
        <w:t xml:space="preserve">дефекту, встановлення збережених </w:t>
      </w:r>
      <w:r w:rsidRPr="00DB1EB3">
        <w:rPr>
          <w:spacing w:val="-1"/>
          <w:lang w:val="uk-UA"/>
        </w:rPr>
        <w:t xml:space="preserve">компонентів психічної діяльності, </w:t>
      </w:r>
      <w:r w:rsidRPr="00DB1EB3">
        <w:rPr>
          <w:lang w:val="uk-UA"/>
        </w:rPr>
        <w:t xml:space="preserve">на які можна розраховувати в роботі з дитиною. Психодіагностика </w:t>
      </w:r>
      <w:r w:rsidRPr="00DB1EB3">
        <w:rPr>
          <w:spacing w:val="-1"/>
          <w:lang w:val="uk-UA"/>
        </w:rPr>
        <w:t xml:space="preserve">може бути спрямована і на батьків </w:t>
      </w:r>
      <w:r w:rsidRPr="00DB1EB3">
        <w:rPr>
          <w:spacing w:val="2"/>
          <w:lang w:val="uk-UA"/>
        </w:rPr>
        <w:t>дитини для з'ясування стилю ви</w:t>
      </w:r>
      <w:r w:rsidRPr="00DB1EB3">
        <w:rPr>
          <w:spacing w:val="1"/>
          <w:lang w:val="uk-UA"/>
        </w:rPr>
        <w:t xml:space="preserve">ховання та особливостей взаємин </w:t>
      </w:r>
      <w:r w:rsidRPr="00DB1EB3">
        <w:rPr>
          <w:spacing w:val="-1"/>
          <w:lang w:val="uk-UA"/>
        </w:rPr>
        <w:t>із дитиною.</w:t>
      </w:r>
    </w:p>
    <w:p w:rsidR="004E74E8" w:rsidRPr="00DB1EB3" w:rsidRDefault="004E74E8" w:rsidP="004E74E8">
      <w:pPr>
        <w:shd w:val="clear" w:color="auto" w:fill="FFFFFF"/>
        <w:jc w:val="both"/>
        <w:rPr>
          <w:lang w:val="uk-UA"/>
        </w:rPr>
      </w:pPr>
      <w:r w:rsidRPr="00DB1EB3">
        <w:rPr>
          <w:bCs/>
          <w:i/>
          <w:iCs/>
          <w:spacing w:val="-2"/>
          <w:lang w:val="uk-UA"/>
        </w:rPr>
        <w:t>Основні методи обстеження (діагностування</w:t>
      </w:r>
      <w:r w:rsidRPr="00DB1EB3">
        <w:rPr>
          <w:b/>
          <w:bCs/>
          <w:i/>
          <w:iCs/>
          <w:spacing w:val="-2"/>
          <w:lang w:val="uk-UA"/>
        </w:rPr>
        <w:t>):</w:t>
      </w:r>
    </w:p>
    <w:p w:rsidR="004E74E8" w:rsidRPr="00DB1EB3" w:rsidRDefault="004E74E8" w:rsidP="004E74E8">
      <w:pPr>
        <w:numPr>
          <w:ilvl w:val="0"/>
          <w:numId w:val="37"/>
        </w:numPr>
        <w:shd w:val="clear" w:color="auto" w:fill="FFFFFF"/>
        <w:tabs>
          <w:tab w:val="left" w:pos="427"/>
          <w:tab w:val="left" w:pos="709"/>
        </w:tabs>
        <w:ind w:left="0" w:firstLine="426"/>
        <w:jc w:val="both"/>
        <w:rPr>
          <w:lang w:val="uk-UA"/>
        </w:rPr>
      </w:pPr>
      <w:r w:rsidRPr="00DB1EB3">
        <w:rPr>
          <w:spacing w:val="2"/>
          <w:lang w:val="uk-UA"/>
        </w:rPr>
        <w:t>вивчення</w:t>
      </w:r>
      <w:r w:rsidRPr="00DB1EB3">
        <w:rPr>
          <w:spacing w:val="13"/>
          <w:lang w:val="uk-UA"/>
        </w:rPr>
        <w:t xml:space="preserve"> документації з </w:t>
      </w:r>
      <w:r w:rsidRPr="00DB1EB3">
        <w:rPr>
          <w:spacing w:val="10"/>
          <w:lang w:val="uk-UA"/>
        </w:rPr>
        <w:t>метою накопичення анамнес</w:t>
      </w:r>
      <w:r w:rsidRPr="00DB1EB3">
        <w:rPr>
          <w:spacing w:val="6"/>
          <w:lang w:val="uk-UA"/>
        </w:rPr>
        <w:t>тичних даних та отримання уяв</w:t>
      </w:r>
      <w:r w:rsidRPr="00DB1EB3">
        <w:rPr>
          <w:spacing w:val="10"/>
          <w:lang w:val="uk-UA"/>
        </w:rPr>
        <w:t xml:space="preserve">лення про причини порушення </w:t>
      </w:r>
      <w:r w:rsidRPr="00DB1EB3">
        <w:rPr>
          <w:spacing w:val="6"/>
          <w:lang w:val="uk-UA"/>
        </w:rPr>
        <w:t>в розвитку;</w:t>
      </w:r>
    </w:p>
    <w:p w:rsidR="004E74E8" w:rsidRPr="00DB1EB3" w:rsidRDefault="004E74E8" w:rsidP="004E74E8">
      <w:pPr>
        <w:numPr>
          <w:ilvl w:val="0"/>
          <w:numId w:val="37"/>
        </w:numPr>
        <w:shd w:val="clear" w:color="auto" w:fill="FFFFFF"/>
        <w:tabs>
          <w:tab w:val="left" w:pos="427"/>
          <w:tab w:val="left" w:pos="709"/>
        </w:tabs>
        <w:ind w:left="0" w:firstLine="426"/>
        <w:jc w:val="both"/>
        <w:rPr>
          <w:lang w:val="uk-UA"/>
        </w:rPr>
      </w:pPr>
      <w:r w:rsidRPr="00DB1EB3">
        <w:rPr>
          <w:spacing w:val="3"/>
          <w:lang w:val="uk-UA"/>
        </w:rPr>
        <w:t xml:space="preserve">метод бесіди, за допомогою </w:t>
      </w:r>
      <w:r w:rsidRPr="00DB1EB3">
        <w:rPr>
          <w:spacing w:val="6"/>
          <w:lang w:val="uk-UA"/>
        </w:rPr>
        <w:t xml:space="preserve">якого з'ясовують особливості </w:t>
      </w:r>
      <w:r w:rsidRPr="00DB1EB3">
        <w:rPr>
          <w:lang w:val="uk-UA"/>
        </w:rPr>
        <w:t xml:space="preserve">психічних проявів дитини в процесі спілкування з її батьками, з </w:t>
      </w:r>
      <w:r w:rsidRPr="00DB1EB3">
        <w:rPr>
          <w:spacing w:val="2"/>
          <w:lang w:val="uk-UA"/>
        </w:rPr>
        <w:t>її</w:t>
      </w:r>
      <w:r w:rsidRPr="00DB1EB3">
        <w:rPr>
          <w:lang w:val="uk-UA"/>
        </w:rPr>
        <w:t xml:space="preserve"> найближчим оточенням, із самою </w:t>
      </w:r>
      <w:r w:rsidRPr="00DB1EB3">
        <w:rPr>
          <w:spacing w:val="-1"/>
          <w:lang w:val="uk-UA"/>
        </w:rPr>
        <w:t>дитиною;</w:t>
      </w:r>
    </w:p>
    <w:p w:rsidR="004E74E8" w:rsidRPr="00DB1EB3" w:rsidRDefault="004E74E8" w:rsidP="004E74E8">
      <w:pPr>
        <w:numPr>
          <w:ilvl w:val="0"/>
          <w:numId w:val="37"/>
        </w:numPr>
        <w:shd w:val="clear" w:color="auto" w:fill="FFFFFF"/>
        <w:tabs>
          <w:tab w:val="left" w:pos="427"/>
          <w:tab w:val="left" w:pos="709"/>
        </w:tabs>
        <w:ind w:left="0" w:firstLine="426"/>
        <w:jc w:val="both"/>
        <w:rPr>
          <w:lang w:val="uk-UA"/>
        </w:rPr>
      </w:pPr>
      <w:r w:rsidRPr="00DB1EB3">
        <w:rPr>
          <w:lang w:val="uk-UA"/>
        </w:rPr>
        <w:t xml:space="preserve">аналіз результатів діяльності </w:t>
      </w:r>
      <w:r w:rsidRPr="00DB1EB3">
        <w:rPr>
          <w:spacing w:val="-2"/>
          <w:lang w:val="uk-UA"/>
        </w:rPr>
        <w:t xml:space="preserve">дитини: дитячі малюнки, письмові </w:t>
      </w:r>
      <w:r w:rsidRPr="00DB1EB3">
        <w:rPr>
          <w:spacing w:val="2"/>
          <w:lang w:val="uk-UA"/>
        </w:rPr>
        <w:t xml:space="preserve">та навчальні роботи, різні вироби </w:t>
      </w:r>
      <w:r w:rsidRPr="00DB1EB3">
        <w:rPr>
          <w:spacing w:val="-1"/>
          <w:lang w:val="uk-UA"/>
        </w:rPr>
        <w:t>тощо;</w:t>
      </w:r>
    </w:p>
    <w:p w:rsidR="004E74E8" w:rsidRPr="00DB1EB3" w:rsidRDefault="004E74E8" w:rsidP="004E74E8">
      <w:pPr>
        <w:numPr>
          <w:ilvl w:val="0"/>
          <w:numId w:val="37"/>
        </w:numPr>
        <w:shd w:val="clear" w:color="auto" w:fill="FFFFFF"/>
        <w:tabs>
          <w:tab w:val="left" w:pos="427"/>
          <w:tab w:val="left" w:pos="709"/>
        </w:tabs>
        <w:ind w:left="0" w:firstLine="426"/>
        <w:jc w:val="both"/>
        <w:rPr>
          <w:lang w:val="uk-UA"/>
        </w:rPr>
      </w:pPr>
      <w:r w:rsidRPr="00DB1EB3">
        <w:rPr>
          <w:spacing w:val="4"/>
          <w:lang w:val="uk-UA"/>
        </w:rPr>
        <w:t xml:space="preserve">метод спостереження, який </w:t>
      </w:r>
      <w:r w:rsidRPr="00DB1EB3">
        <w:rPr>
          <w:spacing w:val="-3"/>
          <w:lang w:val="uk-UA"/>
        </w:rPr>
        <w:t xml:space="preserve">дає змогу робити висновок про різні прояви психіки дитини в умовах </w:t>
      </w:r>
      <w:r w:rsidRPr="00DB1EB3">
        <w:rPr>
          <w:lang w:val="uk-UA"/>
        </w:rPr>
        <w:t>її безпосередньої діяльності за мі</w:t>
      </w:r>
      <w:r w:rsidRPr="00DB1EB3">
        <w:rPr>
          <w:spacing w:val="1"/>
          <w:lang w:val="uk-UA"/>
        </w:rPr>
        <w:t>німального втручання з боку спо</w:t>
      </w:r>
      <w:r w:rsidRPr="00DB1EB3">
        <w:rPr>
          <w:spacing w:val="-1"/>
          <w:lang w:val="uk-UA"/>
        </w:rPr>
        <w:t>стережника;</w:t>
      </w:r>
    </w:p>
    <w:p w:rsidR="004E74E8" w:rsidRPr="00DB1EB3" w:rsidRDefault="004E74E8" w:rsidP="004E74E8">
      <w:pPr>
        <w:numPr>
          <w:ilvl w:val="0"/>
          <w:numId w:val="37"/>
        </w:numPr>
        <w:shd w:val="clear" w:color="auto" w:fill="FFFFFF"/>
        <w:tabs>
          <w:tab w:val="left" w:pos="427"/>
          <w:tab w:val="left" w:pos="709"/>
        </w:tabs>
        <w:ind w:left="0" w:firstLine="426"/>
        <w:jc w:val="both"/>
        <w:rPr>
          <w:lang w:val="uk-UA"/>
        </w:rPr>
      </w:pPr>
      <w:r w:rsidRPr="00DB1EB3">
        <w:rPr>
          <w:spacing w:val="-2"/>
          <w:lang w:val="uk-UA"/>
        </w:rPr>
        <w:t>метод експерименту, який пе</w:t>
      </w:r>
      <w:r w:rsidRPr="00DB1EB3">
        <w:rPr>
          <w:spacing w:val="-1"/>
          <w:lang w:val="uk-UA"/>
        </w:rPr>
        <w:t xml:space="preserve">редбачає накопичення фактичного </w:t>
      </w:r>
      <w:r w:rsidRPr="00DB1EB3">
        <w:rPr>
          <w:spacing w:val="1"/>
          <w:lang w:val="uk-UA"/>
        </w:rPr>
        <w:t xml:space="preserve">матеріалу в </w:t>
      </w:r>
      <w:r w:rsidRPr="00DB1EB3">
        <w:rPr>
          <w:spacing w:val="2"/>
          <w:lang w:val="uk-UA"/>
        </w:rPr>
        <w:t>спеціально</w:t>
      </w:r>
      <w:r w:rsidRPr="00DB1EB3">
        <w:rPr>
          <w:spacing w:val="1"/>
          <w:lang w:val="uk-UA"/>
        </w:rPr>
        <w:t xml:space="preserve"> змодельо</w:t>
      </w:r>
      <w:r w:rsidRPr="00DB1EB3">
        <w:rPr>
          <w:spacing w:val="-1"/>
          <w:lang w:val="uk-UA"/>
        </w:rPr>
        <w:t xml:space="preserve">ваних умовах, які б забезпечували </w:t>
      </w:r>
      <w:r w:rsidRPr="00DB1EB3">
        <w:rPr>
          <w:spacing w:val="5"/>
          <w:lang w:val="uk-UA"/>
        </w:rPr>
        <w:t xml:space="preserve">активний прояв досліджуваних </w:t>
      </w:r>
      <w:r w:rsidRPr="00DB1EB3">
        <w:rPr>
          <w:spacing w:val="-2"/>
          <w:lang w:val="uk-UA"/>
        </w:rPr>
        <w:t>явищ;</w:t>
      </w:r>
    </w:p>
    <w:p w:rsidR="004E74E8" w:rsidRPr="00DB1EB3" w:rsidRDefault="004E74E8" w:rsidP="004E74E8">
      <w:pPr>
        <w:numPr>
          <w:ilvl w:val="0"/>
          <w:numId w:val="37"/>
        </w:numPr>
        <w:shd w:val="clear" w:color="auto" w:fill="FFFFFF"/>
        <w:tabs>
          <w:tab w:val="left" w:pos="427"/>
          <w:tab w:val="left" w:pos="709"/>
        </w:tabs>
        <w:ind w:left="0" w:firstLine="426"/>
        <w:jc w:val="both"/>
        <w:rPr>
          <w:lang w:val="uk-UA"/>
        </w:rPr>
      </w:pPr>
      <w:r w:rsidRPr="00DB1EB3">
        <w:rPr>
          <w:spacing w:val="-1"/>
          <w:lang w:val="uk-UA"/>
        </w:rPr>
        <w:t>метод тестування, який вико</w:t>
      </w:r>
      <w:r w:rsidRPr="00DB1EB3">
        <w:rPr>
          <w:lang w:val="uk-UA"/>
        </w:rPr>
        <w:t xml:space="preserve">ристовують для оцінювання рівня </w:t>
      </w:r>
      <w:r w:rsidRPr="00DB1EB3">
        <w:rPr>
          <w:spacing w:val="6"/>
          <w:lang w:val="uk-UA"/>
        </w:rPr>
        <w:t xml:space="preserve">розвитку </w:t>
      </w:r>
      <w:r w:rsidRPr="00DB1EB3">
        <w:rPr>
          <w:spacing w:val="2"/>
          <w:lang w:val="uk-UA"/>
        </w:rPr>
        <w:t>здібностей</w:t>
      </w:r>
      <w:r w:rsidRPr="00DB1EB3">
        <w:rPr>
          <w:spacing w:val="6"/>
          <w:lang w:val="uk-UA"/>
        </w:rPr>
        <w:t>, можливос</w:t>
      </w:r>
      <w:r w:rsidRPr="00DB1EB3">
        <w:rPr>
          <w:spacing w:val="1"/>
          <w:lang w:val="uk-UA"/>
        </w:rPr>
        <w:t xml:space="preserve">тей, розумового розвитку дитини; </w:t>
      </w:r>
      <w:r w:rsidRPr="00DB1EB3">
        <w:rPr>
          <w:spacing w:val="-2"/>
          <w:lang w:val="uk-UA"/>
        </w:rPr>
        <w:t xml:space="preserve">з цією метою можна застосовувати </w:t>
      </w:r>
      <w:r w:rsidRPr="00DB1EB3">
        <w:rPr>
          <w:spacing w:val="2"/>
          <w:lang w:val="uk-UA"/>
        </w:rPr>
        <w:t>методики для дослідження пізна</w:t>
      </w:r>
      <w:r w:rsidRPr="00DB1EB3">
        <w:rPr>
          <w:spacing w:val="6"/>
          <w:lang w:val="uk-UA"/>
        </w:rPr>
        <w:t>вальних процесів, інтелектуаль</w:t>
      </w:r>
      <w:r w:rsidRPr="00DB1EB3">
        <w:rPr>
          <w:spacing w:val="8"/>
          <w:lang w:val="uk-UA"/>
        </w:rPr>
        <w:t xml:space="preserve">ної, особистісної сфери, методи </w:t>
      </w:r>
      <w:r w:rsidRPr="00DB1EB3">
        <w:rPr>
          <w:spacing w:val="-1"/>
          <w:lang w:val="uk-UA"/>
        </w:rPr>
        <w:t>профдіагностики.</w:t>
      </w:r>
    </w:p>
    <w:p w:rsidR="004E74E8" w:rsidRPr="00DB1EB3" w:rsidRDefault="004E74E8" w:rsidP="004E74E8">
      <w:pPr>
        <w:shd w:val="clear" w:color="auto" w:fill="FFFFFF"/>
        <w:ind w:firstLine="340"/>
        <w:jc w:val="both"/>
        <w:rPr>
          <w:lang w:val="uk-UA"/>
        </w:rPr>
      </w:pPr>
      <w:r w:rsidRPr="00DB1EB3">
        <w:rPr>
          <w:b/>
          <w:i/>
          <w:lang w:val="uk-UA"/>
        </w:rPr>
        <w:t>Психологічна корекція</w:t>
      </w:r>
      <w:r w:rsidRPr="00DB1EB3">
        <w:rPr>
          <w:lang w:val="uk-UA"/>
        </w:rPr>
        <w:t xml:space="preserve"> спрямована на розвиток певних психічних функцій дитини – пам'яті, </w:t>
      </w:r>
      <w:r w:rsidRPr="00DB1EB3">
        <w:rPr>
          <w:spacing w:val="-1"/>
          <w:lang w:val="uk-UA"/>
        </w:rPr>
        <w:t xml:space="preserve">уваги, мислення, які забезпечують </w:t>
      </w:r>
      <w:r w:rsidRPr="00DB1EB3">
        <w:rPr>
          <w:lang w:val="uk-UA"/>
        </w:rPr>
        <w:t>навчальну діяльність, а також на систему взаємин дитини з батька</w:t>
      </w:r>
      <w:r w:rsidRPr="00DB1EB3">
        <w:rPr>
          <w:spacing w:val="-1"/>
          <w:lang w:val="uk-UA"/>
        </w:rPr>
        <w:t>ми, друзями, однолітками.</w:t>
      </w:r>
    </w:p>
    <w:p w:rsidR="004E74E8" w:rsidRPr="00DB1EB3" w:rsidRDefault="004E74E8" w:rsidP="004E74E8">
      <w:pPr>
        <w:shd w:val="clear" w:color="auto" w:fill="FFFFFF"/>
        <w:ind w:firstLine="340"/>
        <w:jc w:val="both"/>
        <w:rPr>
          <w:spacing w:val="-4"/>
          <w:lang w:val="uk-UA"/>
        </w:rPr>
      </w:pPr>
      <w:r w:rsidRPr="00DB1EB3">
        <w:rPr>
          <w:b/>
          <w:i/>
          <w:spacing w:val="-2"/>
          <w:lang w:val="uk-UA"/>
        </w:rPr>
        <w:t>Психологічне консультування</w:t>
      </w:r>
      <w:r w:rsidRPr="00DB1EB3">
        <w:rPr>
          <w:spacing w:val="-2"/>
          <w:lang w:val="uk-UA"/>
        </w:rPr>
        <w:t xml:space="preserve"> </w:t>
      </w:r>
      <w:r w:rsidRPr="00DB1EB3">
        <w:rPr>
          <w:spacing w:val="-4"/>
          <w:lang w:val="uk-UA"/>
        </w:rPr>
        <w:t xml:space="preserve">або просвітницько-консультативну </w:t>
      </w:r>
      <w:r w:rsidRPr="00DB1EB3">
        <w:rPr>
          <w:spacing w:val="-3"/>
          <w:lang w:val="uk-UA"/>
        </w:rPr>
        <w:t xml:space="preserve">діяльність здійснюють переважно </w:t>
      </w:r>
      <w:r w:rsidRPr="00DB1EB3">
        <w:rPr>
          <w:spacing w:val="-6"/>
          <w:lang w:val="uk-UA"/>
        </w:rPr>
        <w:t xml:space="preserve">стосовно педагогів школи та батьків </w:t>
      </w:r>
      <w:r w:rsidRPr="00DB1EB3">
        <w:rPr>
          <w:spacing w:val="-3"/>
          <w:lang w:val="uk-UA"/>
        </w:rPr>
        <w:t xml:space="preserve">дітей з особливими потребами, але його можна здійснювати і з самою </w:t>
      </w:r>
      <w:r w:rsidRPr="00DB1EB3">
        <w:rPr>
          <w:spacing w:val="2"/>
          <w:lang w:val="uk-UA"/>
        </w:rPr>
        <w:t xml:space="preserve">дитиною. Консультативна робота </w:t>
      </w:r>
      <w:r w:rsidRPr="00DB1EB3">
        <w:rPr>
          <w:spacing w:val="-3"/>
          <w:lang w:val="uk-UA"/>
        </w:rPr>
        <w:t xml:space="preserve">з дітьми з особливими </w:t>
      </w:r>
      <w:r w:rsidRPr="00DB1EB3">
        <w:rPr>
          <w:lang w:val="uk-UA"/>
        </w:rPr>
        <w:t>освітніми</w:t>
      </w:r>
      <w:r w:rsidRPr="00DB1EB3">
        <w:rPr>
          <w:spacing w:val="-3"/>
          <w:lang w:val="uk-UA"/>
        </w:rPr>
        <w:t xml:space="preserve"> потребами </w:t>
      </w:r>
      <w:r w:rsidRPr="00DB1EB3">
        <w:rPr>
          <w:spacing w:val="-2"/>
          <w:lang w:val="uk-UA"/>
        </w:rPr>
        <w:t>спрямована на те, щоб за допомо</w:t>
      </w:r>
      <w:r w:rsidRPr="00DB1EB3">
        <w:rPr>
          <w:spacing w:val="-5"/>
          <w:lang w:val="uk-UA"/>
        </w:rPr>
        <w:t>гою спеціально організованого про</w:t>
      </w:r>
      <w:r w:rsidRPr="00DB1EB3">
        <w:rPr>
          <w:spacing w:val="-4"/>
          <w:lang w:val="uk-UA"/>
        </w:rPr>
        <w:t xml:space="preserve">цесу спілкування актуалізувати в дитині додаткові психологічні сили і здібності, що можуть забезпечити вихід із складної життєвої ситуації. </w:t>
      </w:r>
      <w:r w:rsidRPr="00DB1EB3">
        <w:rPr>
          <w:spacing w:val="-3"/>
          <w:lang w:val="uk-UA"/>
        </w:rPr>
        <w:t xml:space="preserve">За такого типу допомоги увага зосереджується не стільки на вадах </w:t>
      </w:r>
      <w:r w:rsidRPr="00DB1EB3">
        <w:rPr>
          <w:spacing w:val="-2"/>
          <w:lang w:val="uk-UA"/>
        </w:rPr>
        <w:t>розвитку, скільки на ресурсах осо</w:t>
      </w:r>
      <w:r w:rsidRPr="00DB1EB3">
        <w:rPr>
          <w:spacing w:val="-4"/>
          <w:lang w:val="uk-UA"/>
        </w:rPr>
        <w:t>бистості дитини, її можливостях.</w:t>
      </w:r>
    </w:p>
    <w:p w:rsidR="004E74E8" w:rsidRPr="00DB1EB3" w:rsidRDefault="004E74E8" w:rsidP="004E74E8">
      <w:pPr>
        <w:shd w:val="clear" w:color="auto" w:fill="FFFFFF"/>
        <w:ind w:firstLine="340"/>
        <w:jc w:val="both"/>
        <w:rPr>
          <w:lang w:val="uk-UA"/>
        </w:rPr>
      </w:pPr>
      <w:r w:rsidRPr="00DB1EB3">
        <w:rPr>
          <w:bCs/>
          <w:i/>
          <w:iCs/>
          <w:lang w:val="uk-UA"/>
        </w:rPr>
        <w:t>Основні форми консультативно-просвітницької роботи:</w:t>
      </w:r>
    </w:p>
    <w:p w:rsidR="004E74E8" w:rsidRPr="00DB1EB3" w:rsidRDefault="004E74E8" w:rsidP="004E74E8">
      <w:pPr>
        <w:numPr>
          <w:ilvl w:val="0"/>
          <w:numId w:val="37"/>
        </w:numPr>
        <w:shd w:val="clear" w:color="auto" w:fill="FFFFFF"/>
        <w:tabs>
          <w:tab w:val="left" w:pos="427"/>
          <w:tab w:val="left" w:pos="709"/>
        </w:tabs>
        <w:ind w:left="0" w:firstLine="426"/>
        <w:jc w:val="both"/>
        <w:rPr>
          <w:lang w:val="uk-UA"/>
        </w:rPr>
      </w:pPr>
      <w:r w:rsidRPr="00DB1EB3">
        <w:rPr>
          <w:spacing w:val="2"/>
          <w:lang w:val="uk-UA"/>
        </w:rPr>
        <w:t>лекції (виступи) для педаго</w:t>
      </w:r>
      <w:r w:rsidRPr="00DB1EB3">
        <w:rPr>
          <w:spacing w:val="-1"/>
          <w:lang w:val="uk-UA"/>
        </w:rPr>
        <w:t>гів та батьків;</w:t>
      </w:r>
    </w:p>
    <w:p w:rsidR="004E74E8" w:rsidRPr="00DB1EB3" w:rsidRDefault="004E74E8" w:rsidP="004E74E8">
      <w:pPr>
        <w:widowControl w:val="0"/>
        <w:numPr>
          <w:ilvl w:val="0"/>
          <w:numId w:val="37"/>
        </w:numPr>
        <w:shd w:val="clear" w:color="auto" w:fill="FFFFFF"/>
        <w:tabs>
          <w:tab w:val="left" w:pos="408"/>
          <w:tab w:val="left" w:pos="709"/>
        </w:tabs>
        <w:autoSpaceDE w:val="0"/>
        <w:autoSpaceDN w:val="0"/>
        <w:adjustRightInd w:val="0"/>
        <w:ind w:left="0" w:firstLine="426"/>
        <w:jc w:val="both"/>
        <w:rPr>
          <w:lang w:val="uk-UA"/>
        </w:rPr>
      </w:pPr>
      <w:r w:rsidRPr="00DB1EB3">
        <w:rPr>
          <w:spacing w:val="1"/>
          <w:lang w:val="uk-UA"/>
        </w:rPr>
        <w:t>семінари (психолого-педаго</w:t>
      </w:r>
      <w:r w:rsidRPr="00DB1EB3">
        <w:rPr>
          <w:lang w:val="uk-UA"/>
        </w:rPr>
        <w:t>гічні, семінари-практикуми);</w:t>
      </w:r>
    </w:p>
    <w:p w:rsidR="004E74E8" w:rsidRPr="00DB1EB3" w:rsidRDefault="004E74E8" w:rsidP="004E74E8">
      <w:pPr>
        <w:widowControl w:val="0"/>
        <w:numPr>
          <w:ilvl w:val="0"/>
          <w:numId w:val="37"/>
        </w:numPr>
        <w:shd w:val="clear" w:color="auto" w:fill="FFFFFF"/>
        <w:tabs>
          <w:tab w:val="left" w:pos="408"/>
          <w:tab w:val="left" w:pos="709"/>
        </w:tabs>
        <w:autoSpaceDE w:val="0"/>
        <w:autoSpaceDN w:val="0"/>
        <w:adjustRightInd w:val="0"/>
        <w:ind w:left="0" w:firstLine="426"/>
        <w:jc w:val="both"/>
        <w:rPr>
          <w:lang w:val="uk-UA"/>
        </w:rPr>
      </w:pPr>
      <w:r w:rsidRPr="00DB1EB3">
        <w:rPr>
          <w:lang w:val="uk-UA"/>
        </w:rPr>
        <w:t>складання пам'яток для бать</w:t>
      </w:r>
      <w:r w:rsidRPr="00DB1EB3">
        <w:rPr>
          <w:spacing w:val="-6"/>
          <w:lang w:val="uk-UA"/>
        </w:rPr>
        <w:t xml:space="preserve">ків і педагогів з актуальних проблем </w:t>
      </w:r>
      <w:r w:rsidRPr="00DB1EB3">
        <w:rPr>
          <w:spacing w:val="-4"/>
          <w:lang w:val="uk-UA"/>
        </w:rPr>
        <w:t>дітей з особливими потребами;</w:t>
      </w:r>
    </w:p>
    <w:p w:rsidR="004E74E8" w:rsidRPr="00DB1EB3" w:rsidRDefault="004E74E8" w:rsidP="004E74E8">
      <w:pPr>
        <w:widowControl w:val="0"/>
        <w:numPr>
          <w:ilvl w:val="0"/>
          <w:numId w:val="37"/>
        </w:numPr>
        <w:shd w:val="clear" w:color="auto" w:fill="FFFFFF"/>
        <w:tabs>
          <w:tab w:val="left" w:pos="408"/>
          <w:tab w:val="left" w:pos="709"/>
        </w:tabs>
        <w:autoSpaceDE w:val="0"/>
        <w:autoSpaceDN w:val="0"/>
        <w:adjustRightInd w:val="0"/>
        <w:ind w:left="0" w:firstLine="426"/>
        <w:jc w:val="both"/>
        <w:rPr>
          <w:lang w:val="uk-UA"/>
        </w:rPr>
      </w:pPr>
      <w:r w:rsidRPr="00DB1EB3">
        <w:rPr>
          <w:spacing w:val="-2"/>
          <w:lang w:val="uk-UA"/>
        </w:rPr>
        <w:t>розробка рекомендацій учите</w:t>
      </w:r>
      <w:r w:rsidRPr="00DB1EB3">
        <w:rPr>
          <w:spacing w:val="2"/>
          <w:lang w:val="uk-UA"/>
        </w:rPr>
        <w:t xml:space="preserve">лям щодо здійснення особистісно </w:t>
      </w:r>
      <w:r w:rsidRPr="00DB1EB3">
        <w:rPr>
          <w:spacing w:val="-1"/>
          <w:lang w:val="uk-UA"/>
        </w:rPr>
        <w:t xml:space="preserve">зорієнтованого підходу в навчанні </w:t>
      </w:r>
      <w:r w:rsidRPr="00DB1EB3">
        <w:rPr>
          <w:lang w:val="uk-UA"/>
        </w:rPr>
        <w:t>та вихованні дітей;</w:t>
      </w:r>
    </w:p>
    <w:p w:rsidR="004E74E8" w:rsidRPr="00DB1EB3" w:rsidRDefault="004E74E8" w:rsidP="004E74E8">
      <w:pPr>
        <w:widowControl w:val="0"/>
        <w:numPr>
          <w:ilvl w:val="0"/>
          <w:numId w:val="37"/>
        </w:numPr>
        <w:shd w:val="clear" w:color="auto" w:fill="FFFFFF"/>
        <w:tabs>
          <w:tab w:val="left" w:pos="408"/>
          <w:tab w:val="left" w:pos="709"/>
        </w:tabs>
        <w:autoSpaceDE w:val="0"/>
        <w:autoSpaceDN w:val="0"/>
        <w:adjustRightInd w:val="0"/>
        <w:ind w:left="0" w:firstLine="426"/>
        <w:jc w:val="both"/>
        <w:rPr>
          <w:lang w:val="uk-UA"/>
        </w:rPr>
      </w:pPr>
      <w:r w:rsidRPr="00DB1EB3">
        <w:rPr>
          <w:spacing w:val="-1"/>
          <w:lang w:val="uk-UA"/>
        </w:rPr>
        <w:t>бесіди з дітьми;</w:t>
      </w:r>
    </w:p>
    <w:p w:rsidR="004E74E8" w:rsidRPr="00DB1EB3" w:rsidRDefault="004E74E8" w:rsidP="004E74E8">
      <w:pPr>
        <w:numPr>
          <w:ilvl w:val="0"/>
          <w:numId w:val="37"/>
        </w:numPr>
        <w:shd w:val="clear" w:color="auto" w:fill="FFFFFF"/>
        <w:tabs>
          <w:tab w:val="left" w:pos="437"/>
          <w:tab w:val="left" w:pos="709"/>
        </w:tabs>
        <w:ind w:left="0" w:firstLine="426"/>
        <w:jc w:val="both"/>
        <w:rPr>
          <w:lang w:val="uk-UA"/>
        </w:rPr>
      </w:pPr>
      <w:r w:rsidRPr="00DB1EB3">
        <w:rPr>
          <w:spacing w:val="-1"/>
          <w:lang w:val="uk-UA"/>
        </w:rPr>
        <w:t>індивідуальні та групові кон</w:t>
      </w:r>
      <w:r w:rsidRPr="00DB1EB3">
        <w:rPr>
          <w:spacing w:val="-4"/>
          <w:lang w:val="uk-UA"/>
        </w:rPr>
        <w:t>сультації з батьками та вчителями.</w:t>
      </w:r>
    </w:p>
    <w:p w:rsidR="004E74E8" w:rsidRPr="00DB1EB3" w:rsidRDefault="004E74E8" w:rsidP="004E74E8">
      <w:pPr>
        <w:shd w:val="clear" w:color="auto" w:fill="FFFFFF"/>
        <w:ind w:firstLine="357"/>
        <w:jc w:val="both"/>
        <w:rPr>
          <w:lang w:val="uk-UA"/>
        </w:rPr>
      </w:pPr>
      <w:r w:rsidRPr="00DB1EB3">
        <w:rPr>
          <w:b/>
          <w:i/>
          <w:spacing w:val="8"/>
          <w:lang w:val="uk-UA"/>
        </w:rPr>
        <w:t>Психологічну реабілітацію</w:t>
      </w:r>
      <w:r w:rsidRPr="00DB1EB3">
        <w:rPr>
          <w:spacing w:val="8"/>
          <w:lang w:val="uk-UA"/>
        </w:rPr>
        <w:t xml:space="preserve"> </w:t>
      </w:r>
      <w:r w:rsidRPr="00DB1EB3">
        <w:rPr>
          <w:spacing w:val="4"/>
          <w:lang w:val="uk-UA"/>
        </w:rPr>
        <w:t xml:space="preserve">слід розуміти як відновлення </w:t>
      </w:r>
      <w:r w:rsidRPr="00DB1EB3">
        <w:rPr>
          <w:spacing w:val="5"/>
          <w:lang w:val="uk-UA"/>
        </w:rPr>
        <w:t>частково втрачених або осла</w:t>
      </w:r>
      <w:r w:rsidRPr="00DB1EB3">
        <w:rPr>
          <w:spacing w:val="4"/>
          <w:lang w:val="uk-UA"/>
        </w:rPr>
        <w:t xml:space="preserve">блених особливостей і функцій </w:t>
      </w:r>
      <w:r w:rsidRPr="00DB1EB3">
        <w:rPr>
          <w:spacing w:val="3"/>
          <w:lang w:val="uk-UA"/>
        </w:rPr>
        <w:t xml:space="preserve">організму чи особистості дитини </w:t>
      </w:r>
      <w:r w:rsidRPr="00DB1EB3">
        <w:rPr>
          <w:spacing w:val="6"/>
          <w:lang w:val="uk-UA"/>
        </w:rPr>
        <w:t xml:space="preserve">з метою </w:t>
      </w:r>
      <w:r w:rsidRPr="00DB1EB3">
        <w:rPr>
          <w:spacing w:val="6"/>
          <w:lang w:val="uk-UA"/>
        </w:rPr>
        <w:lastRenderedPageBreak/>
        <w:t xml:space="preserve">повноцінного розвитку </w:t>
      </w:r>
      <w:r w:rsidRPr="00DB1EB3">
        <w:rPr>
          <w:spacing w:val="4"/>
          <w:lang w:val="uk-UA"/>
        </w:rPr>
        <w:t xml:space="preserve">її індивідуальних можливостей. </w:t>
      </w:r>
      <w:r w:rsidRPr="00DB1EB3">
        <w:rPr>
          <w:spacing w:val="6"/>
          <w:lang w:val="uk-UA"/>
        </w:rPr>
        <w:t>Психологічна реабілітація ди</w:t>
      </w:r>
      <w:r w:rsidRPr="00DB1EB3">
        <w:rPr>
          <w:spacing w:val="4"/>
          <w:lang w:val="uk-UA"/>
        </w:rPr>
        <w:t>тини з особливими потребами спрямована на розвиток її здатності до самостійного просуван</w:t>
      </w:r>
      <w:r w:rsidRPr="00DB1EB3">
        <w:rPr>
          <w:spacing w:val="3"/>
          <w:lang w:val="uk-UA"/>
        </w:rPr>
        <w:t xml:space="preserve">ня в житті, уміння жити в нових </w:t>
      </w:r>
      <w:r w:rsidRPr="00DB1EB3">
        <w:rPr>
          <w:spacing w:val="4"/>
          <w:lang w:val="uk-UA"/>
        </w:rPr>
        <w:t>соціальних умовах, долаючи або компенсуючи особистісні обме</w:t>
      </w:r>
      <w:r w:rsidRPr="00DB1EB3">
        <w:rPr>
          <w:spacing w:val="3"/>
          <w:lang w:val="uk-UA"/>
        </w:rPr>
        <w:t>ження. Стосовно школи, реабі</w:t>
      </w:r>
      <w:r w:rsidRPr="00DB1EB3">
        <w:rPr>
          <w:spacing w:val="4"/>
          <w:lang w:val="uk-UA"/>
        </w:rPr>
        <w:t>літаційна діяльність передбачає внесення пропозицій в організа</w:t>
      </w:r>
      <w:r w:rsidRPr="00DB1EB3">
        <w:rPr>
          <w:spacing w:val="5"/>
          <w:lang w:val="uk-UA"/>
        </w:rPr>
        <w:t>цію навчально-виховного про</w:t>
      </w:r>
      <w:r w:rsidRPr="00DB1EB3">
        <w:rPr>
          <w:spacing w:val="3"/>
          <w:lang w:val="uk-UA"/>
        </w:rPr>
        <w:t>цесу з метою визначення опти</w:t>
      </w:r>
      <w:r w:rsidRPr="00DB1EB3">
        <w:rPr>
          <w:spacing w:val="14"/>
          <w:lang w:val="uk-UA"/>
        </w:rPr>
        <w:t xml:space="preserve">мального навантаження дітей </w:t>
      </w:r>
      <w:r w:rsidRPr="00DB1EB3">
        <w:rPr>
          <w:spacing w:val="5"/>
          <w:lang w:val="uk-UA"/>
        </w:rPr>
        <w:t xml:space="preserve">з особливими потребами, щоб </w:t>
      </w:r>
      <w:r w:rsidRPr="00DB1EB3">
        <w:rPr>
          <w:spacing w:val="4"/>
          <w:lang w:val="uk-UA"/>
        </w:rPr>
        <w:t>уникнути неврозів, збільшити адаптаційний потенціал дитини.</w:t>
      </w:r>
    </w:p>
    <w:p w:rsidR="004E74E8" w:rsidRPr="00DB1EB3" w:rsidRDefault="004E74E8" w:rsidP="004E74E8">
      <w:pPr>
        <w:shd w:val="clear" w:color="auto" w:fill="FFFFFF"/>
        <w:ind w:firstLine="357"/>
        <w:jc w:val="both"/>
        <w:rPr>
          <w:lang w:val="uk-UA"/>
        </w:rPr>
      </w:pPr>
      <w:r w:rsidRPr="00DB1EB3">
        <w:rPr>
          <w:b/>
          <w:i/>
          <w:spacing w:val="4"/>
          <w:lang w:val="uk-UA"/>
        </w:rPr>
        <w:t>Психологічна підтримка</w:t>
      </w:r>
      <w:r w:rsidRPr="00DB1EB3">
        <w:rPr>
          <w:spacing w:val="4"/>
          <w:lang w:val="uk-UA"/>
        </w:rPr>
        <w:t xml:space="preserve"> є важливим видом психологічної </w:t>
      </w:r>
      <w:r w:rsidRPr="00DB1EB3">
        <w:rPr>
          <w:spacing w:val="2"/>
          <w:lang w:val="uk-UA"/>
        </w:rPr>
        <w:t xml:space="preserve">допомоги дітям з </w:t>
      </w:r>
      <w:r w:rsidRPr="00DB1EB3">
        <w:rPr>
          <w:lang w:val="uk-UA"/>
        </w:rPr>
        <w:t>порушеннями</w:t>
      </w:r>
      <w:r w:rsidRPr="00DB1EB3">
        <w:rPr>
          <w:spacing w:val="2"/>
          <w:lang w:val="uk-UA"/>
        </w:rPr>
        <w:t xml:space="preserve"> в </w:t>
      </w:r>
      <w:r w:rsidRPr="00DB1EB3">
        <w:rPr>
          <w:spacing w:val="4"/>
          <w:lang w:val="uk-UA"/>
        </w:rPr>
        <w:t xml:space="preserve">розвитку. </w:t>
      </w:r>
      <w:r w:rsidRPr="00DB1EB3">
        <w:rPr>
          <w:i/>
          <w:iCs/>
          <w:spacing w:val="4"/>
          <w:lang w:val="uk-UA"/>
        </w:rPr>
        <w:t xml:space="preserve">Вона має такі основні </w:t>
      </w:r>
      <w:r w:rsidRPr="00DB1EB3">
        <w:rPr>
          <w:i/>
          <w:iCs/>
          <w:spacing w:val="2"/>
          <w:lang w:val="uk-UA"/>
        </w:rPr>
        <w:t>напрями:</w:t>
      </w:r>
    </w:p>
    <w:p w:rsidR="004E74E8" w:rsidRPr="00DB1EB3" w:rsidRDefault="004E74E8" w:rsidP="004E74E8">
      <w:pPr>
        <w:numPr>
          <w:ilvl w:val="0"/>
          <w:numId w:val="37"/>
        </w:numPr>
        <w:shd w:val="clear" w:color="auto" w:fill="FFFFFF"/>
        <w:tabs>
          <w:tab w:val="left" w:pos="437"/>
          <w:tab w:val="left" w:pos="709"/>
        </w:tabs>
        <w:ind w:left="0" w:firstLine="426"/>
        <w:jc w:val="both"/>
        <w:rPr>
          <w:lang w:val="uk-UA"/>
        </w:rPr>
      </w:pPr>
      <w:r w:rsidRPr="00DB1EB3">
        <w:rPr>
          <w:spacing w:val="2"/>
          <w:lang w:val="uk-UA"/>
        </w:rPr>
        <w:t>психологічна</w:t>
      </w:r>
      <w:r w:rsidRPr="00DB1EB3">
        <w:rPr>
          <w:spacing w:val="-1"/>
          <w:lang w:val="uk-UA"/>
        </w:rPr>
        <w:t xml:space="preserve"> підтримка бать</w:t>
      </w:r>
      <w:r w:rsidRPr="00DB1EB3">
        <w:rPr>
          <w:lang w:val="uk-UA"/>
        </w:rPr>
        <w:t>ків та інших родичів дитини;</w:t>
      </w:r>
    </w:p>
    <w:p w:rsidR="004E74E8" w:rsidRPr="00DB1EB3" w:rsidRDefault="004E74E8" w:rsidP="004E74E8">
      <w:pPr>
        <w:numPr>
          <w:ilvl w:val="0"/>
          <w:numId w:val="37"/>
        </w:numPr>
        <w:shd w:val="clear" w:color="auto" w:fill="FFFFFF"/>
        <w:tabs>
          <w:tab w:val="left" w:pos="437"/>
          <w:tab w:val="left" w:pos="709"/>
        </w:tabs>
        <w:ind w:left="0" w:firstLine="426"/>
        <w:jc w:val="both"/>
        <w:rPr>
          <w:lang w:val="uk-UA"/>
        </w:rPr>
      </w:pPr>
      <w:r w:rsidRPr="00DB1EB3">
        <w:rPr>
          <w:spacing w:val="2"/>
          <w:lang w:val="uk-UA"/>
        </w:rPr>
        <w:t>психологічна</w:t>
      </w:r>
      <w:r w:rsidRPr="00DB1EB3">
        <w:rPr>
          <w:lang w:val="uk-UA"/>
        </w:rPr>
        <w:t xml:space="preserve"> підтримка вчи</w:t>
      </w:r>
      <w:r w:rsidRPr="00DB1EB3">
        <w:rPr>
          <w:spacing w:val="3"/>
          <w:lang w:val="uk-UA"/>
        </w:rPr>
        <w:t>телів, які працюють із такими ді</w:t>
      </w:r>
      <w:r w:rsidRPr="00DB1EB3">
        <w:rPr>
          <w:lang w:val="uk-UA"/>
        </w:rPr>
        <w:t>тьми;</w:t>
      </w:r>
    </w:p>
    <w:p w:rsidR="004E74E8" w:rsidRPr="00DB1EB3" w:rsidRDefault="004E74E8" w:rsidP="004E74E8">
      <w:pPr>
        <w:numPr>
          <w:ilvl w:val="0"/>
          <w:numId w:val="37"/>
        </w:numPr>
        <w:shd w:val="clear" w:color="auto" w:fill="FFFFFF"/>
        <w:tabs>
          <w:tab w:val="left" w:pos="427"/>
          <w:tab w:val="left" w:pos="709"/>
        </w:tabs>
        <w:ind w:left="0" w:firstLine="426"/>
        <w:jc w:val="both"/>
        <w:rPr>
          <w:spacing w:val="-1"/>
          <w:lang w:val="uk-UA"/>
        </w:rPr>
      </w:pPr>
      <w:r w:rsidRPr="00DB1EB3">
        <w:rPr>
          <w:spacing w:val="2"/>
          <w:lang w:val="uk-UA"/>
        </w:rPr>
        <w:t>психологічна</w:t>
      </w:r>
      <w:r w:rsidRPr="00DB1EB3">
        <w:rPr>
          <w:spacing w:val="3"/>
          <w:lang w:val="uk-UA"/>
        </w:rPr>
        <w:t xml:space="preserve"> підтримка са</w:t>
      </w:r>
      <w:r w:rsidRPr="00DB1EB3">
        <w:rPr>
          <w:spacing w:val="-1"/>
          <w:lang w:val="uk-UA"/>
        </w:rPr>
        <w:t>мих дітей.</w:t>
      </w:r>
    </w:p>
    <w:p w:rsidR="004E74E8" w:rsidRPr="00DB1EB3" w:rsidRDefault="004E74E8" w:rsidP="004E74E8">
      <w:pPr>
        <w:shd w:val="clear" w:color="auto" w:fill="FFFFFF"/>
        <w:ind w:firstLine="480"/>
        <w:jc w:val="both"/>
        <w:rPr>
          <w:lang w:val="uk-UA"/>
        </w:rPr>
      </w:pPr>
      <w:r w:rsidRPr="00DB1EB3">
        <w:rPr>
          <w:i/>
          <w:iCs/>
          <w:spacing w:val="-1"/>
          <w:lang w:val="uk-UA"/>
        </w:rPr>
        <w:t>Психологічну підтримку батьків слід розглядати як систему за</w:t>
      </w:r>
      <w:r w:rsidRPr="00DB1EB3">
        <w:rPr>
          <w:i/>
          <w:iCs/>
          <w:lang w:val="uk-UA"/>
        </w:rPr>
        <w:t>ходів, спрямованих на:</w:t>
      </w:r>
    </w:p>
    <w:p w:rsidR="004E74E8" w:rsidRPr="00DB1EB3" w:rsidRDefault="004E74E8" w:rsidP="004E74E8">
      <w:pPr>
        <w:numPr>
          <w:ilvl w:val="0"/>
          <w:numId w:val="37"/>
        </w:numPr>
        <w:shd w:val="clear" w:color="auto" w:fill="FFFFFF"/>
        <w:tabs>
          <w:tab w:val="left" w:pos="437"/>
          <w:tab w:val="left" w:pos="709"/>
        </w:tabs>
        <w:ind w:left="0" w:firstLine="426"/>
        <w:jc w:val="both"/>
        <w:rPr>
          <w:lang w:val="uk-UA"/>
        </w:rPr>
      </w:pPr>
      <w:r w:rsidRPr="00DB1EB3">
        <w:rPr>
          <w:spacing w:val="2"/>
          <w:lang w:val="uk-UA"/>
        </w:rPr>
        <w:t>зниження</w:t>
      </w:r>
      <w:r w:rsidRPr="00DB1EB3">
        <w:rPr>
          <w:spacing w:val="-1"/>
          <w:lang w:val="uk-UA"/>
        </w:rPr>
        <w:t xml:space="preserve"> в батьків емоційно</w:t>
      </w:r>
      <w:r w:rsidRPr="00DB1EB3">
        <w:rPr>
          <w:lang w:val="uk-UA"/>
        </w:rPr>
        <w:t>го дискомфорту у зв'язку із захворюванням дитини;</w:t>
      </w:r>
    </w:p>
    <w:p w:rsidR="004E74E8" w:rsidRPr="00DB1EB3" w:rsidRDefault="004E74E8" w:rsidP="004E74E8">
      <w:pPr>
        <w:numPr>
          <w:ilvl w:val="0"/>
          <w:numId w:val="37"/>
        </w:numPr>
        <w:shd w:val="clear" w:color="auto" w:fill="FFFFFF"/>
        <w:tabs>
          <w:tab w:val="left" w:pos="437"/>
          <w:tab w:val="left" w:pos="709"/>
        </w:tabs>
        <w:ind w:left="0" w:firstLine="426"/>
        <w:jc w:val="both"/>
        <w:rPr>
          <w:lang w:val="uk-UA"/>
        </w:rPr>
      </w:pPr>
      <w:r w:rsidRPr="00DB1EB3">
        <w:rPr>
          <w:spacing w:val="2"/>
          <w:lang w:val="uk-UA"/>
        </w:rPr>
        <w:t>підтримку впевненості бать</w:t>
      </w:r>
      <w:r w:rsidRPr="00DB1EB3">
        <w:rPr>
          <w:lang w:val="uk-UA"/>
        </w:rPr>
        <w:t>ків у можливостях їхньої дитини;</w:t>
      </w:r>
    </w:p>
    <w:p w:rsidR="004E74E8" w:rsidRPr="00DB1EB3" w:rsidRDefault="004E74E8" w:rsidP="004E74E8">
      <w:pPr>
        <w:numPr>
          <w:ilvl w:val="0"/>
          <w:numId w:val="37"/>
        </w:numPr>
        <w:shd w:val="clear" w:color="auto" w:fill="FFFFFF"/>
        <w:tabs>
          <w:tab w:val="left" w:pos="427"/>
          <w:tab w:val="left" w:pos="709"/>
        </w:tabs>
        <w:ind w:left="0" w:firstLine="426"/>
        <w:jc w:val="both"/>
        <w:rPr>
          <w:lang w:val="uk-UA"/>
        </w:rPr>
      </w:pPr>
      <w:r w:rsidRPr="00DB1EB3">
        <w:rPr>
          <w:spacing w:val="2"/>
          <w:lang w:val="uk-UA"/>
        </w:rPr>
        <w:t>формування</w:t>
      </w:r>
      <w:r w:rsidRPr="00DB1EB3">
        <w:rPr>
          <w:spacing w:val="4"/>
          <w:lang w:val="uk-UA"/>
        </w:rPr>
        <w:t xml:space="preserve"> в батьків адек</w:t>
      </w:r>
      <w:r w:rsidRPr="00DB1EB3">
        <w:rPr>
          <w:lang w:val="uk-UA"/>
        </w:rPr>
        <w:t>ватного ставлення до проблем ди</w:t>
      </w:r>
      <w:r w:rsidRPr="00DB1EB3">
        <w:rPr>
          <w:spacing w:val="-2"/>
          <w:lang w:val="uk-UA"/>
        </w:rPr>
        <w:t>тини;</w:t>
      </w:r>
    </w:p>
    <w:p w:rsidR="004E74E8" w:rsidRPr="00DB1EB3" w:rsidRDefault="004E74E8" w:rsidP="004E74E8">
      <w:pPr>
        <w:numPr>
          <w:ilvl w:val="0"/>
          <w:numId w:val="37"/>
        </w:numPr>
        <w:shd w:val="clear" w:color="auto" w:fill="FFFFFF"/>
        <w:tabs>
          <w:tab w:val="left" w:pos="427"/>
          <w:tab w:val="left" w:pos="709"/>
        </w:tabs>
        <w:ind w:left="0" w:firstLine="426"/>
        <w:jc w:val="both"/>
        <w:rPr>
          <w:lang w:val="uk-UA"/>
        </w:rPr>
      </w:pPr>
      <w:r w:rsidRPr="00DB1EB3">
        <w:rPr>
          <w:spacing w:val="2"/>
          <w:lang w:val="uk-UA"/>
        </w:rPr>
        <w:t>підтримку</w:t>
      </w:r>
      <w:r w:rsidRPr="00DB1EB3">
        <w:rPr>
          <w:lang w:val="uk-UA"/>
        </w:rPr>
        <w:t xml:space="preserve"> адекватних батьківсько-дитячих стосунків та сти</w:t>
      </w:r>
      <w:r w:rsidRPr="00DB1EB3">
        <w:rPr>
          <w:spacing w:val="1"/>
          <w:lang w:val="uk-UA"/>
        </w:rPr>
        <w:t xml:space="preserve">лів сімейного виховання. </w:t>
      </w:r>
    </w:p>
    <w:p w:rsidR="004E74E8" w:rsidRPr="00DB1EB3" w:rsidRDefault="004E74E8" w:rsidP="004E74E8">
      <w:pPr>
        <w:shd w:val="clear" w:color="auto" w:fill="FFFFFF"/>
        <w:ind w:firstLine="357"/>
        <w:jc w:val="both"/>
        <w:rPr>
          <w:lang w:val="uk-UA"/>
        </w:rPr>
      </w:pPr>
      <w:r w:rsidRPr="00DB1EB3">
        <w:rPr>
          <w:spacing w:val="1"/>
          <w:lang w:val="uk-UA"/>
        </w:rPr>
        <w:t xml:space="preserve">Процес реалізації психологічної підтримки </w:t>
      </w:r>
      <w:r w:rsidRPr="00DB1EB3">
        <w:rPr>
          <w:spacing w:val="-1"/>
          <w:lang w:val="uk-UA"/>
        </w:rPr>
        <w:t>батьків тривалий і потребує комп</w:t>
      </w:r>
      <w:r w:rsidRPr="00DB1EB3">
        <w:rPr>
          <w:spacing w:val="1"/>
          <w:lang w:val="uk-UA"/>
        </w:rPr>
        <w:t>лексного підходу, який передба</w:t>
      </w:r>
      <w:r w:rsidRPr="00DB1EB3">
        <w:rPr>
          <w:spacing w:val="2"/>
          <w:lang w:val="uk-UA"/>
        </w:rPr>
        <w:t xml:space="preserve">чає участь не тільки психолога, а </w:t>
      </w:r>
      <w:r w:rsidRPr="00DB1EB3">
        <w:rPr>
          <w:spacing w:val="1"/>
          <w:lang w:val="uk-UA"/>
        </w:rPr>
        <w:t>й усіх інших фахівців, які супро</w:t>
      </w:r>
      <w:r w:rsidRPr="00DB1EB3">
        <w:rPr>
          <w:lang w:val="uk-UA"/>
        </w:rPr>
        <w:t>воджують дитину, – педагога-</w:t>
      </w:r>
      <w:r w:rsidRPr="00DB1EB3">
        <w:rPr>
          <w:spacing w:val="1"/>
          <w:lang w:val="uk-UA"/>
        </w:rPr>
        <w:t xml:space="preserve">дефектолога, лікаря, соціального </w:t>
      </w:r>
      <w:r w:rsidRPr="00DB1EB3">
        <w:rPr>
          <w:spacing w:val="-1"/>
          <w:lang w:val="uk-UA"/>
        </w:rPr>
        <w:t>працівника та інших.</w:t>
      </w:r>
    </w:p>
    <w:p w:rsidR="004E74E8" w:rsidRPr="00DB1EB3" w:rsidRDefault="004E74E8" w:rsidP="004E74E8">
      <w:pPr>
        <w:shd w:val="clear" w:color="auto" w:fill="FFFFFF"/>
        <w:ind w:firstLine="357"/>
        <w:jc w:val="both"/>
        <w:rPr>
          <w:lang w:val="uk-UA"/>
        </w:rPr>
      </w:pPr>
      <w:r w:rsidRPr="00DB1EB3">
        <w:rPr>
          <w:spacing w:val="-3"/>
          <w:lang w:val="uk-UA"/>
        </w:rPr>
        <w:t xml:space="preserve">Серед заходів, які забезпечують </w:t>
      </w:r>
      <w:r w:rsidRPr="00DB1EB3">
        <w:rPr>
          <w:lang w:val="uk-UA"/>
        </w:rPr>
        <w:t xml:space="preserve">психологічну підтримку, досить </w:t>
      </w:r>
      <w:r w:rsidRPr="00DB1EB3">
        <w:rPr>
          <w:spacing w:val="4"/>
          <w:lang w:val="uk-UA"/>
        </w:rPr>
        <w:t xml:space="preserve">ефективним є створення клубів </w:t>
      </w:r>
      <w:r w:rsidRPr="00DB1EB3">
        <w:rPr>
          <w:spacing w:val="-1"/>
          <w:lang w:val="uk-UA"/>
        </w:rPr>
        <w:t xml:space="preserve">для батьків дітей з порушеннями в </w:t>
      </w:r>
      <w:r w:rsidRPr="00DB1EB3">
        <w:rPr>
          <w:lang w:val="uk-UA"/>
        </w:rPr>
        <w:t>розвитку</w:t>
      </w:r>
      <w:r w:rsidRPr="00DB1EB3">
        <w:rPr>
          <w:spacing w:val="-1"/>
          <w:lang w:val="uk-UA"/>
        </w:rPr>
        <w:t xml:space="preserve">. Спілкування батьків, які </w:t>
      </w:r>
      <w:r w:rsidRPr="00DB1EB3">
        <w:rPr>
          <w:lang w:val="uk-UA"/>
        </w:rPr>
        <w:t xml:space="preserve">мають майже однакові проблеми, </w:t>
      </w:r>
      <w:r w:rsidRPr="00DB1EB3">
        <w:rPr>
          <w:spacing w:val="-3"/>
          <w:lang w:val="uk-UA"/>
        </w:rPr>
        <w:t>передбачає взаємопідтримку та об</w:t>
      </w:r>
      <w:r w:rsidRPr="00DB1EB3">
        <w:rPr>
          <w:lang w:val="uk-UA"/>
        </w:rPr>
        <w:t xml:space="preserve">мін інформацією, що є важливим </w:t>
      </w:r>
      <w:r w:rsidRPr="00DB1EB3">
        <w:rPr>
          <w:spacing w:val="1"/>
          <w:lang w:val="uk-UA"/>
        </w:rPr>
        <w:t xml:space="preserve">чинником пом'якшення наслідків </w:t>
      </w:r>
      <w:r w:rsidRPr="00DB1EB3">
        <w:rPr>
          <w:spacing w:val="-1"/>
          <w:lang w:val="uk-UA"/>
        </w:rPr>
        <w:t>психотравматичного стресу.</w:t>
      </w:r>
    </w:p>
    <w:p w:rsidR="004E74E8" w:rsidRPr="00DB1EB3" w:rsidRDefault="004E74E8" w:rsidP="004E74E8">
      <w:pPr>
        <w:shd w:val="clear" w:color="auto" w:fill="FFFFFF"/>
        <w:ind w:firstLine="357"/>
        <w:jc w:val="both"/>
        <w:rPr>
          <w:lang w:val="uk-UA"/>
        </w:rPr>
      </w:pPr>
      <w:r w:rsidRPr="00DB1EB3">
        <w:rPr>
          <w:lang w:val="uk-UA"/>
        </w:rPr>
        <w:t>Ефективність підтримки багато в чому залежить від активного залучення</w:t>
      </w:r>
      <w:r w:rsidRPr="00DB1EB3">
        <w:rPr>
          <w:spacing w:val="-1"/>
          <w:lang w:val="uk-UA"/>
        </w:rPr>
        <w:t xml:space="preserve"> батьків у процес психологічної допомоги дитині, особли</w:t>
      </w:r>
      <w:r w:rsidRPr="00DB1EB3">
        <w:rPr>
          <w:lang w:val="uk-UA"/>
        </w:rPr>
        <w:t xml:space="preserve">во батька. Саме чоловіки здатні більш конструктивно вирішувати </w:t>
      </w:r>
      <w:r w:rsidRPr="00DB1EB3">
        <w:rPr>
          <w:spacing w:val="1"/>
          <w:lang w:val="uk-UA"/>
        </w:rPr>
        <w:t xml:space="preserve">проблеми дитини, і тому активне </w:t>
      </w:r>
      <w:r w:rsidRPr="00DB1EB3">
        <w:rPr>
          <w:lang w:val="uk-UA"/>
        </w:rPr>
        <w:t xml:space="preserve">їх залучення до проблем дитини позитивно впливає не тільки на </w:t>
      </w:r>
      <w:r w:rsidRPr="00DB1EB3">
        <w:rPr>
          <w:spacing w:val="-1"/>
          <w:lang w:val="uk-UA"/>
        </w:rPr>
        <w:t>процес виховання, а й на психоло</w:t>
      </w:r>
      <w:r w:rsidRPr="00DB1EB3">
        <w:rPr>
          <w:spacing w:val="1"/>
          <w:lang w:val="uk-UA"/>
        </w:rPr>
        <w:t>гічний клімат у сім'ї загалом.</w:t>
      </w:r>
    </w:p>
    <w:p w:rsidR="004E74E8" w:rsidRPr="00DB1EB3" w:rsidRDefault="004E74E8" w:rsidP="004E74E8">
      <w:pPr>
        <w:shd w:val="clear" w:color="auto" w:fill="FFFFFF"/>
        <w:ind w:firstLine="357"/>
        <w:jc w:val="both"/>
        <w:rPr>
          <w:lang w:val="uk-UA"/>
        </w:rPr>
      </w:pPr>
      <w:r w:rsidRPr="00DB1EB3">
        <w:rPr>
          <w:lang w:val="uk-UA"/>
        </w:rPr>
        <w:t xml:space="preserve">Може бути корисним і використання таких групових форм роботи психолога як батьківські </w:t>
      </w:r>
      <w:r w:rsidRPr="00DB1EB3">
        <w:rPr>
          <w:spacing w:val="1"/>
          <w:lang w:val="uk-UA"/>
        </w:rPr>
        <w:t xml:space="preserve">семінари та тренінгові заняття. </w:t>
      </w:r>
      <w:r w:rsidRPr="00DB1EB3">
        <w:rPr>
          <w:lang w:val="uk-UA"/>
        </w:rPr>
        <w:t>Основною метою таких форм роботи є розширення знань батьків про психологічні особливості ді</w:t>
      </w:r>
      <w:r w:rsidRPr="00DB1EB3">
        <w:rPr>
          <w:spacing w:val="-1"/>
          <w:lang w:val="uk-UA"/>
        </w:rPr>
        <w:t>тей з проблемами в розвитку, пси</w:t>
      </w:r>
      <w:r w:rsidRPr="00DB1EB3">
        <w:rPr>
          <w:lang w:val="uk-UA"/>
        </w:rPr>
        <w:t xml:space="preserve">хології виховання та психології </w:t>
      </w:r>
      <w:r w:rsidRPr="00DB1EB3">
        <w:rPr>
          <w:spacing w:val="-1"/>
          <w:lang w:val="uk-UA"/>
        </w:rPr>
        <w:t xml:space="preserve">сімейних стосунків. Під час таких </w:t>
      </w:r>
      <w:r w:rsidRPr="00DB1EB3">
        <w:rPr>
          <w:lang w:val="uk-UA"/>
        </w:rPr>
        <w:t>зустрічей підвищується не тільки поінформованість батьків про ди</w:t>
      </w:r>
      <w:r w:rsidRPr="00DB1EB3">
        <w:rPr>
          <w:spacing w:val="-2"/>
          <w:lang w:val="uk-UA"/>
        </w:rPr>
        <w:t>тину, а й, що ще важливіше, відбу</w:t>
      </w:r>
      <w:r w:rsidRPr="00DB1EB3">
        <w:rPr>
          <w:lang w:val="uk-UA"/>
        </w:rPr>
        <w:t xml:space="preserve">ваються зміни в ставленні батьків </w:t>
      </w:r>
      <w:r w:rsidRPr="00DB1EB3">
        <w:rPr>
          <w:spacing w:val="-2"/>
          <w:lang w:val="uk-UA"/>
        </w:rPr>
        <w:t>до проблем дитини та до завдань її виховання.</w:t>
      </w:r>
    </w:p>
    <w:p w:rsidR="004E74E8" w:rsidRPr="00DB1EB3" w:rsidRDefault="004E74E8" w:rsidP="004E74E8">
      <w:pPr>
        <w:shd w:val="clear" w:color="auto" w:fill="FFFFFF"/>
        <w:ind w:firstLine="357"/>
        <w:jc w:val="both"/>
        <w:rPr>
          <w:lang w:val="uk-UA"/>
        </w:rPr>
      </w:pPr>
      <w:r w:rsidRPr="00DB1EB3">
        <w:rPr>
          <w:lang w:val="uk-UA"/>
        </w:rPr>
        <w:t>Психологічна підтримка бать</w:t>
      </w:r>
      <w:r w:rsidRPr="00DB1EB3">
        <w:rPr>
          <w:spacing w:val="-2"/>
          <w:lang w:val="uk-UA"/>
        </w:rPr>
        <w:t xml:space="preserve">ків здійснюється не тільки у формі </w:t>
      </w:r>
      <w:r w:rsidRPr="00DB1EB3">
        <w:rPr>
          <w:spacing w:val="-1"/>
          <w:lang w:val="uk-UA"/>
        </w:rPr>
        <w:t xml:space="preserve">групового спілкування, а й під час </w:t>
      </w:r>
      <w:r w:rsidRPr="00DB1EB3">
        <w:rPr>
          <w:lang w:val="uk-UA"/>
        </w:rPr>
        <w:t>індивідуальних бесід щодо про</w:t>
      </w:r>
      <w:r w:rsidRPr="00DB1EB3">
        <w:rPr>
          <w:spacing w:val="-1"/>
          <w:lang w:val="uk-UA"/>
        </w:rPr>
        <w:t>блем дитини, сімейних проблем.</w:t>
      </w:r>
    </w:p>
    <w:p w:rsidR="004E74E8" w:rsidRPr="00DB1EB3" w:rsidRDefault="004E74E8" w:rsidP="004E74E8">
      <w:pPr>
        <w:shd w:val="clear" w:color="auto" w:fill="FFFFFF"/>
        <w:ind w:firstLine="357"/>
        <w:jc w:val="both"/>
        <w:rPr>
          <w:lang w:val="uk-UA"/>
        </w:rPr>
      </w:pPr>
      <w:r w:rsidRPr="00DB1EB3">
        <w:rPr>
          <w:lang w:val="uk-UA"/>
        </w:rPr>
        <w:t xml:space="preserve">Важливу роль в ефективності </w:t>
      </w:r>
      <w:r w:rsidRPr="00DB1EB3">
        <w:rPr>
          <w:spacing w:val="1"/>
          <w:lang w:val="uk-UA"/>
        </w:rPr>
        <w:t xml:space="preserve">психологічної підтримки батьків дитини з особливими потребами </w:t>
      </w:r>
      <w:r w:rsidRPr="00DB1EB3">
        <w:rPr>
          <w:lang w:val="uk-UA"/>
        </w:rPr>
        <w:t xml:space="preserve">відіграє створення різноманітних </w:t>
      </w:r>
      <w:r w:rsidRPr="00DB1EB3">
        <w:rPr>
          <w:spacing w:val="2"/>
          <w:lang w:val="uk-UA"/>
        </w:rPr>
        <w:t xml:space="preserve">форм групової, взаємодії батьків та інших членів сім'ї. </w:t>
      </w:r>
      <w:r w:rsidRPr="00DB1EB3">
        <w:rPr>
          <w:lang w:val="uk-UA"/>
        </w:rPr>
        <w:t>Необхідно</w:t>
      </w:r>
      <w:r w:rsidRPr="00DB1EB3">
        <w:rPr>
          <w:spacing w:val="2"/>
          <w:lang w:val="uk-UA"/>
        </w:rPr>
        <w:t xml:space="preserve">, </w:t>
      </w:r>
      <w:r w:rsidRPr="00DB1EB3">
        <w:rPr>
          <w:lang w:val="uk-UA"/>
        </w:rPr>
        <w:t xml:space="preserve">щоб сам процес був неперервним, </w:t>
      </w:r>
      <w:r w:rsidRPr="00DB1EB3">
        <w:rPr>
          <w:spacing w:val="1"/>
          <w:lang w:val="uk-UA"/>
        </w:rPr>
        <w:t>комплексним та мав творчий ха</w:t>
      </w:r>
      <w:r w:rsidRPr="00DB1EB3">
        <w:rPr>
          <w:spacing w:val="-3"/>
          <w:lang w:val="uk-UA"/>
        </w:rPr>
        <w:t>рактер.</w:t>
      </w:r>
    </w:p>
    <w:p w:rsidR="004E74E8" w:rsidRPr="00DB1EB3" w:rsidRDefault="004E74E8" w:rsidP="004E74E8">
      <w:pPr>
        <w:shd w:val="clear" w:color="auto" w:fill="FFFFFF"/>
        <w:ind w:firstLine="357"/>
        <w:jc w:val="both"/>
        <w:rPr>
          <w:lang w:val="uk-UA"/>
        </w:rPr>
      </w:pPr>
      <w:r w:rsidRPr="00DB1EB3">
        <w:rPr>
          <w:spacing w:val="1"/>
          <w:lang w:val="uk-UA"/>
        </w:rPr>
        <w:t>Психологічна підтримка вчителів, які працюють із такими ді</w:t>
      </w:r>
      <w:r w:rsidRPr="00DB1EB3">
        <w:rPr>
          <w:spacing w:val="2"/>
          <w:lang w:val="uk-UA"/>
        </w:rPr>
        <w:t xml:space="preserve">тьми, </w:t>
      </w:r>
      <w:r w:rsidRPr="00DB1EB3">
        <w:rPr>
          <w:lang w:val="uk-UA"/>
        </w:rPr>
        <w:t>спрямована</w:t>
      </w:r>
      <w:r w:rsidRPr="00DB1EB3">
        <w:rPr>
          <w:spacing w:val="2"/>
          <w:lang w:val="uk-UA"/>
        </w:rPr>
        <w:t xml:space="preserve"> на формування </w:t>
      </w:r>
      <w:r w:rsidRPr="00DB1EB3">
        <w:rPr>
          <w:spacing w:val="-1"/>
          <w:lang w:val="uk-UA"/>
        </w:rPr>
        <w:t xml:space="preserve">в них психологічної готовності до </w:t>
      </w:r>
      <w:r w:rsidRPr="00DB1EB3">
        <w:rPr>
          <w:spacing w:val="1"/>
          <w:lang w:val="uk-UA"/>
        </w:rPr>
        <w:t>роботи з цими дітьми та на про</w:t>
      </w:r>
      <w:r w:rsidRPr="00DB1EB3">
        <w:rPr>
          <w:spacing w:val="5"/>
          <w:lang w:val="uk-UA"/>
        </w:rPr>
        <w:t>філактику емоційного вигоран</w:t>
      </w:r>
      <w:r w:rsidRPr="00DB1EB3">
        <w:rPr>
          <w:spacing w:val="1"/>
          <w:lang w:val="uk-UA"/>
        </w:rPr>
        <w:t xml:space="preserve">ня. Під час такої роботи вчителів </w:t>
      </w:r>
      <w:r w:rsidRPr="00DB1EB3">
        <w:rPr>
          <w:spacing w:val="2"/>
          <w:lang w:val="uk-UA"/>
        </w:rPr>
        <w:t>необхідно навчати психотехніч</w:t>
      </w:r>
      <w:r w:rsidRPr="00DB1EB3">
        <w:rPr>
          <w:spacing w:val="1"/>
          <w:lang w:val="uk-UA"/>
        </w:rPr>
        <w:t xml:space="preserve">них методів релаксації та зняття </w:t>
      </w:r>
      <w:r w:rsidRPr="00DB1EB3">
        <w:rPr>
          <w:lang w:val="uk-UA"/>
        </w:rPr>
        <w:t>психоемоційного напруження.</w:t>
      </w:r>
    </w:p>
    <w:p w:rsidR="004E74E8" w:rsidRPr="00DB1EB3" w:rsidRDefault="004E74E8" w:rsidP="004E74E8">
      <w:pPr>
        <w:shd w:val="clear" w:color="auto" w:fill="FFFFFF"/>
        <w:ind w:firstLine="357"/>
        <w:jc w:val="both"/>
        <w:rPr>
          <w:lang w:val="uk-UA"/>
        </w:rPr>
      </w:pPr>
      <w:r w:rsidRPr="00DB1EB3">
        <w:rPr>
          <w:lang w:val="uk-UA"/>
        </w:rPr>
        <w:t>В системі корекційно-педагогічної роботи вагому роль відіграє практичний психолог.</w:t>
      </w:r>
    </w:p>
    <w:p w:rsidR="004E74E8" w:rsidRPr="00DB1EB3" w:rsidRDefault="004E74E8" w:rsidP="004E74E8">
      <w:pPr>
        <w:shd w:val="clear" w:color="auto" w:fill="FFFFFF"/>
        <w:ind w:firstLine="357"/>
        <w:jc w:val="both"/>
        <w:rPr>
          <w:lang w:val="uk-UA"/>
        </w:rPr>
      </w:pPr>
      <w:r w:rsidRPr="00DB1EB3">
        <w:rPr>
          <w:b/>
          <w:i/>
          <w:spacing w:val="-1"/>
          <w:lang w:val="uk-UA"/>
        </w:rPr>
        <w:lastRenderedPageBreak/>
        <w:t>Психологічний супровід</w:t>
      </w:r>
      <w:r w:rsidRPr="00DB1EB3">
        <w:rPr>
          <w:spacing w:val="-1"/>
          <w:lang w:val="uk-UA"/>
        </w:rPr>
        <w:t xml:space="preserve"> учнів </w:t>
      </w:r>
      <w:r w:rsidRPr="00DB1EB3">
        <w:rPr>
          <w:spacing w:val="3"/>
          <w:lang w:val="uk-UA"/>
        </w:rPr>
        <w:t xml:space="preserve">з психофізичними порушеннями з метою створення оптимальних </w:t>
      </w:r>
      <w:r w:rsidRPr="00DB1EB3">
        <w:rPr>
          <w:lang w:val="uk-UA"/>
        </w:rPr>
        <w:t xml:space="preserve">умов для їх розвитку та навчання </w:t>
      </w:r>
      <w:r w:rsidRPr="00DB1EB3">
        <w:rPr>
          <w:b/>
          <w:bCs/>
          <w:spacing w:val="-3"/>
          <w:lang w:val="uk-UA"/>
        </w:rPr>
        <w:t xml:space="preserve">в </w:t>
      </w:r>
      <w:r w:rsidRPr="00DB1EB3">
        <w:rPr>
          <w:spacing w:val="-3"/>
          <w:lang w:val="uk-UA"/>
        </w:rPr>
        <w:t>масовій школі передбачає реалі</w:t>
      </w:r>
      <w:r w:rsidRPr="00DB1EB3">
        <w:rPr>
          <w:spacing w:val="1"/>
          <w:lang w:val="uk-UA"/>
        </w:rPr>
        <w:t>зацію таких напрямів:</w:t>
      </w:r>
    </w:p>
    <w:p w:rsidR="004E74E8" w:rsidRPr="00DB1EB3" w:rsidRDefault="004E74E8" w:rsidP="004E74E8">
      <w:pPr>
        <w:numPr>
          <w:ilvl w:val="0"/>
          <w:numId w:val="44"/>
        </w:numPr>
        <w:shd w:val="clear" w:color="auto" w:fill="FFFFFF"/>
        <w:tabs>
          <w:tab w:val="clear" w:pos="1320"/>
          <w:tab w:val="num" w:pos="840"/>
        </w:tabs>
        <w:ind w:left="0" w:firstLine="476"/>
        <w:jc w:val="both"/>
        <w:rPr>
          <w:lang w:val="uk-UA"/>
        </w:rPr>
      </w:pPr>
      <w:r w:rsidRPr="00DB1EB3">
        <w:rPr>
          <w:spacing w:val="8"/>
          <w:lang w:val="uk-UA"/>
        </w:rPr>
        <w:t>психопрофілактична</w:t>
      </w:r>
      <w:r w:rsidRPr="00DB1EB3">
        <w:rPr>
          <w:spacing w:val="-1"/>
          <w:lang w:val="uk-UA"/>
        </w:rPr>
        <w:t xml:space="preserve"> та психо</w:t>
      </w:r>
      <w:r w:rsidRPr="00DB1EB3">
        <w:rPr>
          <w:spacing w:val="1"/>
          <w:lang w:val="uk-UA"/>
        </w:rPr>
        <w:t>корекційна допомога дитині;</w:t>
      </w:r>
    </w:p>
    <w:p w:rsidR="004E74E8" w:rsidRPr="00DB1EB3" w:rsidRDefault="004E74E8" w:rsidP="004E74E8">
      <w:pPr>
        <w:numPr>
          <w:ilvl w:val="0"/>
          <w:numId w:val="44"/>
        </w:numPr>
        <w:shd w:val="clear" w:color="auto" w:fill="FFFFFF"/>
        <w:tabs>
          <w:tab w:val="clear" w:pos="1320"/>
          <w:tab w:val="num" w:pos="840"/>
        </w:tabs>
        <w:ind w:left="0" w:firstLine="476"/>
        <w:jc w:val="both"/>
        <w:rPr>
          <w:lang w:val="uk-UA"/>
        </w:rPr>
      </w:pPr>
      <w:r w:rsidRPr="00DB1EB3">
        <w:rPr>
          <w:spacing w:val="8"/>
          <w:lang w:val="uk-UA"/>
        </w:rPr>
        <w:t>інформаційно</w:t>
      </w:r>
      <w:r w:rsidRPr="00DB1EB3">
        <w:rPr>
          <w:spacing w:val="1"/>
          <w:lang w:val="uk-UA"/>
        </w:rPr>
        <w:t>-пояснюваль</w:t>
      </w:r>
      <w:r w:rsidRPr="00DB1EB3">
        <w:rPr>
          <w:spacing w:val="3"/>
          <w:lang w:val="uk-UA"/>
        </w:rPr>
        <w:t>на робота з педагогами і батька</w:t>
      </w:r>
      <w:r w:rsidRPr="00DB1EB3">
        <w:rPr>
          <w:spacing w:val="-5"/>
          <w:lang w:val="uk-UA"/>
        </w:rPr>
        <w:t>ми;</w:t>
      </w:r>
    </w:p>
    <w:p w:rsidR="004E74E8" w:rsidRPr="00DB1EB3" w:rsidRDefault="004E74E8" w:rsidP="004E74E8">
      <w:pPr>
        <w:numPr>
          <w:ilvl w:val="0"/>
          <w:numId w:val="44"/>
        </w:numPr>
        <w:shd w:val="clear" w:color="auto" w:fill="FFFFFF"/>
        <w:tabs>
          <w:tab w:val="clear" w:pos="1320"/>
          <w:tab w:val="num" w:pos="840"/>
        </w:tabs>
        <w:ind w:left="0" w:firstLine="476"/>
        <w:jc w:val="both"/>
        <w:rPr>
          <w:lang w:val="uk-UA"/>
        </w:rPr>
      </w:pPr>
      <w:r w:rsidRPr="00DB1EB3">
        <w:rPr>
          <w:spacing w:val="8"/>
          <w:lang w:val="uk-UA"/>
        </w:rPr>
        <w:t>психологічне</w:t>
      </w:r>
      <w:r w:rsidRPr="00DB1EB3">
        <w:rPr>
          <w:spacing w:val="-2"/>
          <w:lang w:val="uk-UA"/>
        </w:rPr>
        <w:t xml:space="preserve"> консультуван</w:t>
      </w:r>
      <w:r w:rsidRPr="00DB1EB3">
        <w:rPr>
          <w:lang w:val="uk-UA"/>
        </w:rPr>
        <w:t>ня батьків;</w:t>
      </w:r>
    </w:p>
    <w:p w:rsidR="004E74E8" w:rsidRPr="00DB1EB3" w:rsidRDefault="004E74E8" w:rsidP="004E74E8">
      <w:pPr>
        <w:numPr>
          <w:ilvl w:val="0"/>
          <w:numId w:val="44"/>
        </w:numPr>
        <w:shd w:val="clear" w:color="auto" w:fill="FFFFFF"/>
        <w:tabs>
          <w:tab w:val="clear" w:pos="1320"/>
          <w:tab w:val="num" w:pos="840"/>
        </w:tabs>
        <w:ind w:left="0" w:firstLine="476"/>
        <w:jc w:val="both"/>
        <w:rPr>
          <w:lang w:val="uk-UA"/>
        </w:rPr>
      </w:pPr>
      <w:r w:rsidRPr="00DB1EB3">
        <w:rPr>
          <w:spacing w:val="8"/>
          <w:lang w:val="uk-UA"/>
        </w:rPr>
        <w:t>організація</w:t>
      </w:r>
      <w:r w:rsidRPr="00DB1EB3">
        <w:rPr>
          <w:spacing w:val="1"/>
          <w:lang w:val="uk-UA"/>
        </w:rPr>
        <w:t xml:space="preserve"> соціального се</w:t>
      </w:r>
      <w:r w:rsidRPr="00DB1EB3">
        <w:rPr>
          <w:spacing w:val="-1"/>
          <w:lang w:val="uk-UA"/>
        </w:rPr>
        <w:t>редовища через спеціальну підго</w:t>
      </w:r>
      <w:r w:rsidRPr="00DB1EB3">
        <w:rPr>
          <w:spacing w:val="2"/>
          <w:lang w:val="uk-UA"/>
        </w:rPr>
        <w:t>товку педагога та учнів конкрет</w:t>
      </w:r>
      <w:r w:rsidRPr="00DB1EB3">
        <w:rPr>
          <w:spacing w:val="-1"/>
          <w:lang w:val="uk-UA"/>
        </w:rPr>
        <w:t>ного класу.</w:t>
      </w:r>
    </w:p>
    <w:p w:rsidR="004E74E8" w:rsidRPr="00DB1EB3" w:rsidRDefault="004E74E8" w:rsidP="004E74E8">
      <w:pPr>
        <w:shd w:val="clear" w:color="auto" w:fill="FFFFFF"/>
        <w:jc w:val="both"/>
        <w:rPr>
          <w:b/>
          <w:bCs/>
          <w:lang w:val="uk-UA"/>
        </w:rPr>
      </w:pPr>
      <w:r w:rsidRPr="00DB1EB3">
        <w:rPr>
          <w:i/>
          <w:spacing w:val="-3"/>
          <w:lang w:val="uk-UA"/>
        </w:rPr>
        <w:t>Психокорекційна робота</w:t>
      </w:r>
      <w:r w:rsidRPr="00DB1EB3">
        <w:rPr>
          <w:spacing w:val="-3"/>
          <w:lang w:val="uk-UA"/>
        </w:rPr>
        <w:t xml:space="preserve"> охоп</w:t>
      </w:r>
      <w:r w:rsidRPr="00DB1EB3">
        <w:rPr>
          <w:lang w:val="uk-UA"/>
        </w:rPr>
        <w:t xml:space="preserve">лює три </w:t>
      </w:r>
      <w:r w:rsidRPr="00DB1EB3">
        <w:rPr>
          <w:b/>
          <w:bCs/>
          <w:lang w:val="uk-UA"/>
        </w:rPr>
        <w:t xml:space="preserve">складові: </w:t>
      </w:r>
    </w:p>
    <w:p w:rsidR="004E74E8" w:rsidRPr="00DB1EB3" w:rsidRDefault="004E74E8" w:rsidP="004E74E8">
      <w:pPr>
        <w:numPr>
          <w:ilvl w:val="0"/>
          <w:numId w:val="47"/>
        </w:numPr>
        <w:shd w:val="clear" w:color="auto" w:fill="FFFFFF"/>
        <w:ind w:left="0" w:firstLine="426"/>
        <w:jc w:val="both"/>
        <w:rPr>
          <w:lang w:val="uk-UA"/>
        </w:rPr>
      </w:pPr>
      <w:r w:rsidRPr="00DB1EB3">
        <w:rPr>
          <w:lang w:val="uk-UA"/>
        </w:rPr>
        <w:t xml:space="preserve">групова психокорекція; </w:t>
      </w:r>
    </w:p>
    <w:p w:rsidR="004E74E8" w:rsidRPr="00DB1EB3" w:rsidRDefault="004E74E8" w:rsidP="004E74E8">
      <w:pPr>
        <w:numPr>
          <w:ilvl w:val="0"/>
          <w:numId w:val="47"/>
        </w:numPr>
        <w:shd w:val="clear" w:color="auto" w:fill="FFFFFF"/>
        <w:ind w:left="0" w:firstLine="426"/>
        <w:jc w:val="both"/>
        <w:rPr>
          <w:lang w:val="uk-UA"/>
        </w:rPr>
      </w:pPr>
      <w:r w:rsidRPr="00DB1EB3">
        <w:rPr>
          <w:lang w:val="uk-UA"/>
        </w:rPr>
        <w:t xml:space="preserve">індивідуальна психокорекція; </w:t>
      </w:r>
    </w:p>
    <w:p w:rsidR="004E74E8" w:rsidRPr="00DB1EB3" w:rsidRDefault="004E74E8" w:rsidP="004E74E8">
      <w:pPr>
        <w:numPr>
          <w:ilvl w:val="0"/>
          <w:numId w:val="47"/>
        </w:numPr>
        <w:shd w:val="clear" w:color="auto" w:fill="FFFFFF"/>
        <w:ind w:left="0" w:firstLine="426"/>
        <w:jc w:val="both"/>
        <w:rPr>
          <w:lang w:val="uk-UA"/>
        </w:rPr>
      </w:pPr>
      <w:r w:rsidRPr="00DB1EB3">
        <w:rPr>
          <w:lang w:val="uk-UA"/>
        </w:rPr>
        <w:t>узгодження психо</w:t>
      </w:r>
      <w:r w:rsidRPr="00DB1EB3">
        <w:rPr>
          <w:spacing w:val="1"/>
          <w:lang w:val="uk-UA"/>
        </w:rPr>
        <w:t>логічного впливу з навчально-виховною роботою з метою перенесення результатів психо</w:t>
      </w:r>
      <w:r w:rsidRPr="00DB1EB3">
        <w:rPr>
          <w:spacing w:val="-2"/>
          <w:lang w:val="uk-UA"/>
        </w:rPr>
        <w:t xml:space="preserve">корекції у діяльність та поведінку </w:t>
      </w:r>
      <w:r w:rsidRPr="00DB1EB3">
        <w:rPr>
          <w:spacing w:val="1"/>
          <w:lang w:val="uk-UA"/>
        </w:rPr>
        <w:t>дитини.</w:t>
      </w:r>
    </w:p>
    <w:p w:rsidR="004E74E8" w:rsidRPr="00DB1EB3" w:rsidRDefault="004E74E8" w:rsidP="004E74E8">
      <w:pPr>
        <w:shd w:val="clear" w:color="auto" w:fill="FFFFFF"/>
        <w:ind w:firstLine="357"/>
        <w:jc w:val="both"/>
        <w:rPr>
          <w:lang w:val="uk-UA"/>
        </w:rPr>
      </w:pPr>
      <w:r w:rsidRPr="00DB1EB3">
        <w:rPr>
          <w:spacing w:val="1"/>
          <w:lang w:val="uk-UA"/>
        </w:rPr>
        <w:t xml:space="preserve">У психологічному </w:t>
      </w:r>
      <w:r w:rsidRPr="00DB1EB3">
        <w:rPr>
          <w:lang w:val="uk-UA"/>
        </w:rPr>
        <w:t>супроводі</w:t>
      </w:r>
      <w:r w:rsidRPr="00DB1EB3">
        <w:rPr>
          <w:spacing w:val="1"/>
          <w:lang w:val="uk-UA"/>
        </w:rPr>
        <w:t xml:space="preserve"> </w:t>
      </w:r>
      <w:r w:rsidRPr="00DB1EB3">
        <w:rPr>
          <w:spacing w:val="-3"/>
          <w:lang w:val="uk-UA"/>
        </w:rPr>
        <w:t xml:space="preserve">можна виділити такі </w:t>
      </w:r>
      <w:r w:rsidRPr="00DB1EB3">
        <w:rPr>
          <w:b/>
          <w:bCs/>
          <w:spacing w:val="-3"/>
          <w:lang w:val="uk-UA"/>
        </w:rPr>
        <w:t>періоди:</w:t>
      </w:r>
    </w:p>
    <w:p w:rsidR="004E74E8" w:rsidRPr="00DB1EB3" w:rsidRDefault="004E74E8" w:rsidP="004E74E8">
      <w:pPr>
        <w:numPr>
          <w:ilvl w:val="0"/>
          <w:numId w:val="43"/>
        </w:numPr>
        <w:shd w:val="clear" w:color="auto" w:fill="FFFFFF"/>
        <w:tabs>
          <w:tab w:val="clear" w:pos="1320"/>
          <w:tab w:val="num" w:pos="567"/>
        </w:tabs>
        <w:ind w:left="0" w:firstLine="426"/>
        <w:jc w:val="both"/>
        <w:rPr>
          <w:lang w:val="uk-UA"/>
        </w:rPr>
      </w:pPr>
      <w:r w:rsidRPr="00DB1EB3">
        <w:rPr>
          <w:b/>
          <w:bCs/>
          <w:lang w:val="uk-UA"/>
        </w:rPr>
        <w:t xml:space="preserve">перший – </w:t>
      </w:r>
      <w:r w:rsidRPr="00DB1EB3">
        <w:rPr>
          <w:b/>
          <w:bCs/>
          <w:i/>
          <w:iCs/>
          <w:lang w:val="uk-UA"/>
        </w:rPr>
        <w:t xml:space="preserve">інтенсивна корекція, </w:t>
      </w:r>
      <w:r w:rsidRPr="00DB1EB3">
        <w:rPr>
          <w:lang w:val="uk-UA"/>
        </w:rPr>
        <w:t xml:space="preserve">що створює умови для </w:t>
      </w:r>
      <w:r w:rsidRPr="00DB1EB3">
        <w:rPr>
          <w:spacing w:val="-2"/>
          <w:lang w:val="uk-UA"/>
        </w:rPr>
        <w:t xml:space="preserve">соціально-психологічної адаптації </w:t>
      </w:r>
      <w:r w:rsidRPr="00DB1EB3">
        <w:rPr>
          <w:spacing w:val="-3"/>
          <w:lang w:val="uk-UA"/>
        </w:rPr>
        <w:t>та забезпечує оптимізацію психіч</w:t>
      </w:r>
      <w:r w:rsidRPr="00DB1EB3">
        <w:rPr>
          <w:spacing w:val="-3"/>
          <w:lang w:val="uk-UA"/>
        </w:rPr>
        <w:softHyphen/>
        <w:t>ного розвитку учнів з психофізич</w:t>
      </w:r>
      <w:r w:rsidRPr="00DB1EB3">
        <w:rPr>
          <w:spacing w:val="-2"/>
          <w:lang w:val="uk-UA"/>
        </w:rPr>
        <w:t>ними розладами в умовах інтегро</w:t>
      </w:r>
      <w:r w:rsidRPr="00DB1EB3">
        <w:rPr>
          <w:spacing w:val="-2"/>
          <w:lang w:val="uk-UA"/>
        </w:rPr>
        <w:softHyphen/>
      </w:r>
      <w:r w:rsidRPr="00DB1EB3">
        <w:rPr>
          <w:spacing w:val="2"/>
          <w:lang w:val="uk-UA"/>
        </w:rPr>
        <w:t>ваного навчання;</w:t>
      </w:r>
    </w:p>
    <w:p w:rsidR="004E74E8" w:rsidRPr="00DB1EB3" w:rsidRDefault="004E74E8" w:rsidP="004E74E8">
      <w:pPr>
        <w:widowControl w:val="0"/>
        <w:numPr>
          <w:ilvl w:val="0"/>
          <w:numId w:val="43"/>
        </w:numPr>
        <w:shd w:val="clear" w:color="auto" w:fill="FFFFFF"/>
        <w:tabs>
          <w:tab w:val="clear" w:pos="1320"/>
          <w:tab w:val="left" w:pos="461"/>
          <w:tab w:val="num" w:pos="567"/>
        </w:tabs>
        <w:autoSpaceDE w:val="0"/>
        <w:autoSpaceDN w:val="0"/>
        <w:adjustRightInd w:val="0"/>
        <w:ind w:left="0" w:firstLine="426"/>
        <w:jc w:val="both"/>
        <w:rPr>
          <w:b/>
          <w:bCs/>
          <w:lang w:val="uk-UA"/>
        </w:rPr>
      </w:pPr>
      <w:r w:rsidRPr="00DB1EB3">
        <w:rPr>
          <w:b/>
          <w:bCs/>
          <w:lang w:val="uk-UA"/>
        </w:rPr>
        <w:t xml:space="preserve">другий – </w:t>
      </w:r>
      <w:r w:rsidRPr="00DB1EB3">
        <w:rPr>
          <w:b/>
          <w:bCs/>
          <w:i/>
          <w:iCs/>
          <w:lang w:val="uk-UA"/>
        </w:rPr>
        <w:t>закріплення і по</w:t>
      </w:r>
      <w:r w:rsidRPr="00DB1EB3">
        <w:rPr>
          <w:b/>
          <w:bCs/>
          <w:i/>
          <w:iCs/>
          <w:spacing w:val="-4"/>
          <w:lang w:val="uk-UA"/>
        </w:rPr>
        <w:t xml:space="preserve">глиблення </w:t>
      </w:r>
      <w:r w:rsidRPr="00DB1EB3">
        <w:rPr>
          <w:spacing w:val="-4"/>
          <w:lang w:val="uk-UA"/>
        </w:rPr>
        <w:t>досягнутих результатів;</w:t>
      </w:r>
    </w:p>
    <w:p w:rsidR="004E74E8" w:rsidRPr="00DB1EB3" w:rsidRDefault="004E74E8" w:rsidP="004E74E8">
      <w:pPr>
        <w:widowControl w:val="0"/>
        <w:numPr>
          <w:ilvl w:val="0"/>
          <w:numId w:val="43"/>
        </w:numPr>
        <w:shd w:val="clear" w:color="auto" w:fill="FFFFFF"/>
        <w:tabs>
          <w:tab w:val="clear" w:pos="1320"/>
          <w:tab w:val="left" w:pos="461"/>
          <w:tab w:val="num" w:pos="567"/>
        </w:tabs>
        <w:autoSpaceDE w:val="0"/>
        <w:autoSpaceDN w:val="0"/>
        <w:adjustRightInd w:val="0"/>
        <w:ind w:left="0" w:firstLine="426"/>
        <w:jc w:val="both"/>
        <w:rPr>
          <w:lang w:val="uk-UA"/>
        </w:rPr>
      </w:pPr>
      <w:r w:rsidRPr="00DB1EB3">
        <w:rPr>
          <w:b/>
          <w:bCs/>
          <w:lang w:val="uk-UA"/>
        </w:rPr>
        <w:t xml:space="preserve">третій – </w:t>
      </w:r>
      <w:r w:rsidRPr="00DB1EB3">
        <w:rPr>
          <w:b/>
          <w:bCs/>
          <w:i/>
          <w:iCs/>
          <w:lang w:val="uk-UA"/>
        </w:rPr>
        <w:t xml:space="preserve">підтримка </w:t>
      </w:r>
      <w:r w:rsidRPr="00DB1EB3">
        <w:rPr>
          <w:lang w:val="uk-UA"/>
        </w:rPr>
        <w:t>посту</w:t>
      </w:r>
      <w:r w:rsidRPr="00DB1EB3">
        <w:rPr>
          <w:spacing w:val="-2"/>
          <w:lang w:val="uk-UA"/>
        </w:rPr>
        <w:t>пального психічного розвитку ди</w:t>
      </w:r>
      <w:r w:rsidRPr="00DB1EB3">
        <w:rPr>
          <w:spacing w:val="10"/>
          <w:lang w:val="uk-UA"/>
        </w:rPr>
        <w:t>тини, оптимальних умов її на</w:t>
      </w:r>
      <w:r w:rsidRPr="00DB1EB3">
        <w:rPr>
          <w:lang w:val="uk-UA"/>
        </w:rPr>
        <w:t xml:space="preserve">вчання та взаємодії із соціальним </w:t>
      </w:r>
      <w:r w:rsidRPr="00DB1EB3">
        <w:rPr>
          <w:spacing w:val="-1"/>
          <w:lang w:val="uk-UA"/>
        </w:rPr>
        <w:t>середовищем; профілактика мож</w:t>
      </w:r>
      <w:r w:rsidRPr="00DB1EB3">
        <w:rPr>
          <w:spacing w:val="11"/>
          <w:lang w:val="uk-UA"/>
        </w:rPr>
        <w:t xml:space="preserve">ливих ускладнень у критичні </w:t>
      </w:r>
      <w:r w:rsidRPr="00DB1EB3">
        <w:rPr>
          <w:lang w:val="uk-UA"/>
        </w:rPr>
        <w:t>періоди психічного онтогенезу.</w:t>
      </w:r>
    </w:p>
    <w:p w:rsidR="004E74E8" w:rsidRPr="00DB1EB3" w:rsidRDefault="004E74E8" w:rsidP="004E74E8">
      <w:pPr>
        <w:shd w:val="clear" w:color="auto" w:fill="FFFFFF"/>
        <w:ind w:firstLine="357"/>
        <w:jc w:val="both"/>
        <w:rPr>
          <w:lang w:val="uk-UA"/>
        </w:rPr>
      </w:pPr>
      <w:r w:rsidRPr="00DB1EB3">
        <w:rPr>
          <w:spacing w:val="-3"/>
          <w:lang w:val="uk-UA"/>
        </w:rPr>
        <w:t>Найчастіше заняття треба про</w:t>
      </w:r>
      <w:r w:rsidRPr="00DB1EB3">
        <w:rPr>
          <w:spacing w:val="-2"/>
          <w:lang w:val="uk-UA"/>
        </w:rPr>
        <w:t xml:space="preserve">водити </w:t>
      </w:r>
      <w:r w:rsidRPr="00DB1EB3">
        <w:rPr>
          <w:bCs/>
          <w:spacing w:val="-2"/>
          <w:lang w:val="uk-UA"/>
        </w:rPr>
        <w:t xml:space="preserve">в </w:t>
      </w:r>
      <w:r w:rsidRPr="00DB1EB3">
        <w:rPr>
          <w:spacing w:val="-2"/>
          <w:lang w:val="uk-UA"/>
        </w:rPr>
        <w:t>першому періоді, у дру</w:t>
      </w:r>
      <w:r w:rsidRPr="00DB1EB3">
        <w:rPr>
          <w:lang w:val="uk-UA"/>
        </w:rPr>
        <w:t xml:space="preserve">гому – їх кількість зменшується, а в третьому – заняття проводяться в разі потреби (як з ініціативи </w:t>
      </w:r>
      <w:r w:rsidRPr="00DB1EB3">
        <w:rPr>
          <w:spacing w:val="1"/>
          <w:lang w:val="uk-UA"/>
        </w:rPr>
        <w:t>психолога, так і дитини).</w:t>
      </w:r>
    </w:p>
    <w:p w:rsidR="004E74E8" w:rsidRPr="00DB1EB3" w:rsidRDefault="004E74E8" w:rsidP="004E74E8">
      <w:pPr>
        <w:shd w:val="clear" w:color="auto" w:fill="FFFFFF"/>
        <w:ind w:firstLine="357"/>
        <w:jc w:val="both"/>
        <w:rPr>
          <w:lang w:val="uk-UA"/>
        </w:rPr>
      </w:pPr>
      <w:r w:rsidRPr="00DB1EB3">
        <w:rPr>
          <w:spacing w:val="1"/>
          <w:lang w:val="uk-UA"/>
        </w:rPr>
        <w:t xml:space="preserve">З метою надання психопрофілактичної та психокорекційної </w:t>
      </w:r>
      <w:r w:rsidRPr="00DB1EB3">
        <w:rPr>
          <w:spacing w:val="-3"/>
          <w:lang w:val="uk-UA"/>
        </w:rPr>
        <w:t>допомоги кожній дитині на основі результатів психологічного обсте</w:t>
      </w:r>
      <w:r w:rsidRPr="00DB1EB3">
        <w:rPr>
          <w:spacing w:val="-2"/>
          <w:lang w:val="uk-UA"/>
        </w:rPr>
        <w:t xml:space="preserve">ження </w:t>
      </w:r>
      <w:r w:rsidRPr="00DB1EB3">
        <w:rPr>
          <w:lang w:val="uk-UA"/>
        </w:rPr>
        <w:t>має</w:t>
      </w:r>
      <w:r w:rsidRPr="00DB1EB3">
        <w:rPr>
          <w:spacing w:val="-2"/>
          <w:lang w:val="uk-UA"/>
        </w:rPr>
        <w:t xml:space="preserve"> розроблятись індивіду</w:t>
      </w:r>
      <w:r w:rsidRPr="00DB1EB3">
        <w:rPr>
          <w:spacing w:val="3"/>
          <w:lang w:val="uk-UA"/>
        </w:rPr>
        <w:t xml:space="preserve">альна програма корекційного </w:t>
      </w:r>
      <w:r w:rsidRPr="00DB1EB3">
        <w:rPr>
          <w:spacing w:val="-1"/>
          <w:lang w:val="uk-UA"/>
        </w:rPr>
        <w:t>впливу, спрямована на підвищен</w:t>
      </w:r>
      <w:r w:rsidRPr="00DB1EB3">
        <w:rPr>
          <w:lang w:val="uk-UA"/>
        </w:rPr>
        <w:t>ня рівня її адаптації та оптиміза</w:t>
      </w:r>
      <w:r w:rsidRPr="00DB1EB3">
        <w:rPr>
          <w:spacing w:val="-1"/>
          <w:lang w:val="uk-UA"/>
        </w:rPr>
        <w:t>цію психічного розвитку. Водно</w:t>
      </w:r>
      <w:r w:rsidRPr="00DB1EB3">
        <w:rPr>
          <w:spacing w:val="2"/>
          <w:lang w:val="uk-UA"/>
        </w:rPr>
        <w:t xml:space="preserve">час, наявність спільних проблем </w:t>
      </w:r>
      <w:r w:rsidRPr="00DB1EB3">
        <w:rPr>
          <w:spacing w:val="-4"/>
          <w:lang w:val="uk-UA"/>
        </w:rPr>
        <w:t>соціальної адаптації учнів з психо</w:t>
      </w:r>
      <w:r w:rsidRPr="00DB1EB3">
        <w:rPr>
          <w:spacing w:val="-3"/>
          <w:lang w:val="uk-UA"/>
        </w:rPr>
        <w:t xml:space="preserve">фізичними порушеннями в умовах </w:t>
      </w:r>
      <w:r w:rsidRPr="00DB1EB3">
        <w:rPr>
          <w:lang w:val="uk-UA"/>
        </w:rPr>
        <w:t>інтегрованого</w:t>
      </w:r>
      <w:r w:rsidRPr="00DB1EB3">
        <w:rPr>
          <w:spacing w:val="-2"/>
          <w:lang w:val="uk-UA"/>
        </w:rPr>
        <w:t xml:space="preserve"> навчання зумовлює </w:t>
      </w:r>
      <w:r w:rsidRPr="00DB1EB3">
        <w:rPr>
          <w:spacing w:val="-1"/>
          <w:lang w:val="uk-UA"/>
        </w:rPr>
        <w:t>можливість і необхідність органі</w:t>
      </w:r>
      <w:r w:rsidRPr="00DB1EB3">
        <w:rPr>
          <w:lang w:val="uk-UA"/>
        </w:rPr>
        <w:t>зації групової психокорекції. Ти</w:t>
      </w:r>
      <w:r w:rsidRPr="00DB1EB3">
        <w:rPr>
          <w:spacing w:val="-1"/>
          <w:lang w:val="uk-UA"/>
        </w:rPr>
        <w:t xml:space="preserve">пові та індивідуальні особливості </w:t>
      </w:r>
      <w:r w:rsidRPr="00DB1EB3">
        <w:rPr>
          <w:lang w:val="uk-UA"/>
        </w:rPr>
        <w:t xml:space="preserve">дітей мають враховуватися через </w:t>
      </w:r>
      <w:r w:rsidRPr="00DB1EB3">
        <w:rPr>
          <w:spacing w:val="-2"/>
          <w:lang w:val="uk-UA"/>
        </w:rPr>
        <w:t>реалізацію індивідуального та ди</w:t>
      </w:r>
      <w:r w:rsidRPr="00DB1EB3">
        <w:rPr>
          <w:spacing w:val="-1"/>
          <w:lang w:val="uk-UA"/>
        </w:rPr>
        <w:t xml:space="preserve">ференційованого підходу, а в разі </w:t>
      </w:r>
      <w:r w:rsidRPr="00DB1EB3">
        <w:rPr>
          <w:spacing w:val="-5"/>
          <w:lang w:val="uk-UA"/>
        </w:rPr>
        <w:t>потреби організовуються індивіду</w:t>
      </w:r>
      <w:r w:rsidRPr="00DB1EB3">
        <w:rPr>
          <w:lang w:val="uk-UA"/>
        </w:rPr>
        <w:t>альні корекційн</w:t>
      </w:r>
      <w:r>
        <w:rPr>
          <w:lang w:val="uk-UA"/>
        </w:rPr>
        <w:t>і</w:t>
      </w:r>
      <w:r w:rsidRPr="00DB1EB3">
        <w:rPr>
          <w:lang w:val="uk-UA"/>
        </w:rPr>
        <w:t xml:space="preserve"> заняття.</w:t>
      </w:r>
    </w:p>
    <w:p w:rsidR="004E74E8" w:rsidRPr="00DB1EB3" w:rsidRDefault="004E74E8" w:rsidP="004E74E8">
      <w:pPr>
        <w:shd w:val="clear" w:color="auto" w:fill="FFFFFF"/>
        <w:ind w:firstLine="480"/>
        <w:jc w:val="both"/>
        <w:rPr>
          <w:lang w:val="uk-UA"/>
        </w:rPr>
      </w:pPr>
      <w:r w:rsidRPr="00DB1EB3">
        <w:rPr>
          <w:spacing w:val="-7"/>
          <w:lang w:val="uk-UA"/>
        </w:rPr>
        <w:t xml:space="preserve">Слід визначити спільні </w:t>
      </w:r>
      <w:r w:rsidRPr="00DB1EB3">
        <w:rPr>
          <w:b/>
          <w:bCs/>
          <w:spacing w:val="-7"/>
          <w:lang w:val="uk-UA"/>
        </w:rPr>
        <w:t xml:space="preserve">напрями </w:t>
      </w:r>
      <w:r w:rsidRPr="00DB1EB3">
        <w:rPr>
          <w:b/>
          <w:bCs/>
          <w:spacing w:val="-5"/>
          <w:lang w:val="uk-UA"/>
        </w:rPr>
        <w:t xml:space="preserve">психокорекції </w:t>
      </w:r>
      <w:r w:rsidRPr="00DB1EB3">
        <w:rPr>
          <w:spacing w:val="-5"/>
          <w:lang w:val="uk-UA"/>
        </w:rPr>
        <w:t xml:space="preserve">для дітей з різними </w:t>
      </w:r>
      <w:r w:rsidRPr="00DB1EB3">
        <w:rPr>
          <w:spacing w:val="2"/>
          <w:lang w:val="uk-UA"/>
        </w:rPr>
        <w:t xml:space="preserve">типами дизонтогенеза в умовах </w:t>
      </w:r>
      <w:r w:rsidRPr="00DB1EB3">
        <w:rPr>
          <w:lang w:val="uk-UA"/>
        </w:rPr>
        <w:t>інтегрованого навчання:</w:t>
      </w:r>
    </w:p>
    <w:p w:rsidR="004E74E8" w:rsidRPr="00DB1EB3" w:rsidRDefault="004E74E8" w:rsidP="004E74E8">
      <w:pPr>
        <w:widowControl w:val="0"/>
        <w:numPr>
          <w:ilvl w:val="0"/>
          <w:numId w:val="42"/>
        </w:numPr>
        <w:shd w:val="clear" w:color="auto" w:fill="FFFFFF"/>
        <w:tabs>
          <w:tab w:val="left" w:pos="514"/>
        </w:tabs>
        <w:autoSpaceDE w:val="0"/>
        <w:autoSpaceDN w:val="0"/>
        <w:adjustRightInd w:val="0"/>
        <w:ind w:left="0" w:firstLine="426"/>
        <w:jc w:val="both"/>
        <w:rPr>
          <w:lang w:val="uk-UA"/>
        </w:rPr>
      </w:pPr>
      <w:r w:rsidRPr="00DB1EB3">
        <w:rPr>
          <w:spacing w:val="8"/>
          <w:lang w:val="uk-UA"/>
        </w:rPr>
        <w:t xml:space="preserve">Корекція недостатності </w:t>
      </w:r>
      <w:r w:rsidRPr="00DB1EB3">
        <w:rPr>
          <w:spacing w:val="6"/>
          <w:lang w:val="uk-UA"/>
        </w:rPr>
        <w:t xml:space="preserve">інтелектуального розвитку та </w:t>
      </w:r>
      <w:r w:rsidRPr="00DB1EB3">
        <w:rPr>
          <w:spacing w:val="4"/>
          <w:lang w:val="uk-UA"/>
        </w:rPr>
        <w:t xml:space="preserve">парціальних порушень окремих </w:t>
      </w:r>
      <w:r w:rsidRPr="00DB1EB3">
        <w:rPr>
          <w:spacing w:val="5"/>
          <w:lang w:val="uk-UA"/>
        </w:rPr>
        <w:t xml:space="preserve">пізнавальних функцій на основі </w:t>
      </w:r>
      <w:r w:rsidRPr="00DB1EB3">
        <w:rPr>
          <w:spacing w:val="7"/>
          <w:lang w:val="uk-UA"/>
        </w:rPr>
        <w:t>розвитку усвідомленості та до</w:t>
      </w:r>
      <w:r w:rsidRPr="00DB1EB3">
        <w:rPr>
          <w:spacing w:val="3"/>
          <w:lang w:val="uk-UA"/>
        </w:rPr>
        <w:t>вільності психічних функцій.</w:t>
      </w:r>
    </w:p>
    <w:p w:rsidR="004E74E8" w:rsidRPr="00DB1EB3" w:rsidRDefault="004E74E8" w:rsidP="004E74E8">
      <w:pPr>
        <w:widowControl w:val="0"/>
        <w:numPr>
          <w:ilvl w:val="0"/>
          <w:numId w:val="42"/>
        </w:numPr>
        <w:shd w:val="clear" w:color="auto" w:fill="FFFFFF"/>
        <w:tabs>
          <w:tab w:val="left" w:pos="514"/>
        </w:tabs>
        <w:autoSpaceDE w:val="0"/>
        <w:autoSpaceDN w:val="0"/>
        <w:adjustRightInd w:val="0"/>
        <w:ind w:left="0" w:firstLine="426"/>
        <w:jc w:val="both"/>
        <w:rPr>
          <w:lang w:val="uk-UA"/>
        </w:rPr>
      </w:pPr>
      <w:r w:rsidRPr="00DB1EB3">
        <w:rPr>
          <w:spacing w:val="6"/>
          <w:lang w:val="uk-UA"/>
        </w:rPr>
        <w:t xml:space="preserve">Підвищення соціального </w:t>
      </w:r>
      <w:r w:rsidRPr="00DB1EB3">
        <w:rPr>
          <w:spacing w:val="8"/>
          <w:lang w:val="uk-UA"/>
        </w:rPr>
        <w:t xml:space="preserve">статусу за рахунок оптимізації </w:t>
      </w:r>
      <w:r w:rsidRPr="00DB1EB3">
        <w:rPr>
          <w:spacing w:val="-1"/>
          <w:lang w:val="uk-UA"/>
        </w:rPr>
        <w:t>емоційно-вольової сфери, форму</w:t>
      </w:r>
      <w:r w:rsidRPr="00DB1EB3">
        <w:rPr>
          <w:lang w:val="uk-UA"/>
        </w:rPr>
        <w:t>вання адекватної самооцінки, ви</w:t>
      </w:r>
      <w:r w:rsidRPr="00DB1EB3">
        <w:rPr>
          <w:spacing w:val="4"/>
          <w:lang w:val="uk-UA"/>
        </w:rPr>
        <w:t>роблення комунікативних нави</w:t>
      </w:r>
      <w:r w:rsidRPr="00DB1EB3">
        <w:rPr>
          <w:spacing w:val="7"/>
          <w:lang w:val="uk-UA"/>
        </w:rPr>
        <w:t>чок і вмінь конструктивно роз</w:t>
      </w:r>
      <w:r w:rsidRPr="00DB1EB3">
        <w:rPr>
          <w:spacing w:val="2"/>
          <w:lang w:val="uk-UA"/>
        </w:rPr>
        <w:t>в'язувати конфлікти.</w:t>
      </w:r>
    </w:p>
    <w:p w:rsidR="004E74E8" w:rsidRPr="00DB1EB3" w:rsidRDefault="004E74E8" w:rsidP="004E74E8">
      <w:pPr>
        <w:numPr>
          <w:ilvl w:val="0"/>
          <w:numId w:val="42"/>
        </w:numPr>
        <w:shd w:val="clear" w:color="auto" w:fill="FFFFFF"/>
        <w:ind w:left="0" w:firstLine="426"/>
        <w:jc w:val="both"/>
        <w:rPr>
          <w:lang w:val="uk-UA"/>
        </w:rPr>
      </w:pPr>
      <w:r w:rsidRPr="00DB1EB3">
        <w:rPr>
          <w:lang w:val="uk-UA"/>
        </w:rPr>
        <w:t>Подолання комплексу не</w:t>
      </w:r>
      <w:r w:rsidRPr="00DB1EB3">
        <w:rPr>
          <w:spacing w:val="4"/>
          <w:lang w:val="uk-UA"/>
        </w:rPr>
        <w:t>повноцінності, внутрішніх кон</w:t>
      </w:r>
      <w:r w:rsidRPr="00DB1EB3">
        <w:rPr>
          <w:spacing w:val="-1"/>
          <w:lang w:val="uk-UA"/>
        </w:rPr>
        <w:t>фліктних переживань, формуван</w:t>
      </w:r>
      <w:r w:rsidRPr="00DB1EB3">
        <w:rPr>
          <w:spacing w:val="1"/>
          <w:lang w:val="uk-UA"/>
        </w:rPr>
        <w:t>ня адекватних механізмів психо</w:t>
      </w:r>
      <w:r w:rsidRPr="00DB1EB3">
        <w:rPr>
          <w:spacing w:val="5"/>
          <w:lang w:val="uk-UA"/>
        </w:rPr>
        <w:t>логічного захисту на основі розвитку самопізнання, само</w:t>
      </w:r>
      <w:r w:rsidRPr="00DB1EB3">
        <w:rPr>
          <w:lang w:val="uk-UA"/>
        </w:rPr>
        <w:t>сприйняття, саморегуляції, пози</w:t>
      </w:r>
      <w:r w:rsidRPr="00DB1EB3">
        <w:rPr>
          <w:spacing w:val="3"/>
          <w:lang w:val="uk-UA"/>
        </w:rPr>
        <w:t>тивної «Я-концепції».</w:t>
      </w:r>
    </w:p>
    <w:p w:rsidR="004E74E8" w:rsidRPr="00DB1EB3" w:rsidRDefault="004E74E8" w:rsidP="004E74E8">
      <w:pPr>
        <w:shd w:val="clear" w:color="auto" w:fill="FFFFFF"/>
        <w:ind w:firstLine="357"/>
        <w:jc w:val="both"/>
        <w:rPr>
          <w:lang w:val="uk-UA"/>
        </w:rPr>
      </w:pPr>
      <w:r w:rsidRPr="00DB1EB3">
        <w:rPr>
          <w:lang w:val="uk-UA"/>
        </w:rPr>
        <w:t xml:space="preserve">Значна увага має приділятися </w:t>
      </w:r>
      <w:r w:rsidRPr="00DB1EB3">
        <w:rPr>
          <w:spacing w:val="1"/>
          <w:lang w:val="uk-UA"/>
        </w:rPr>
        <w:t xml:space="preserve">розвитку і підтримці мотивації </w:t>
      </w:r>
      <w:r w:rsidRPr="00DB1EB3">
        <w:rPr>
          <w:spacing w:val="-1"/>
          <w:lang w:val="uk-UA"/>
        </w:rPr>
        <w:t>щодо участі в корекційних занят</w:t>
      </w:r>
      <w:r w:rsidRPr="00DB1EB3">
        <w:rPr>
          <w:spacing w:val="2"/>
          <w:lang w:val="uk-UA"/>
        </w:rPr>
        <w:t xml:space="preserve">тях, де враховуються інтереси </w:t>
      </w:r>
      <w:r w:rsidRPr="00DB1EB3">
        <w:rPr>
          <w:spacing w:val="1"/>
          <w:lang w:val="uk-UA"/>
        </w:rPr>
        <w:t xml:space="preserve">дітей, добираються цікаві й доступні завдання, застосовуються </w:t>
      </w:r>
      <w:r w:rsidRPr="00DB1EB3">
        <w:rPr>
          <w:spacing w:val="2"/>
          <w:lang w:val="uk-UA"/>
        </w:rPr>
        <w:t xml:space="preserve">прийоми позитивного заохочення, стимулюється прагнення до </w:t>
      </w:r>
      <w:r w:rsidRPr="00DB1EB3">
        <w:rPr>
          <w:spacing w:val="1"/>
          <w:lang w:val="uk-UA"/>
        </w:rPr>
        <w:t>подолання труднощів і самороз</w:t>
      </w:r>
      <w:r w:rsidRPr="00DB1EB3">
        <w:rPr>
          <w:spacing w:val="-4"/>
          <w:lang w:val="uk-UA"/>
        </w:rPr>
        <w:t xml:space="preserve">витку, підтримується віра у власні </w:t>
      </w:r>
      <w:r w:rsidRPr="00DB1EB3">
        <w:rPr>
          <w:spacing w:val="-2"/>
          <w:lang w:val="uk-UA"/>
        </w:rPr>
        <w:t>можливості.</w:t>
      </w:r>
    </w:p>
    <w:p w:rsidR="004E74E8" w:rsidRPr="00DB1EB3" w:rsidRDefault="004E74E8" w:rsidP="004E74E8">
      <w:pPr>
        <w:shd w:val="clear" w:color="auto" w:fill="FFFFFF"/>
        <w:ind w:firstLine="480"/>
        <w:jc w:val="both"/>
        <w:rPr>
          <w:lang w:val="uk-UA"/>
        </w:rPr>
      </w:pPr>
      <w:r w:rsidRPr="00DB1EB3">
        <w:rPr>
          <w:b/>
          <w:spacing w:val="-1"/>
          <w:lang w:val="uk-UA"/>
        </w:rPr>
        <w:t>Успішність корекційної робо</w:t>
      </w:r>
      <w:r w:rsidRPr="00DB1EB3">
        <w:rPr>
          <w:b/>
          <w:spacing w:val="-3"/>
          <w:lang w:val="uk-UA"/>
        </w:rPr>
        <w:t>ти залежить від таких</w:t>
      </w:r>
      <w:r w:rsidRPr="00DB1EB3">
        <w:rPr>
          <w:spacing w:val="-3"/>
          <w:lang w:val="uk-UA"/>
        </w:rPr>
        <w:t xml:space="preserve"> </w:t>
      </w:r>
      <w:r w:rsidRPr="00DB1EB3">
        <w:rPr>
          <w:b/>
          <w:bCs/>
          <w:spacing w:val="-3"/>
          <w:lang w:val="uk-UA"/>
        </w:rPr>
        <w:t>умов:</w:t>
      </w:r>
    </w:p>
    <w:p w:rsidR="004E74E8" w:rsidRPr="00DB1EB3" w:rsidRDefault="004E74E8" w:rsidP="004E74E8">
      <w:pPr>
        <w:numPr>
          <w:ilvl w:val="0"/>
          <w:numId w:val="44"/>
        </w:numPr>
        <w:shd w:val="clear" w:color="auto" w:fill="FFFFFF"/>
        <w:tabs>
          <w:tab w:val="clear" w:pos="1320"/>
          <w:tab w:val="num" w:pos="709"/>
        </w:tabs>
        <w:ind w:left="0" w:firstLine="476"/>
        <w:jc w:val="both"/>
        <w:rPr>
          <w:lang w:val="uk-UA"/>
        </w:rPr>
      </w:pPr>
      <w:r w:rsidRPr="00DB1EB3">
        <w:rPr>
          <w:spacing w:val="8"/>
          <w:lang w:val="uk-UA"/>
        </w:rPr>
        <w:t>підготовки учасників на</w:t>
      </w:r>
      <w:r w:rsidRPr="00DB1EB3">
        <w:rPr>
          <w:spacing w:val="-1"/>
          <w:lang w:val="uk-UA"/>
        </w:rPr>
        <w:t>вчально-виховного процесу (учи</w:t>
      </w:r>
      <w:r w:rsidRPr="00DB1EB3">
        <w:rPr>
          <w:spacing w:val="-2"/>
          <w:lang w:val="uk-UA"/>
        </w:rPr>
        <w:t xml:space="preserve">телів, батьків, учнів без відхилень </w:t>
      </w:r>
      <w:r w:rsidRPr="00DB1EB3">
        <w:rPr>
          <w:spacing w:val="5"/>
          <w:lang w:val="uk-UA"/>
        </w:rPr>
        <w:t xml:space="preserve">у психофізичному розвитку) до </w:t>
      </w:r>
      <w:r w:rsidRPr="00DB1EB3">
        <w:rPr>
          <w:spacing w:val="-2"/>
          <w:lang w:val="uk-UA"/>
        </w:rPr>
        <w:t>інтеграції;</w:t>
      </w:r>
    </w:p>
    <w:p w:rsidR="004E74E8" w:rsidRPr="00DB1EB3" w:rsidRDefault="004E74E8" w:rsidP="004E74E8">
      <w:pPr>
        <w:numPr>
          <w:ilvl w:val="0"/>
          <w:numId w:val="44"/>
        </w:numPr>
        <w:shd w:val="clear" w:color="auto" w:fill="FFFFFF"/>
        <w:tabs>
          <w:tab w:val="clear" w:pos="1320"/>
          <w:tab w:val="left" w:pos="427"/>
          <w:tab w:val="num" w:pos="709"/>
        </w:tabs>
        <w:ind w:left="0" w:firstLine="476"/>
        <w:jc w:val="both"/>
        <w:rPr>
          <w:lang w:val="uk-UA"/>
        </w:rPr>
      </w:pPr>
      <w:r w:rsidRPr="00DB1EB3">
        <w:rPr>
          <w:spacing w:val="-2"/>
          <w:lang w:val="uk-UA"/>
        </w:rPr>
        <w:lastRenderedPageBreak/>
        <w:t>забезпечення тісної взаємодії психолога з учителями та логопе</w:t>
      </w:r>
      <w:r w:rsidRPr="00DB1EB3">
        <w:rPr>
          <w:lang w:val="uk-UA"/>
        </w:rPr>
        <w:t xml:space="preserve">дом щодо оптимізації психічного </w:t>
      </w:r>
      <w:r w:rsidRPr="00DB1EB3">
        <w:rPr>
          <w:spacing w:val="-1"/>
          <w:lang w:val="uk-UA"/>
        </w:rPr>
        <w:t xml:space="preserve">розвитку дітей з психофізичними </w:t>
      </w:r>
      <w:r w:rsidRPr="00DB1EB3">
        <w:rPr>
          <w:spacing w:val="-4"/>
          <w:lang w:val="uk-UA"/>
        </w:rPr>
        <w:t>порушеннями;</w:t>
      </w:r>
    </w:p>
    <w:p w:rsidR="004E74E8" w:rsidRPr="00DB1EB3" w:rsidRDefault="004E74E8" w:rsidP="004E74E8">
      <w:pPr>
        <w:widowControl w:val="0"/>
        <w:numPr>
          <w:ilvl w:val="0"/>
          <w:numId w:val="44"/>
        </w:numPr>
        <w:shd w:val="clear" w:color="auto" w:fill="FFFFFF"/>
        <w:tabs>
          <w:tab w:val="clear" w:pos="1320"/>
          <w:tab w:val="num" w:pos="709"/>
        </w:tabs>
        <w:autoSpaceDE w:val="0"/>
        <w:autoSpaceDN w:val="0"/>
        <w:adjustRightInd w:val="0"/>
        <w:ind w:left="0" w:firstLine="476"/>
        <w:jc w:val="both"/>
        <w:rPr>
          <w:lang w:val="uk-UA"/>
        </w:rPr>
      </w:pPr>
      <w:r w:rsidRPr="00DB1EB3">
        <w:rPr>
          <w:spacing w:val="6"/>
          <w:lang w:val="uk-UA"/>
        </w:rPr>
        <w:t xml:space="preserve">створення доброзичливої </w:t>
      </w:r>
      <w:r w:rsidRPr="00DB1EB3">
        <w:rPr>
          <w:lang w:val="uk-UA"/>
        </w:rPr>
        <w:t>психологічної атмосфери;</w:t>
      </w:r>
    </w:p>
    <w:p w:rsidR="004E74E8" w:rsidRPr="00DB1EB3" w:rsidRDefault="004E74E8" w:rsidP="004E74E8">
      <w:pPr>
        <w:widowControl w:val="0"/>
        <w:numPr>
          <w:ilvl w:val="0"/>
          <w:numId w:val="44"/>
        </w:numPr>
        <w:shd w:val="clear" w:color="auto" w:fill="FFFFFF"/>
        <w:tabs>
          <w:tab w:val="clear" w:pos="1320"/>
          <w:tab w:val="num" w:pos="709"/>
        </w:tabs>
        <w:autoSpaceDE w:val="0"/>
        <w:autoSpaceDN w:val="0"/>
        <w:adjustRightInd w:val="0"/>
        <w:ind w:left="0" w:firstLine="476"/>
        <w:jc w:val="both"/>
        <w:rPr>
          <w:lang w:val="uk-UA"/>
        </w:rPr>
      </w:pPr>
      <w:r w:rsidRPr="00DB1EB3">
        <w:rPr>
          <w:spacing w:val="4"/>
          <w:lang w:val="uk-UA"/>
        </w:rPr>
        <w:t xml:space="preserve">встановлення особистого </w:t>
      </w:r>
      <w:r w:rsidRPr="00DB1EB3">
        <w:rPr>
          <w:spacing w:val="-2"/>
          <w:lang w:val="uk-UA"/>
        </w:rPr>
        <w:t>контакту психолога з кожною ди</w:t>
      </w:r>
      <w:r w:rsidRPr="00DB1EB3">
        <w:rPr>
          <w:spacing w:val="-1"/>
          <w:lang w:val="uk-UA"/>
        </w:rPr>
        <w:t>тиною;</w:t>
      </w:r>
    </w:p>
    <w:p w:rsidR="004E74E8" w:rsidRPr="00DB1EB3" w:rsidRDefault="004E74E8" w:rsidP="004E74E8">
      <w:pPr>
        <w:widowControl w:val="0"/>
        <w:numPr>
          <w:ilvl w:val="0"/>
          <w:numId w:val="44"/>
        </w:numPr>
        <w:shd w:val="clear" w:color="auto" w:fill="FFFFFF"/>
        <w:tabs>
          <w:tab w:val="clear" w:pos="1320"/>
          <w:tab w:val="left" w:pos="446"/>
          <w:tab w:val="num" w:pos="709"/>
        </w:tabs>
        <w:autoSpaceDE w:val="0"/>
        <w:autoSpaceDN w:val="0"/>
        <w:adjustRightInd w:val="0"/>
        <w:ind w:left="0" w:firstLine="476"/>
        <w:jc w:val="both"/>
        <w:rPr>
          <w:lang w:val="uk-UA"/>
        </w:rPr>
      </w:pPr>
      <w:r w:rsidRPr="00DB1EB3">
        <w:rPr>
          <w:spacing w:val="3"/>
          <w:lang w:val="uk-UA"/>
        </w:rPr>
        <w:t>підтримки психічної актив</w:t>
      </w:r>
      <w:r w:rsidRPr="00DB1EB3">
        <w:rPr>
          <w:lang w:val="uk-UA"/>
        </w:rPr>
        <w:t>ності дітей під час заняття;</w:t>
      </w:r>
    </w:p>
    <w:p w:rsidR="004E74E8" w:rsidRPr="00DB1EB3" w:rsidRDefault="004E74E8" w:rsidP="004E74E8">
      <w:pPr>
        <w:widowControl w:val="0"/>
        <w:numPr>
          <w:ilvl w:val="0"/>
          <w:numId w:val="44"/>
        </w:numPr>
        <w:shd w:val="clear" w:color="auto" w:fill="FFFFFF"/>
        <w:tabs>
          <w:tab w:val="clear" w:pos="1320"/>
          <w:tab w:val="left" w:pos="446"/>
          <w:tab w:val="num" w:pos="709"/>
        </w:tabs>
        <w:autoSpaceDE w:val="0"/>
        <w:autoSpaceDN w:val="0"/>
        <w:adjustRightInd w:val="0"/>
        <w:ind w:left="0" w:firstLine="476"/>
        <w:jc w:val="both"/>
        <w:rPr>
          <w:lang w:val="uk-UA"/>
        </w:rPr>
      </w:pPr>
      <w:r w:rsidRPr="00DB1EB3">
        <w:rPr>
          <w:spacing w:val="3"/>
          <w:lang w:val="uk-UA"/>
        </w:rPr>
        <w:t>урахування динаміки втом</w:t>
      </w:r>
      <w:r w:rsidRPr="00DB1EB3">
        <w:rPr>
          <w:spacing w:val="-1"/>
          <w:lang w:val="uk-UA"/>
        </w:rPr>
        <w:t>люваності;</w:t>
      </w:r>
    </w:p>
    <w:p w:rsidR="004E74E8" w:rsidRPr="00DB1EB3" w:rsidRDefault="004E74E8" w:rsidP="004E74E8">
      <w:pPr>
        <w:numPr>
          <w:ilvl w:val="0"/>
          <w:numId w:val="44"/>
        </w:numPr>
        <w:shd w:val="clear" w:color="auto" w:fill="FFFFFF"/>
        <w:tabs>
          <w:tab w:val="clear" w:pos="1320"/>
          <w:tab w:val="num" w:pos="709"/>
        </w:tabs>
        <w:ind w:left="0" w:firstLine="476"/>
        <w:jc w:val="both"/>
        <w:rPr>
          <w:lang w:val="uk-UA"/>
        </w:rPr>
      </w:pPr>
      <w:r w:rsidRPr="00DB1EB3">
        <w:rPr>
          <w:spacing w:val="6"/>
          <w:lang w:val="uk-UA"/>
        </w:rPr>
        <w:t xml:space="preserve">поєднання різних методів </w:t>
      </w:r>
      <w:r w:rsidRPr="00DB1EB3">
        <w:rPr>
          <w:spacing w:val="-1"/>
          <w:lang w:val="uk-UA"/>
        </w:rPr>
        <w:t>психокорекції на одному занятті;</w:t>
      </w:r>
    </w:p>
    <w:p w:rsidR="004E74E8" w:rsidRPr="00DB1EB3" w:rsidRDefault="004E74E8" w:rsidP="004E74E8">
      <w:pPr>
        <w:widowControl w:val="0"/>
        <w:numPr>
          <w:ilvl w:val="0"/>
          <w:numId w:val="44"/>
        </w:numPr>
        <w:shd w:val="clear" w:color="auto" w:fill="FFFFFF"/>
        <w:tabs>
          <w:tab w:val="clear" w:pos="1320"/>
          <w:tab w:val="left" w:pos="427"/>
          <w:tab w:val="num" w:pos="709"/>
        </w:tabs>
        <w:autoSpaceDE w:val="0"/>
        <w:autoSpaceDN w:val="0"/>
        <w:adjustRightInd w:val="0"/>
        <w:ind w:left="0" w:firstLine="476"/>
        <w:jc w:val="both"/>
        <w:rPr>
          <w:lang w:val="uk-UA"/>
        </w:rPr>
      </w:pPr>
      <w:r w:rsidRPr="00DB1EB3">
        <w:rPr>
          <w:spacing w:val="3"/>
          <w:lang w:val="uk-UA"/>
        </w:rPr>
        <w:t>додержання принципу сис</w:t>
      </w:r>
      <w:r w:rsidRPr="00DB1EB3">
        <w:rPr>
          <w:spacing w:val="2"/>
          <w:lang w:val="uk-UA"/>
        </w:rPr>
        <w:t xml:space="preserve">темності в корекційній роботі за </w:t>
      </w:r>
      <w:r w:rsidRPr="00DB1EB3">
        <w:rPr>
          <w:lang w:val="uk-UA"/>
        </w:rPr>
        <w:t xml:space="preserve">рахунок гармонійного поєднання </w:t>
      </w:r>
      <w:r w:rsidRPr="00DB1EB3">
        <w:rPr>
          <w:spacing w:val="6"/>
          <w:lang w:val="uk-UA"/>
        </w:rPr>
        <w:t xml:space="preserve">усіх напрямів психокорекції на </w:t>
      </w:r>
      <w:r w:rsidRPr="00DB1EB3">
        <w:rPr>
          <w:lang w:val="uk-UA"/>
        </w:rPr>
        <w:t>кожному занятті;</w:t>
      </w:r>
    </w:p>
    <w:p w:rsidR="004E74E8" w:rsidRPr="00DB1EB3" w:rsidRDefault="004E74E8" w:rsidP="004E74E8">
      <w:pPr>
        <w:widowControl w:val="0"/>
        <w:numPr>
          <w:ilvl w:val="0"/>
          <w:numId w:val="44"/>
        </w:numPr>
        <w:shd w:val="clear" w:color="auto" w:fill="FFFFFF"/>
        <w:tabs>
          <w:tab w:val="clear" w:pos="1320"/>
          <w:tab w:val="left" w:pos="427"/>
          <w:tab w:val="num" w:pos="709"/>
        </w:tabs>
        <w:autoSpaceDE w:val="0"/>
        <w:autoSpaceDN w:val="0"/>
        <w:adjustRightInd w:val="0"/>
        <w:ind w:left="0" w:firstLine="476"/>
        <w:jc w:val="both"/>
        <w:rPr>
          <w:lang w:val="uk-UA"/>
        </w:rPr>
      </w:pPr>
      <w:r w:rsidRPr="00DB1EB3">
        <w:rPr>
          <w:spacing w:val="-4"/>
          <w:lang w:val="uk-UA"/>
        </w:rPr>
        <w:t xml:space="preserve">створення ситуації успіху для </w:t>
      </w:r>
      <w:r w:rsidRPr="00DB1EB3">
        <w:rPr>
          <w:spacing w:val="1"/>
          <w:lang w:val="uk-UA"/>
        </w:rPr>
        <w:t>кожної дитини.</w:t>
      </w:r>
    </w:p>
    <w:p w:rsidR="004E74E8" w:rsidRPr="00DB1EB3" w:rsidRDefault="004E74E8" w:rsidP="004E74E8">
      <w:pPr>
        <w:shd w:val="clear" w:color="auto" w:fill="FFFFFF"/>
        <w:ind w:firstLine="357"/>
        <w:jc w:val="both"/>
        <w:rPr>
          <w:lang w:val="uk-UA"/>
        </w:rPr>
      </w:pPr>
      <w:r w:rsidRPr="00DB1EB3">
        <w:rPr>
          <w:spacing w:val="2"/>
          <w:lang w:val="uk-UA"/>
        </w:rPr>
        <w:t xml:space="preserve">Для </w:t>
      </w:r>
      <w:r w:rsidRPr="00DB1EB3">
        <w:rPr>
          <w:lang w:val="uk-UA"/>
        </w:rPr>
        <w:t>забезпечення</w:t>
      </w:r>
      <w:r w:rsidRPr="00DB1EB3">
        <w:rPr>
          <w:spacing w:val="2"/>
          <w:lang w:val="uk-UA"/>
        </w:rPr>
        <w:t xml:space="preserve"> поступаль</w:t>
      </w:r>
      <w:r w:rsidRPr="00DB1EB3">
        <w:rPr>
          <w:spacing w:val="3"/>
          <w:lang w:val="uk-UA"/>
        </w:rPr>
        <w:t xml:space="preserve">ного психокорекційного впливу </w:t>
      </w:r>
      <w:r w:rsidRPr="00DB1EB3">
        <w:rPr>
          <w:spacing w:val="-2"/>
          <w:lang w:val="uk-UA"/>
        </w:rPr>
        <w:t>робота психолога має проводити</w:t>
      </w:r>
      <w:r w:rsidRPr="00DB1EB3">
        <w:rPr>
          <w:spacing w:val="-6"/>
          <w:lang w:val="uk-UA"/>
        </w:rPr>
        <w:t xml:space="preserve">ся </w:t>
      </w:r>
      <w:r w:rsidRPr="00DB1EB3">
        <w:rPr>
          <w:b/>
          <w:bCs/>
          <w:spacing w:val="-6"/>
          <w:lang w:val="uk-UA"/>
        </w:rPr>
        <w:t>поетапно.</w:t>
      </w:r>
    </w:p>
    <w:p w:rsidR="004E74E8" w:rsidRPr="00DB1EB3" w:rsidRDefault="004E74E8" w:rsidP="004E74E8">
      <w:pPr>
        <w:shd w:val="clear" w:color="auto" w:fill="FFFFFF"/>
        <w:ind w:firstLine="357"/>
        <w:jc w:val="both"/>
        <w:rPr>
          <w:lang w:val="uk-UA"/>
        </w:rPr>
      </w:pPr>
      <w:r w:rsidRPr="00DB1EB3">
        <w:rPr>
          <w:b/>
          <w:bCs/>
          <w:spacing w:val="-4"/>
          <w:lang w:val="uk-UA"/>
        </w:rPr>
        <w:t xml:space="preserve">На </w:t>
      </w:r>
      <w:r w:rsidRPr="00DB1EB3">
        <w:rPr>
          <w:b/>
          <w:bCs/>
          <w:i/>
          <w:iCs/>
          <w:spacing w:val="-4"/>
          <w:lang w:val="uk-UA"/>
        </w:rPr>
        <w:t xml:space="preserve">першому етапі </w:t>
      </w:r>
      <w:r w:rsidRPr="00DB1EB3">
        <w:rPr>
          <w:spacing w:val="-4"/>
          <w:lang w:val="uk-UA"/>
        </w:rPr>
        <w:t>створюєть</w:t>
      </w:r>
      <w:r w:rsidRPr="00DB1EB3">
        <w:rPr>
          <w:lang w:val="uk-UA"/>
        </w:rPr>
        <w:t xml:space="preserve">ся доброзичливий психологічний </w:t>
      </w:r>
      <w:r w:rsidRPr="00DB1EB3">
        <w:rPr>
          <w:spacing w:val="5"/>
          <w:lang w:val="uk-UA"/>
        </w:rPr>
        <w:t xml:space="preserve">клімат, формується позитивна </w:t>
      </w:r>
      <w:r w:rsidRPr="00DB1EB3">
        <w:rPr>
          <w:spacing w:val="1"/>
          <w:lang w:val="uk-UA"/>
        </w:rPr>
        <w:t>мотивація до занять, засвоюються правила участі в групі, впро</w:t>
      </w:r>
      <w:r w:rsidRPr="00DB1EB3">
        <w:rPr>
          <w:spacing w:val="2"/>
          <w:lang w:val="uk-UA"/>
        </w:rPr>
        <w:t xml:space="preserve">ваджуються групові </w:t>
      </w:r>
      <w:r w:rsidRPr="00DB1EB3">
        <w:rPr>
          <w:lang w:val="uk-UA"/>
        </w:rPr>
        <w:t>традиції</w:t>
      </w:r>
      <w:r w:rsidRPr="00DB1EB3">
        <w:rPr>
          <w:spacing w:val="2"/>
          <w:lang w:val="uk-UA"/>
        </w:rPr>
        <w:t xml:space="preserve"> </w:t>
      </w:r>
      <w:r w:rsidRPr="00DB1EB3">
        <w:rPr>
          <w:spacing w:val="4"/>
          <w:lang w:val="uk-UA"/>
        </w:rPr>
        <w:t xml:space="preserve">(зокрема, вітання і прощання), використовуються вправи для згуртування дітей і формування </w:t>
      </w:r>
      <w:r w:rsidRPr="00DB1EB3">
        <w:rPr>
          <w:spacing w:val="3"/>
          <w:lang w:val="uk-UA"/>
        </w:rPr>
        <w:t>в них настанови на взаємопід</w:t>
      </w:r>
      <w:r w:rsidRPr="00DB1EB3">
        <w:rPr>
          <w:spacing w:val="-2"/>
          <w:lang w:val="uk-UA"/>
        </w:rPr>
        <w:t>тримку.</w:t>
      </w:r>
    </w:p>
    <w:p w:rsidR="004E74E8" w:rsidRPr="00DB1EB3" w:rsidRDefault="004E74E8" w:rsidP="004E74E8">
      <w:pPr>
        <w:shd w:val="clear" w:color="auto" w:fill="FFFFFF"/>
        <w:ind w:firstLine="357"/>
        <w:jc w:val="both"/>
        <w:rPr>
          <w:lang w:val="uk-UA"/>
        </w:rPr>
      </w:pPr>
      <w:r w:rsidRPr="00DB1EB3">
        <w:rPr>
          <w:b/>
          <w:bCs/>
          <w:i/>
          <w:iCs/>
          <w:spacing w:val="-5"/>
          <w:lang w:val="uk-UA"/>
        </w:rPr>
        <w:t xml:space="preserve">Другий етап </w:t>
      </w:r>
      <w:r w:rsidRPr="00DB1EB3">
        <w:rPr>
          <w:spacing w:val="-5"/>
          <w:lang w:val="uk-UA"/>
        </w:rPr>
        <w:t>є, власне, форму</w:t>
      </w:r>
      <w:r w:rsidRPr="00DB1EB3">
        <w:rPr>
          <w:spacing w:val="-3"/>
          <w:lang w:val="uk-UA"/>
        </w:rPr>
        <w:t xml:space="preserve">вальним і найбільш тривалим. На </w:t>
      </w:r>
      <w:r w:rsidRPr="00DB1EB3">
        <w:rPr>
          <w:spacing w:val="-7"/>
          <w:lang w:val="uk-UA"/>
        </w:rPr>
        <w:t xml:space="preserve">цьому етапі відбувається реалізація </w:t>
      </w:r>
      <w:r w:rsidRPr="00DB1EB3">
        <w:rPr>
          <w:spacing w:val="1"/>
          <w:lang w:val="uk-UA"/>
        </w:rPr>
        <w:t>зазначених напрямів психо</w:t>
      </w:r>
      <w:r w:rsidRPr="00DB1EB3">
        <w:rPr>
          <w:spacing w:val="-1"/>
          <w:lang w:val="uk-UA"/>
        </w:rPr>
        <w:t>корекційного впливу. Темпи про</w:t>
      </w:r>
      <w:r w:rsidRPr="00DB1EB3">
        <w:rPr>
          <w:spacing w:val="-3"/>
          <w:lang w:val="uk-UA"/>
        </w:rPr>
        <w:t>сування визначаються зоною най</w:t>
      </w:r>
      <w:r w:rsidRPr="00DB1EB3">
        <w:rPr>
          <w:spacing w:val="-2"/>
          <w:lang w:val="uk-UA"/>
        </w:rPr>
        <w:t xml:space="preserve">ближчого </w:t>
      </w:r>
      <w:r w:rsidRPr="00DB1EB3">
        <w:rPr>
          <w:lang w:val="uk-UA"/>
        </w:rPr>
        <w:t>розвитку</w:t>
      </w:r>
      <w:r w:rsidRPr="00DB1EB3">
        <w:rPr>
          <w:spacing w:val="-2"/>
          <w:lang w:val="uk-UA"/>
        </w:rPr>
        <w:t xml:space="preserve"> дітей. Заняття </w:t>
      </w:r>
      <w:r w:rsidRPr="00DB1EB3">
        <w:rPr>
          <w:spacing w:val="-3"/>
          <w:lang w:val="uk-UA"/>
        </w:rPr>
        <w:t>мають організовуватись таким чи</w:t>
      </w:r>
      <w:r w:rsidRPr="00DB1EB3">
        <w:rPr>
          <w:lang w:val="uk-UA"/>
        </w:rPr>
        <w:t>ном, щоб у кожної дитини щора</w:t>
      </w:r>
      <w:r w:rsidRPr="00DB1EB3">
        <w:rPr>
          <w:spacing w:val="1"/>
          <w:lang w:val="uk-UA"/>
        </w:rPr>
        <w:t>зу було якесь досягнення і пере</w:t>
      </w:r>
      <w:r w:rsidRPr="00DB1EB3">
        <w:rPr>
          <w:spacing w:val="-1"/>
          <w:lang w:val="uk-UA"/>
        </w:rPr>
        <w:t>живання успіху.</w:t>
      </w:r>
    </w:p>
    <w:p w:rsidR="004E74E8" w:rsidRPr="00DB1EB3" w:rsidRDefault="004E74E8" w:rsidP="004E74E8">
      <w:pPr>
        <w:shd w:val="clear" w:color="auto" w:fill="FFFFFF"/>
        <w:ind w:firstLine="357"/>
        <w:jc w:val="both"/>
        <w:rPr>
          <w:lang w:val="uk-UA"/>
        </w:rPr>
      </w:pPr>
      <w:r w:rsidRPr="00DB1EB3">
        <w:rPr>
          <w:b/>
          <w:bCs/>
          <w:i/>
          <w:iCs/>
          <w:lang w:val="uk-UA"/>
        </w:rPr>
        <w:t xml:space="preserve">Третій етап </w:t>
      </w:r>
      <w:r w:rsidRPr="00DB1EB3">
        <w:rPr>
          <w:i/>
          <w:iCs/>
          <w:lang w:val="uk-UA"/>
        </w:rPr>
        <w:t xml:space="preserve">– </w:t>
      </w:r>
      <w:r w:rsidRPr="00DB1EB3">
        <w:rPr>
          <w:lang w:val="uk-UA"/>
        </w:rPr>
        <w:t xml:space="preserve">завершальний, </w:t>
      </w:r>
      <w:r w:rsidRPr="00DB1EB3">
        <w:rPr>
          <w:spacing w:val="1"/>
          <w:lang w:val="uk-UA"/>
        </w:rPr>
        <w:t>робота спрямовується на розви</w:t>
      </w:r>
      <w:r w:rsidRPr="00DB1EB3">
        <w:rPr>
          <w:spacing w:val="2"/>
          <w:lang w:val="uk-UA"/>
        </w:rPr>
        <w:t xml:space="preserve">ток в </w:t>
      </w:r>
      <w:r w:rsidRPr="00DB1EB3">
        <w:rPr>
          <w:lang w:val="uk-UA"/>
        </w:rPr>
        <w:t>учнів</w:t>
      </w:r>
      <w:r w:rsidRPr="00DB1EB3">
        <w:rPr>
          <w:spacing w:val="2"/>
          <w:lang w:val="uk-UA"/>
        </w:rPr>
        <w:t xml:space="preserve"> самостійності в по</w:t>
      </w:r>
      <w:r w:rsidRPr="00DB1EB3">
        <w:rPr>
          <w:spacing w:val="1"/>
          <w:lang w:val="uk-UA"/>
        </w:rPr>
        <w:t xml:space="preserve">ведінці, навчальній діяльності, у </w:t>
      </w:r>
      <w:r w:rsidRPr="00DB1EB3">
        <w:rPr>
          <w:spacing w:val="3"/>
          <w:lang w:val="uk-UA"/>
        </w:rPr>
        <w:t xml:space="preserve">взаємодії з іншими людьми на </w:t>
      </w:r>
      <w:r w:rsidRPr="00DB1EB3">
        <w:rPr>
          <w:spacing w:val="1"/>
          <w:lang w:val="uk-UA"/>
        </w:rPr>
        <w:t xml:space="preserve">усвідомлення того, що вони вже </w:t>
      </w:r>
      <w:r w:rsidRPr="00DB1EB3">
        <w:rPr>
          <w:spacing w:val="-3"/>
          <w:lang w:val="uk-UA"/>
        </w:rPr>
        <w:t>не потребують постійної система</w:t>
      </w:r>
      <w:r w:rsidRPr="00DB1EB3">
        <w:rPr>
          <w:spacing w:val="1"/>
          <w:lang w:val="uk-UA"/>
        </w:rPr>
        <w:t>тичної психологічної допомоги.</w:t>
      </w:r>
    </w:p>
    <w:p w:rsidR="004E74E8" w:rsidRPr="00DB1EB3" w:rsidRDefault="004E74E8" w:rsidP="004E74E8">
      <w:pPr>
        <w:shd w:val="clear" w:color="auto" w:fill="FFFFFF"/>
        <w:ind w:firstLine="357"/>
        <w:jc w:val="both"/>
        <w:rPr>
          <w:spacing w:val="-2"/>
          <w:lang w:val="uk-UA"/>
        </w:rPr>
      </w:pPr>
      <w:r w:rsidRPr="00DB1EB3">
        <w:rPr>
          <w:spacing w:val="3"/>
          <w:lang w:val="uk-UA"/>
        </w:rPr>
        <w:t xml:space="preserve">Для </w:t>
      </w:r>
      <w:r w:rsidRPr="00DB1EB3">
        <w:rPr>
          <w:lang w:val="uk-UA"/>
        </w:rPr>
        <w:t>проведення</w:t>
      </w:r>
      <w:r w:rsidRPr="00DB1EB3">
        <w:rPr>
          <w:spacing w:val="3"/>
          <w:lang w:val="uk-UA"/>
        </w:rPr>
        <w:t xml:space="preserve"> психокорек</w:t>
      </w:r>
      <w:r w:rsidRPr="00DB1EB3">
        <w:rPr>
          <w:spacing w:val="-1"/>
          <w:lang w:val="uk-UA"/>
        </w:rPr>
        <w:t xml:space="preserve">ційної роботи доцільними будуть </w:t>
      </w:r>
      <w:r w:rsidRPr="00DB1EB3">
        <w:rPr>
          <w:lang w:val="uk-UA"/>
        </w:rPr>
        <w:t xml:space="preserve">такі </w:t>
      </w:r>
      <w:r w:rsidRPr="00DB1EB3">
        <w:rPr>
          <w:bCs/>
          <w:i/>
          <w:lang w:val="uk-UA"/>
        </w:rPr>
        <w:t>методи:</w:t>
      </w:r>
      <w:r w:rsidRPr="00DB1EB3">
        <w:rPr>
          <w:b/>
          <w:bCs/>
          <w:lang w:val="uk-UA"/>
        </w:rPr>
        <w:t xml:space="preserve"> </w:t>
      </w:r>
      <w:r w:rsidRPr="00DB1EB3">
        <w:rPr>
          <w:lang w:val="uk-UA"/>
        </w:rPr>
        <w:t>вправи розвиваль</w:t>
      </w:r>
      <w:r w:rsidRPr="00DB1EB3">
        <w:rPr>
          <w:spacing w:val="-1"/>
          <w:lang w:val="uk-UA"/>
        </w:rPr>
        <w:t xml:space="preserve">ного характеру; сюжетно-рольові </w:t>
      </w:r>
      <w:r w:rsidRPr="00DB1EB3">
        <w:rPr>
          <w:spacing w:val="2"/>
          <w:lang w:val="uk-UA"/>
        </w:rPr>
        <w:t>ігри; арт-терапія; психогімнас</w:t>
      </w:r>
      <w:r w:rsidRPr="00DB1EB3">
        <w:rPr>
          <w:spacing w:val="-2"/>
          <w:lang w:val="uk-UA"/>
        </w:rPr>
        <w:t>тика.</w:t>
      </w:r>
    </w:p>
    <w:p w:rsidR="004E74E8" w:rsidRPr="00DB1EB3" w:rsidRDefault="004E74E8" w:rsidP="004E74E8">
      <w:pPr>
        <w:shd w:val="clear" w:color="auto" w:fill="FFFFFF"/>
        <w:jc w:val="both"/>
        <w:rPr>
          <w:lang w:val="uk-UA"/>
        </w:rPr>
      </w:pPr>
    </w:p>
    <w:p w:rsidR="004E74E8" w:rsidRPr="00DB1EB3" w:rsidRDefault="004E74E8" w:rsidP="004E74E8">
      <w:pPr>
        <w:shd w:val="clear" w:color="auto" w:fill="FFFFFF"/>
        <w:jc w:val="center"/>
        <w:rPr>
          <w:b/>
          <w:bCs/>
          <w:spacing w:val="-1"/>
          <w:u w:val="single"/>
          <w:lang w:val="uk-UA"/>
        </w:rPr>
      </w:pPr>
      <w:r w:rsidRPr="00DB1EB3">
        <w:rPr>
          <w:b/>
          <w:bCs/>
          <w:spacing w:val="2"/>
          <w:u w:val="single"/>
          <w:lang w:val="uk-UA"/>
        </w:rPr>
        <w:t>Вправи розвивального харак</w:t>
      </w:r>
      <w:r w:rsidRPr="00DB1EB3">
        <w:rPr>
          <w:b/>
          <w:bCs/>
          <w:spacing w:val="-1"/>
          <w:u w:val="single"/>
          <w:lang w:val="uk-UA"/>
        </w:rPr>
        <w:t>теру</w:t>
      </w:r>
    </w:p>
    <w:p w:rsidR="004E74E8" w:rsidRPr="00DB1EB3" w:rsidRDefault="004E74E8" w:rsidP="004E74E8">
      <w:pPr>
        <w:shd w:val="clear" w:color="auto" w:fill="FFFFFF"/>
        <w:jc w:val="center"/>
        <w:rPr>
          <w:bCs/>
          <w:spacing w:val="-1"/>
          <w:u w:val="single"/>
          <w:lang w:val="uk-UA"/>
        </w:rPr>
      </w:pPr>
    </w:p>
    <w:p w:rsidR="004E74E8" w:rsidRPr="00DB1EB3" w:rsidRDefault="004E74E8" w:rsidP="004E74E8">
      <w:pPr>
        <w:shd w:val="clear" w:color="auto" w:fill="FFFFFF"/>
        <w:ind w:firstLine="480"/>
        <w:jc w:val="both"/>
        <w:rPr>
          <w:lang w:val="uk-UA"/>
        </w:rPr>
      </w:pPr>
      <w:r w:rsidRPr="00DB1EB3">
        <w:rPr>
          <w:i/>
          <w:lang w:val="uk-UA"/>
        </w:rPr>
        <w:t>1.</w:t>
      </w:r>
      <w:r w:rsidRPr="00DB1EB3">
        <w:rPr>
          <w:lang w:val="uk-UA"/>
        </w:rPr>
        <w:t xml:space="preserve"> </w:t>
      </w:r>
      <w:r w:rsidRPr="00DB1EB3">
        <w:rPr>
          <w:i/>
          <w:iCs/>
          <w:lang w:val="uk-UA"/>
        </w:rPr>
        <w:t>Корекція та розвиток мис</w:t>
      </w:r>
      <w:r w:rsidRPr="00DB1EB3">
        <w:rPr>
          <w:i/>
          <w:iCs/>
          <w:spacing w:val="-5"/>
          <w:lang w:val="uk-UA"/>
        </w:rPr>
        <w:t>лення.</w:t>
      </w:r>
    </w:p>
    <w:p w:rsidR="004E74E8" w:rsidRPr="00DB1EB3" w:rsidRDefault="004E74E8" w:rsidP="004E74E8">
      <w:pPr>
        <w:shd w:val="clear" w:color="auto" w:fill="FFFFFF"/>
        <w:ind w:firstLine="357"/>
        <w:jc w:val="both"/>
        <w:rPr>
          <w:spacing w:val="-6"/>
          <w:lang w:val="uk-UA"/>
        </w:rPr>
      </w:pPr>
      <w:r w:rsidRPr="00DB1EB3">
        <w:rPr>
          <w:spacing w:val="-1"/>
          <w:lang w:val="uk-UA"/>
        </w:rPr>
        <w:t>Це завдання на розвиток опе</w:t>
      </w:r>
      <w:r w:rsidRPr="00DB1EB3">
        <w:rPr>
          <w:spacing w:val="-2"/>
          <w:lang w:val="uk-UA"/>
        </w:rPr>
        <w:t xml:space="preserve">рацій мислення (аналіз, порівняння, узагальнення, абстрагування), </w:t>
      </w:r>
      <w:r w:rsidRPr="00DB1EB3">
        <w:rPr>
          <w:spacing w:val="-3"/>
          <w:lang w:val="uk-UA"/>
        </w:rPr>
        <w:t>встановлення причинно-наслідко</w:t>
      </w:r>
      <w:r w:rsidRPr="00DB1EB3">
        <w:rPr>
          <w:lang w:val="uk-UA"/>
        </w:rPr>
        <w:t>вих зв'язків, просторового гнози</w:t>
      </w:r>
      <w:r w:rsidRPr="00DB1EB3">
        <w:rPr>
          <w:spacing w:val="-1"/>
          <w:lang w:val="uk-UA"/>
        </w:rPr>
        <w:t xml:space="preserve">су: складання розрізнених картинок, кубиків Кооса, класифікація </w:t>
      </w:r>
      <w:r w:rsidRPr="00DB1EB3">
        <w:rPr>
          <w:lang w:val="uk-UA"/>
        </w:rPr>
        <w:t>вербального і невербального ма</w:t>
      </w:r>
      <w:r w:rsidRPr="00DB1EB3">
        <w:rPr>
          <w:spacing w:val="1"/>
          <w:lang w:val="uk-UA"/>
        </w:rPr>
        <w:t xml:space="preserve">теріалу за різними ознаками, </w:t>
      </w:r>
      <w:r w:rsidRPr="00DB1EB3">
        <w:rPr>
          <w:spacing w:val="-5"/>
          <w:lang w:val="uk-UA"/>
        </w:rPr>
        <w:t xml:space="preserve">порівняння предметів і понять між </w:t>
      </w:r>
      <w:r w:rsidRPr="00DB1EB3">
        <w:rPr>
          <w:spacing w:val="-1"/>
          <w:lang w:val="uk-UA"/>
        </w:rPr>
        <w:t>собою, підведення понять під заг</w:t>
      </w:r>
      <w:r w:rsidRPr="00DB1EB3">
        <w:rPr>
          <w:spacing w:val="-2"/>
          <w:lang w:val="uk-UA"/>
        </w:rPr>
        <w:t xml:space="preserve">альну категорію, конструювання </w:t>
      </w:r>
      <w:r w:rsidRPr="00DB1EB3">
        <w:rPr>
          <w:spacing w:val="-1"/>
          <w:lang w:val="uk-UA"/>
        </w:rPr>
        <w:t xml:space="preserve">та аплікації за наочним зразком і уявленням, визначення послідовності в серії сюжетних малюнків, </w:t>
      </w:r>
      <w:r w:rsidRPr="00DB1EB3">
        <w:rPr>
          <w:spacing w:val="-3"/>
          <w:lang w:val="uk-UA"/>
        </w:rPr>
        <w:t>придумування та відгадування за</w:t>
      </w:r>
      <w:r w:rsidRPr="00DB1EB3">
        <w:rPr>
          <w:spacing w:val="-2"/>
          <w:lang w:val="uk-UA"/>
        </w:rPr>
        <w:t>гадок, встановлення аналогій, ви</w:t>
      </w:r>
      <w:r w:rsidRPr="00DB1EB3">
        <w:rPr>
          <w:spacing w:val="1"/>
          <w:lang w:val="uk-UA"/>
        </w:rPr>
        <w:t xml:space="preserve">значення причин за наслідками </w:t>
      </w:r>
      <w:r w:rsidRPr="00DB1EB3">
        <w:rPr>
          <w:spacing w:val="-6"/>
          <w:lang w:val="uk-UA"/>
        </w:rPr>
        <w:t>подій.</w:t>
      </w:r>
    </w:p>
    <w:p w:rsidR="004E74E8" w:rsidRPr="00DB1EB3" w:rsidRDefault="004E74E8" w:rsidP="004E74E8">
      <w:pPr>
        <w:shd w:val="clear" w:color="auto" w:fill="FFFFFF"/>
        <w:ind w:firstLine="480"/>
        <w:jc w:val="both"/>
        <w:rPr>
          <w:lang w:val="uk-UA"/>
        </w:rPr>
      </w:pPr>
      <w:r w:rsidRPr="00DB1EB3">
        <w:rPr>
          <w:i/>
          <w:iCs/>
          <w:lang w:val="uk-UA"/>
        </w:rPr>
        <w:t xml:space="preserve">2. Формування довільної уваги, </w:t>
      </w:r>
      <w:r w:rsidRPr="00DB1EB3">
        <w:rPr>
          <w:i/>
          <w:iCs/>
          <w:spacing w:val="-4"/>
          <w:lang w:val="uk-UA"/>
        </w:rPr>
        <w:t>підвищення її стійкості.</w:t>
      </w:r>
    </w:p>
    <w:p w:rsidR="004E74E8" w:rsidRPr="00DB1EB3" w:rsidRDefault="004E74E8" w:rsidP="004E74E8">
      <w:pPr>
        <w:shd w:val="clear" w:color="auto" w:fill="FFFFFF"/>
        <w:ind w:firstLine="357"/>
        <w:jc w:val="both"/>
        <w:rPr>
          <w:lang w:val="uk-UA"/>
        </w:rPr>
      </w:pPr>
      <w:r w:rsidRPr="00DB1EB3">
        <w:rPr>
          <w:spacing w:val="-2"/>
          <w:lang w:val="uk-UA"/>
        </w:rPr>
        <w:t xml:space="preserve">Навчання дітей контролювати свої дії порівнянням проміжних і </w:t>
      </w:r>
      <w:r w:rsidRPr="00DB1EB3">
        <w:rPr>
          <w:lang w:val="uk-UA"/>
        </w:rPr>
        <w:t xml:space="preserve">кінцевого результатів зі зразком, </w:t>
      </w:r>
      <w:r w:rsidRPr="00DB1EB3">
        <w:rPr>
          <w:spacing w:val="-2"/>
          <w:lang w:val="uk-UA"/>
        </w:rPr>
        <w:t>знаходження і виправлення поми</w:t>
      </w:r>
      <w:r w:rsidRPr="00DB1EB3">
        <w:rPr>
          <w:spacing w:val="-4"/>
          <w:lang w:val="uk-UA"/>
        </w:rPr>
        <w:t xml:space="preserve">лок, вправи: «Добери за формою», </w:t>
      </w:r>
      <w:r w:rsidRPr="00DB1EB3">
        <w:rPr>
          <w:lang w:val="uk-UA"/>
        </w:rPr>
        <w:t>«Кодування», «Лабіринти», зна</w:t>
      </w:r>
      <w:r w:rsidRPr="00DB1EB3">
        <w:rPr>
          <w:spacing w:val="1"/>
          <w:lang w:val="uk-UA"/>
        </w:rPr>
        <w:t>ходження відмінностей і неточностей у зображеннях: «Нісеніт</w:t>
      </w:r>
      <w:r w:rsidRPr="00DB1EB3">
        <w:rPr>
          <w:spacing w:val="-7"/>
          <w:lang w:val="uk-UA"/>
        </w:rPr>
        <w:t xml:space="preserve">ниці», «Чотири стихії», «Метелик», </w:t>
      </w:r>
      <w:r w:rsidRPr="00DB1EB3">
        <w:rPr>
          <w:lang w:val="uk-UA"/>
        </w:rPr>
        <w:t>«Вгадай, що заховано», виправлення помилок у тексті.</w:t>
      </w:r>
    </w:p>
    <w:p w:rsidR="004E74E8" w:rsidRPr="00DB1EB3" w:rsidRDefault="004E74E8" w:rsidP="004E74E8">
      <w:pPr>
        <w:shd w:val="clear" w:color="auto" w:fill="FFFFFF"/>
        <w:tabs>
          <w:tab w:val="left" w:pos="533"/>
        </w:tabs>
        <w:ind w:firstLine="480"/>
        <w:jc w:val="both"/>
        <w:rPr>
          <w:lang w:val="uk-UA"/>
        </w:rPr>
      </w:pPr>
      <w:r w:rsidRPr="00DB1EB3">
        <w:rPr>
          <w:i/>
          <w:iCs/>
          <w:lang w:val="uk-UA"/>
        </w:rPr>
        <w:t>3.</w:t>
      </w:r>
      <w:r w:rsidRPr="00DB1EB3">
        <w:rPr>
          <w:i/>
          <w:iCs/>
          <w:lang w:val="uk-UA"/>
        </w:rPr>
        <w:tab/>
      </w:r>
      <w:r w:rsidRPr="00DB1EB3">
        <w:rPr>
          <w:i/>
          <w:iCs/>
          <w:spacing w:val="-1"/>
          <w:lang w:val="uk-UA"/>
        </w:rPr>
        <w:t xml:space="preserve">Розвиток логічної пам'яті, </w:t>
      </w:r>
      <w:r w:rsidRPr="00DB1EB3">
        <w:rPr>
          <w:i/>
          <w:iCs/>
          <w:spacing w:val="1"/>
          <w:lang w:val="uk-UA"/>
        </w:rPr>
        <w:t xml:space="preserve">довільного запам'ятовування та </w:t>
      </w:r>
      <w:r w:rsidRPr="00DB1EB3">
        <w:rPr>
          <w:i/>
          <w:iCs/>
          <w:spacing w:val="3"/>
          <w:lang w:val="uk-UA"/>
        </w:rPr>
        <w:t>відтворення, формування раціо</w:t>
      </w:r>
      <w:r w:rsidRPr="00DB1EB3">
        <w:rPr>
          <w:i/>
          <w:iCs/>
          <w:spacing w:val="5"/>
          <w:lang w:val="uk-UA"/>
        </w:rPr>
        <w:t>нальних прийомів запам'ятову</w:t>
      </w:r>
      <w:r w:rsidRPr="00DB1EB3">
        <w:rPr>
          <w:i/>
          <w:iCs/>
          <w:spacing w:val="-6"/>
          <w:lang w:val="uk-UA"/>
        </w:rPr>
        <w:t>вання.</w:t>
      </w:r>
    </w:p>
    <w:p w:rsidR="004E74E8" w:rsidRPr="00DB1EB3" w:rsidRDefault="004E74E8" w:rsidP="004E74E8">
      <w:pPr>
        <w:shd w:val="clear" w:color="auto" w:fill="FFFFFF"/>
        <w:ind w:firstLine="357"/>
        <w:jc w:val="both"/>
        <w:rPr>
          <w:spacing w:val="-6"/>
          <w:lang w:val="uk-UA"/>
        </w:rPr>
      </w:pPr>
      <w:r w:rsidRPr="00DB1EB3">
        <w:rPr>
          <w:spacing w:val="-1"/>
          <w:lang w:val="uk-UA"/>
        </w:rPr>
        <w:t xml:space="preserve">Навчання дітей застосовувати </w:t>
      </w:r>
      <w:r w:rsidRPr="00DB1EB3">
        <w:rPr>
          <w:spacing w:val="2"/>
          <w:lang w:val="uk-UA"/>
        </w:rPr>
        <w:t xml:space="preserve">різні прийоми запам'ятовування </w:t>
      </w:r>
      <w:r w:rsidRPr="00DB1EB3">
        <w:rPr>
          <w:spacing w:val="-1"/>
          <w:lang w:val="uk-UA"/>
        </w:rPr>
        <w:t xml:space="preserve">залежно від структури матеріалу: використання різних </w:t>
      </w:r>
      <w:r w:rsidRPr="00DB1EB3">
        <w:rPr>
          <w:lang w:val="uk-UA"/>
        </w:rPr>
        <w:t>аналізаторів</w:t>
      </w:r>
      <w:r w:rsidRPr="00DB1EB3">
        <w:rPr>
          <w:spacing w:val="-1"/>
          <w:lang w:val="uk-UA"/>
        </w:rPr>
        <w:t xml:space="preserve"> </w:t>
      </w:r>
      <w:r w:rsidRPr="00DB1EB3">
        <w:rPr>
          <w:spacing w:val="1"/>
          <w:lang w:val="uk-UA"/>
        </w:rPr>
        <w:t xml:space="preserve">для сприймання, об'єднання частин матеріалу асоціативними </w:t>
      </w:r>
      <w:r w:rsidRPr="00DB1EB3">
        <w:rPr>
          <w:spacing w:val="3"/>
          <w:lang w:val="uk-UA"/>
        </w:rPr>
        <w:t>зв'язками, впорядкування ма</w:t>
      </w:r>
      <w:r w:rsidRPr="00DB1EB3">
        <w:rPr>
          <w:spacing w:val="-2"/>
          <w:lang w:val="uk-UA"/>
        </w:rPr>
        <w:t xml:space="preserve">теріалу, його класифікація та узагальнення, встановлення логічних </w:t>
      </w:r>
      <w:r w:rsidRPr="00DB1EB3">
        <w:rPr>
          <w:lang w:val="uk-UA"/>
        </w:rPr>
        <w:t xml:space="preserve">зв'язків, пов'язування матеріалу з </w:t>
      </w:r>
      <w:r w:rsidRPr="00DB1EB3">
        <w:rPr>
          <w:spacing w:val="2"/>
          <w:lang w:val="uk-UA"/>
        </w:rPr>
        <w:lastRenderedPageBreak/>
        <w:t xml:space="preserve">образами, використання опор у </w:t>
      </w:r>
      <w:r w:rsidRPr="00DB1EB3">
        <w:rPr>
          <w:spacing w:val="-4"/>
          <w:lang w:val="uk-UA"/>
        </w:rPr>
        <w:t xml:space="preserve">вигляді малюнків, піктограм тощо. </w:t>
      </w:r>
      <w:r w:rsidRPr="00DB1EB3">
        <w:rPr>
          <w:spacing w:val="-2"/>
          <w:lang w:val="uk-UA"/>
        </w:rPr>
        <w:t>Ігри та вправи на запам'ятовуван</w:t>
      </w:r>
      <w:r w:rsidRPr="00DB1EB3">
        <w:rPr>
          <w:spacing w:val="-1"/>
          <w:lang w:val="uk-UA"/>
        </w:rPr>
        <w:t xml:space="preserve">ня слів, речень, текстів, наочного </w:t>
      </w:r>
      <w:r w:rsidRPr="00DB1EB3">
        <w:rPr>
          <w:spacing w:val="-6"/>
          <w:lang w:val="uk-UA"/>
        </w:rPr>
        <w:t>матеріалу.</w:t>
      </w:r>
    </w:p>
    <w:p w:rsidR="004E74E8" w:rsidRPr="00DB1EB3" w:rsidRDefault="004E74E8" w:rsidP="004E74E8">
      <w:pPr>
        <w:shd w:val="clear" w:color="auto" w:fill="FFFFFF"/>
        <w:tabs>
          <w:tab w:val="left" w:pos="509"/>
        </w:tabs>
        <w:ind w:firstLine="480"/>
        <w:jc w:val="both"/>
        <w:rPr>
          <w:i/>
          <w:iCs/>
          <w:spacing w:val="-6"/>
          <w:lang w:val="uk-UA"/>
        </w:rPr>
      </w:pPr>
      <w:r w:rsidRPr="00DB1EB3">
        <w:rPr>
          <w:i/>
          <w:iCs/>
          <w:spacing w:val="-6"/>
          <w:lang w:val="uk-UA"/>
        </w:rPr>
        <w:t>4. Корекція зв’язного мовлення.</w:t>
      </w:r>
    </w:p>
    <w:p w:rsidR="004E74E8" w:rsidRPr="00DB1EB3" w:rsidRDefault="004E74E8" w:rsidP="004E74E8">
      <w:pPr>
        <w:shd w:val="clear" w:color="auto" w:fill="FFFFFF"/>
        <w:ind w:firstLine="357"/>
        <w:jc w:val="both"/>
        <w:rPr>
          <w:lang w:val="uk-UA"/>
        </w:rPr>
      </w:pPr>
      <w:r w:rsidRPr="00DB1EB3">
        <w:rPr>
          <w:i/>
          <w:iCs/>
          <w:spacing w:val="-6"/>
          <w:lang w:val="uk-UA"/>
        </w:rPr>
        <w:t xml:space="preserve"> </w:t>
      </w:r>
      <w:r w:rsidRPr="00DB1EB3">
        <w:rPr>
          <w:spacing w:val="11"/>
          <w:lang w:val="uk-UA"/>
        </w:rPr>
        <w:t>Ігри та вправи на розвиток</w:t>
      </w:r>
      <w:r w:rsidRPr="00DB1EB3">
        <w:rPr>
          <w:lang w:val="uk-UA"/>
        </w:rPr>
        <w:t xml:space="preserve"> </w:t>
      </w:r>
      <w:r w:rsidRPr="00DB1EB3">
        <w:rPr>
          <w:spacing w:val="4"/>
          <w:lang w:val="uk-UA"/>
        </w:rPr>
        <w:t xml:space="preserve">розуміння мовлення, уточнення </w:t>
      </w:r>
      <w:r w:rsidRPr="00DB1EB3">
        <w:rPr>
          <w:spacing w:val="3"/>
          <w:lang w:val="uk-UA"/>
        </w:rPr>
        <w:t>та збагачення словника, формування навичок зв'язного вислов</w:t>
      </w:r>
      <w:r w:rsidRPr="00DB1EB3">
        <w:rPr>
          <w:spacing w:val="7"/>
          <w:lang w:val="uk-UA"/>
        </w:rPr>
        <w:t xml:space="preserve">лювання: словникова робота, </w:t>
      </w:r>
      <w:r w:rsidRPr="00DB1EB3">
        <w:rPr>
          <w:lang w:val="uk-UA"/>
        </w:rPr>
        <w:t>опис предметів і малюнків, скла</w:t>
      </w:r>
      <w:r w:rsidRPr="00DB1EB3">
        <w:rPr>
          <w:spacing w:val="-1"/>
          <w:lang w:val="uk-UA"/>
        </w:rPr>
        <w:t>дання розповіді за серією сюжет</w:t>
      </w:r>
      <w:r w:rsidRPr="00DB1EB3">
        <w:rPr>
          <w:spacing w:val="1"/>
          <w:lang w:val="uk-UA"/>
        </w:rPr>
        <w:t>них малюнків, відповіді на запи</w:t>
      </w:r>
      <w:r w:rsidRPr="00DB1EB3">
        <w:rPr>
          <w:spacing w:val="4"/>
          <w:lang w:val="uk-UA"/>
        </w:rPr>
        <w:t xml:space="preserve">тання, формулювання запитань </w:t>
      </w:r>
      <w:r w:rsidRPr="00DB1EB3">
        <w:rPr>
          <w:spacing w:val="3"/>
          <w:lang w:val="uk-UA"/>
        </w:rPr>
        <w:t>дитиною з опорою на унаочнен</w:t>
      </w:r>
      <w:r w:rsidRPr="00DB1EB3">
        <w:rPr>
          <w:spacing w:val="1"/>
          <w:lang w:val="uk-UA"/>
        </w:rPr>
        <w:t xml:space="preserve">ня і без нього, перекази текстів, </w:t>
      </w:r>
      <w:r w:rsidRPr="00DB1EB3">
        <w:rPr>
          <w:spacing w:val="3"/>
          <w:lang w:val="uk-UA"/>
        </w:rPr>
        <w:t xml:space="preserve">складання розповідей на задану </w:t>
      </w:r>
      <w:r w:rsidRPr="00DB1EB3">
        <w:rPr>
          <w:spacing w:val="-1"/>
          <w:lang w:val="uk-UA"/>
        </w:rPr>
        <w:t xml:space="preserve">тему (одноосібно та колективно). </w:t>
      </w:r>
      <w:r w:rsidRPr="00DB1EB3">
        <w:rPr>
          <w:spacing w:val="1"/>
          <w:lang w:val="uk-UA"/>
        </w:rPr>
        <w:t>Вправи та ігри для психо</w:t>
      </w:r>
      <w:r w:rsidRPr="00DB1EB3">
        <w:rPr>
          <w:spacing w:val="-1"/>
          <w:lang w:val="uk-UA"/>
        </w:rPr>
        <w:t xml:space="preserve">корекції мають відповідати таким </w:t>
      </w:r>
      <w:r w:rsidRPr="00DB1EB3">
        <w:rPr>
          <w:b/>
          <w:bCs/>
          <w:spacing w:val="-17"/>
          <w:lang w:val="uk-UA"/>
        </w:rPr>
        <w:t>вимогам:</w:t>
      </w:r>
    </w:p>
    <w:p w:rsidR="004E74E8" w:rsidRPr="00DB1EB3" w:rsidRDefault="004E74E8" w:rsidP="004E74E8">
      <w:pPr>
        <w:widowControl w:val="0"/>
        <w:numPr>
          <w:ilvl w:val="0"/>
          <w:numId w:val="45"/>
        </w:numPr>
        <w:shd w:val="clear" w:color="auto" w:fill="FFFFFF"/>
        <w:tabs>
          <w:tab w:val="clear" w:pos="1320"/>
          <w:tab w:val="left" w:pos="-851"/>
          <w:tab w:val="num" w:pos="709"/>
        </w:tabs>
        <w:autoSpaceDE w:val="0"/>
        <w:autoSpaceDN w:val="0"/>
        <w:adjustRightInd w:val="0"/>
        <w:ind w:left="0" w:firstLine="426"/>
        <w:jc w:val="both"/>
        <w:rPr>
          <w:lang w:val="uk-UA"/>
        </w:rPr>
      </w:pPr>
      <w:r w:rsidRPr="00DB1EB3">
        <w:rPr>
          <w:spacing w:val="3"/>
          <w:lang w:val="uk-UA"/>
        </w:rPr>
        <w:t xml:space="preserve">використання різних рівнів </w:t>
      </w:r>
      <w:r w:rsidRPr="00DB1EB3">
        <w:rPr>
          <w:spacing w:val="1"/>
          <w:lang w:val="uk-UA"/>
        </w:rPr>
        <w:t>виконання завдань: наочно-дійо</w:t>
      </w:r>
      <w:r w:rsidRPr="00DB1EB3">
        <w:rPr>
          <w:lang w:val="uk-UA"/>
        </w:rPr>
        <w:t>вого, наочно-образного, вербаль</w:t>
      </w:r>
      <w:r w:rsidRPr="00DB1EB3">
        <w:rPr>
          <w:spacing w:val="-2"/>
          <w:lang w:val="uk-UA"/>
        </w:rPr>
        <w:t>ного відповідно до концепції пое</w:t>
      </w:r>
      <w:r w:rsidRPr="00DB1EB3">
        <w:rPr>
          <w:spacing w:val="4"/>
          <w:lang w:val="uk-UA"/>
        </w:rPr>
        <w:t xml:space="preserve">тапного формування розумових </w:t>
      </w:r>
      <w:r w:rsidRPr="00DB1EB3">
        <w:rPr>
          <w:spacing w:val="-1"/>
          <w:lang w:val="uk-UA"/>
        </w:rPr>
        <w:t>дій (за П. Я. Гальперіним);</w:t>
      </w:r>
    </w:p>
    <w:p w:rsidR="004E74E8" w:rsidRPr="00DB1EB3" w:rsidRDefault="004E74E8" w:rsidP="004E74E8">
      <w:pPr>
        <w:widowControl w:val="0"/>
        <w:numPr>
          <w:ilvl w:val="0"/>
          <w:numId w:val="45"/>
        </w:numPr>
        <w:shd w:val="clear" w:color="auto" w:fill="FFFFFF"/>
        <w:tabs>
          <w:tab w:val="clear" w:pos="1320"/>
          <w:tab w:val="left" w:pos="-851"/>
          <w:tab w:val="num" w:pos="709"/>
        </w:tabs>
        <w:autoSpaceDE w:val="0"/>
        <w:autoSpaceDN w:val="0"/>
        <w:adjustRightInd w:val="0"/>
        <w:ind w:left="0" w:firstLine="426"/>
        <w:jc w:val="both"/>
        <w:rPr>
          <w:lang w:val="uk-UA"/>
        </w:rPr>
      </w:pPr>
      <w:r w:rsidRPr="00DB1EB3">
        <w:rPr>
          <w:spacing w:val="7"/>
          <w:lang w:val="uk-UA"/>
        </w:rPr>
        <w:t>дотримання принципу по</w:t>
      </w:r>
      <w:r w:rsidRPr="00DB1EB3">
        <w:rPr>
          <w:lang w:val="uk-UA"/>
        </w:rPr>
        <w:t>ступового ускладнення завдань у межах зони найближчого розвитку дитини;</w:t>
      </w:r>
    </w:p>
    <w:p w:rsidR="004E74E8" w:rsidRPr="00DB1EB3" w:rsidRDefault="004E74E8" w:rsidP="004E74E8">
      <w:pPr>
        <w:widowControl w:val="0"/>
        <w:numPr>
          <w:ilvl w:val="0"/>
          <w:numId w:val="45"/>
        </w:numPr>
        <w:shd w:val="clear" w:color="auto" w:fill="FFFFFF"/>
        <w:tabs>
          <w:tab w:val="clear" w:pos="1320"/>
          <w:tab w:val="left" w:pos="-851"/>
          <w:tab w:val="num" w:pos="709"/>
        </w:tabs>
        <w:autoSpaceDE w:val="0"/>
        <w:autoSpaceDN w:val="0"/>
        <w:adjustRightInd w:val="0"/>
        <w:ind w:left="0" w:firstLine="426"/>
        <w:jc w:val="both"/>
        <w:rPr>
          <w:lang w:val="uk-UA"/>
        </w:rPr>
      </w:pPr>
      <w:r w:rsidRPr="00DB1EB3">
        <w:rPr>
          <w:spacing w:val="-4"/>
          <w:lang w:val="uk-UA"/>
        </w:rPr>
        <w:t xml:space="preserve">виконання корекційних вправ </w:t>
      </w:r>
      <w:r w:rsidRPr="00DB1EB3">
        <w:rPr>
          <w:spacing w:val="-3"/>
          <w:lang w:val="uk-UA"/>
        </w:rPr>
        <w:t>не лише на ігровому, а й на дидак</w:t>
      </w:r>
      <w:r w:rsidRPr="00DB1EB3">
        <w:rPr>
          <w:spacing w:val="2"/>
          <w:lang w:val="uk-UA"/>
        </w:rPr>
        <w:t xml:space="preserve">тичному матеріалі відповідно до </w:t>
      </w:r>
      <w:r w:rsidRPr="00DB1EB3">
        <w:rPr>
          <w:spacing w:val="-2"/>
          <w:lang w:val="uk-UA"/>
        </w:rPr>
        <w:t>програм певних предметів для пе</w:t>
      </w:r>
      <w:r w:rsidRPr="00DB1EB3">
        <w:rPr>
          <w:spacing w:val="-5"/>
          <w:lang w:val="uk-UA"/>
        </w:rPr>
        <w:t>ренесення сформованих пізнаваль</w:t>
      </w:r>
      <w:r w:rsidRPr="00DB1EB3">
        <w:rPr>
          <w:spacing w:val="8"/>
          <w:lang w:val="uk-UA"/>
        </w:rPr>
        <w:t xml:space="preserve">них операцій і дій у навчальну </w:t>
      </w:r>
      <w:r w:rsidRPr="00DB1EB3">
        <w:rPr>
          <w:spacing w:val="-5"/>
          <w:lang w:val="uk-UA"/>
        </w:rPr>
        <w:t>діяльність;</w:t>
      </w:r>
    </w:p>
    <w:p w:rsidR="004E74E8" w:rsidRPr="00DB1EB3" w:rsidRDefault="004E74E8" w:rsidP="004E74E8">
      <w:pPr>
        <w:widowControl w:val="0"/>
        <w:numPr>
          <w:ilvl w:val="0"/>
          <w:numId w:val="45"/>
        </w:numPr>
        <w:shd w:val="clear" w:color="auto" w:fill="FFFFFF"/>
        <w:tabs>
          <w:tab w:val="clear" w:pos="1320"/>
          <w:tab w:val="left" w:pos="-851"/>
          <w:tab w:val="num" w:pos="709"/>
        </w:tabs>
        <w:autoSpaceDE w:val="0"/>
        <w:autoSpaceDN w:val="0"/>
        <w:adjustRightInd w:val="0"/>
        <w:ind w:left="0" w:firstLine="426"/>
        <w:jc w:val="both"/>
        <w:rPr>
          <w:lang w:val="uk-UA"/>
        </w:rPr>
      </w:pPr>
      <w:r w:rsidRPr="00DB1EB3">
        <w:rPr>
          <w:spacing w:val="6"/>
          <w:lang w:val="uk-UA"/>
        </w:rPr>
        <w:t>спонукання дітей застосо</w:t>
      </w:r>
      <w:r w:rsidRPr="00DB1EB3">
        <w:rPr>
          <w:spacing w:val="5"/>
          <w:lang w:val="uk-UA"/>
        </w:rPr>
        <w:t>вувати засвоєні прийоми пізна</w:t>
      </w:r>
      <w:r w:rsidRPr="00DB1EB3">
        <w:rPr>
          <w:spacing w:val="-2"/>
          <w:lang w:val="uk-UA"/>
        </w:rPr>
        <w:t xml:space="preserve">вальної діяльності на уроках і під </w:t>
      </w:r>
      <w:r w:rsidRPr="00DB1EB3">
        <w:rPr>
          <w:spacing w:val="-1"/>
          <w:lang w:val="uk-UA"/>
        </w:rPr>
        <w:t>час виконання домашніх завдань.</w:t>
      </w:r>
    </w:p>
    <w:p w:rsidR="004E74E8" w:rsidRDefault="004E74E8" w:rsidP="004E74E8">
      <w:pPr>
        <w:widowControl w:val="0"/>
        <w:shd w:val="clear" w:color="auto" w:fill="FFFFFF"/>
        <w:tabs>
          <w:tab w:val="left" w:pos="422"/>
        </w:tabs>
        <w:autoSpaceDE w:val="0"/>
        <w:autoSpaceDN w:val="0"/>
        <w:adjustRightInd w:val="0"/>
        <w:jc w:val="center"/>
        <w:rPr>
          <w:b/>
          <w:bCs/>
          <w:spacing w:val="1"/>
          <w:u w:val="single"/>
          <w:lang w:val="uk-UA"/>
        </w:rPr>
      </w:pPr>
    </w:p>
    <w:p w:rsidR="004E74E8" w:rsidRPr="00DB1EB3" w:rsidRDefault="004E74E8" w:rsidP="004E74E8">
      <w:pPr>
        <w:widowControl w:val="0"/>
        <w:shd w:val="clear" w:color="auto" w:fill="FFFFFF"/>
        <w:tabs>
          <w:tab w:val="left" w:pos="422"/>
        </w:tabs>
        <w:autoSpaceDE w:val="0"/>
        <w:autoSpaceDN w:val="0"/>
        <w:adjustRightInd w:val="0"/>
        <w:jc w:val="center"/>
        <w:rPr>
          <w:b/>
          <w:bCs/>
          <w:spacing w:val="1"/>
          <w:u w:val="single"/>
          <w:lang w:val="uk-UA"/>
        </w:rPr>
      </w:pPr>
      <w:r w:rsidRPr="00DB1EB3">
        <w:rPr>
          <w:b/>
          <w:bCs/>
          <w:spacing w:val="1"/>
          <w:u w:val="single"/>
          <w:lang w:val="uk-UA"/>
        </w:rPr>
        <w:t>Сюжетно-рольові ігри</w:t>
      </w:r>
    </w:p>
    <w:p w:rsidR="004E74E8" w:rsidRPr="00DB1EB3" w:rsidRDefault="004E74E8" w:rsidP="004E74E8">
      <w:pPr>
        <w:shd w:val="clear" w:color="auto" w:fill="FFFFFF"/>
        <w:ind w:firstLine="357"/>
        <w:jc w:val="both"/>
        <w:rPr>
          <w:lang w:val="uk-UA"/>
        </w:rPr>
      </w:pPr>
      <w:r w:rsidRPr="00DB1EB3">
        <w:rPr>
          <w:bCs/>
          <w:spacing w:val="1"/>
          <w:lang w:val="uk-UA"/>
        </w:rPr>
        <w:t>Сюжетно-рольові ігри</w:t>
      </w:r>
      <w:r w:rsidRPr="00DB1EB3">
        <w:rPr>
          <w:b/>
          <w:bCs/>
          <w:spacing w:val="1"/>
          <w:lang w:val="uk-UA"/>
        </w:rPr>
        <w:t xml:space="preserve"> </w:t>
      </w:r>
      <w:r w:rsidRPr="00DB1EB3">
        <w:rPr>
          <w:bCs/>
          <w:spacing w:val="1"/>
          <w:lang w:val="uk-UA"/>
        </w:rPr>
        <w:t>с</w:t>
      </w:r>
      <w:r w:rsidRPr="00DB1EB3">
        <w:rPr>
          <w:spacing w:val="1"/>
          <w:lang w:val="uk-UA"/>
        </w:rPr>
        <w:t>прия</w:t>
      </w:r>
      <w:r w:rsidRPr="00DB1EB3">
        <w:rPr>
          <w:spacing w:val="-3"/>
          <w:lang w:val="uk-UA"/>
        </w:rPr>
        <w:t>ють інтенсивному розвитку наоч</w:t>
      </w:r>
      <w:r w:rsidRPr="00DB1EB3">
        <w:rPr>
          <w:spacing w:val="3"/>
          <w:lang w:val="uk-UA"/>
        </w:rPr>
        <w:t>но-образного мислення, довіль</w:t>
      </w:r>
      <w:r w:rsidRPr="00DB1EB3">
        <w:rPr>
          <w:spacing w:val="2"/>
          <w:lang w:val="uk-UA"/>
        </w:rPr>
        <w:t xml:space="preserve">ності психічних процесів, створюють умови для формування ієрархії мотивів, усвідомлення </w:t>
      </w:r>
      <w:r w:rsidRPr="00DB1EB3">
        <w:rPr>
          <w:spacing w:val="3"/>
          <w:lang w:val="uk-UA"/>
        </w:rPr>
        <w:t xml:space="preserve">власного </w:t>
      </w:r>
      <w:r w:rsidRPr="00DB1EB3">
        <w:rPr>
          <w:lang w:val="uk-UA"/>
        </w:rPr>
        <w:t>соціального</w:t>
      </w:r>
      <w:r w:rsidRPr="00DB1EB3">
        <w:rPr>
          <w:spacing w:val="3"/>
          <w:lang w:val="uk-UA"/>
        </w:rPr>
        <w:t xml:space="preserve"> статусу, волі, підтримують мотивацію </w:t>
      </w:r>
      <w:r w:rsidRPr="00DB1EB3">
        <w:rPr>
          <w:lang w:val="uk-UA"/>
        </w:rPr>
        <w:t>участі у корекційних заняттях.</w:t>
      </w:r>
    </w:p>
    <w:p w:rsidR="004E74E8" w:rsidRPr="00DB1EB3" w:rsidRDefault="004E74E8" w:rsidP="004E74E8">
      <w:pPr>
        <w:shd w:val="clear" w:color="auto" w:fill="FFFFFF"/>
        <w:ind w:firstLine="357"/>
        <w:jc w:val="both"/>
        <w:rPr>
          <w:lang w:val="uk-UA"/>
        </w:rPr>
      </w:pPr>
      <w:r w:rsidRPr="00DB1EB3">
        <w:rPr>
          <w:spacing w:val="2"/>
          <w:lang w:val="uk-UA"/>
        </w:rPr>
        <w:t xml:space="preserve">Доцільно використовувати сюжетно-рольову гру як форму </w:t>
      </w:r>
      <w:r w:rsidRPr="00DB1EB3">
        <w:rPr>
          <w:spacing w:val="3"/>
          <w:lang w:val="uk-UA"/>
        </w:rPr>
        <w:t xml:space="preserve">організації дітей для виконання </w:t>
      </w:r>
      <w:r w:rsidRPr="00DB1EB3">
        <w:rPr>
          <w:spacing w:val="-3"/>
          <w:lang w:val="uk-UA"/>
        </w:rPr>
        <w:t>вправ і завдань розвивального ха</w:t>
      </w:r>
      <w:r w:rsidRPr="00DB1EB3">
        <w:rPr>
          <w:spacing w:val="1"/>
          <w:lang w:val="uk-UA"/>
        </w:rPr>
        <w:t xml:space="preserve">рактеру. </w:t>
      </w:r>
      <w:r w:rsidRPr="00DB1EB3">
        <w:rPr>
          <w:lang w:val="uk-UA"/>
        </w:rPr>
        <w:t>Сюжетно</w:t>
      </w:r>
      <w:r w:rsidRPr="00DB1EB3">
        <w:rPr>
          <w:spacing w:val="1"/>
          <w:lang w:val="uk-UA"/>
        </w:rPr>
        <w:t xml:space="preserve">-рольова гра </w:t>
      </w:r>
      <w:r w:rsidRPr="00DB1EB3">
        <w:rPr>
          <w:lang w:val="uk-UA"/>
        </w:rPr>
        <w:t>використовується також для від</w:t>
      </w:r>
      <w:r w:rsidRPr="00DB1EB3">
        <w:rPr>
          <w:spacing w:val="3"/>
          <w:lang w:val="uk-UA"/>
        </w:rPr>
        <w:t xml:space="preserve">реагування різних емоційних </w:t>
      </w:r>
      <w:r w:rsidRPr="00DB1EB3">
        <w:rPr>
          <w:spacing w:val="-1"/>
          <w:lang w:val="uk-UA"/>
        </w:rPr>
        <w:t>станів, зокрема, тривожності, аг</w:t>
      </w:r>
      <w:r w:rsidRPr="00DB1EB3">
        <w:rPr>
          <w:lang w:val="uk-UA"/>
        </w:rPr>
        <w:t xml:space="preserve">ресивності, радості, здивування; </w:t>
      </w:r>
      <w:r w:rsidRPr="00DB1EB3">
        <w:rPr>
          <w:spacing w:val="2"/>
          <w:lang w:val="uk-UA"/>
        </w:rPr>
        <w:t xml:space="preserve">для пошуку способів конструктивного розв'язання конфліктів. </w:t>
      </w:r>
      <w:r w:rsidRPr="00DB1EB3">
        <w:rPr>
          <w:spacing w:val="-1"/>
          <w:lang w:val="uk-UA"/>
        </w:rPr>
        <w:t>У процесі гри відбувається за</w:t>
      </w:r>
      <w:r w:rsidRPr="00DB1EB3">
        <w:rPr>
          <w:spacing w:val="-3"/>
          <w:lang w:val="uk-UA"/>
        </w:rPr>
        <w:t xml:space="preserve">своєння соціальних ролей дітьми, </w:t>
      </w:r>
      <w:r w:rsidRPr="00DB1EB3">
        <w:rPr>
          <w:spacing w:val="2"/>
          <w:lang w:val="uk-UA"/>
        </w:rPr>
        <w:t xml:space="preserve">формування навичок соціальної </w:t>
      </w:r>
      <w:r w:rsidRPr="00DB1EB3">
        <w:rPr>
          <w:spacing w:val="-3"/>
          <w:lang w:val="uk-UA"/>
        </w:rPr>
        <w:t>взаємодії.</w:t>
      </w:r>
    </w:p>
    <w:p w:rsidR="004E74E8" w:rsidRPr="00DB1EB3" w:rsidRDefault="004E74E8" w:rsidP="004E74E8">
      <w:pPr>
        <w:shd w:val="clear" w:color="auto" w:fill="FFFFFF"/>
        <w:ind w:firstLine="357"/>
        <w:jc w:val="both"/>
        <w:rPr>
          <w:lang w:val="uk-UA"/>
        </w:rPr>
      </w:pPr>
      <w:r w:rsidRPr="00DB1EB3">
        <w:rPr>
          <w:spacing w:val="-3"/>
          <w:lang w:val="uk-UA"/>
        </w:rPr>
        <w:t xml:space="preserve">Для </w:t>
      </w:r>
      <w:r w:rsidRPr="00DB1EB3">
        <w:rPr>
          <w:lang w:val="uk-UA"/>
        </w:rPr>
        <w:t>корекції</w:t>
      </w:r>
      <w:r w:rsidRPr="00DB1EB3">
        <w:rPr>
          <w:spacing w:val="-3"/>
          <w:lang w:val="uk-UA"/>
        </w:rPr>
        <w:t xml:space="preserve"> можуть викорис</w:t>
      </w:r>
      <w:r w:rsidRPr="00DB1EB3">
        <w:rPr>
          <w:spacing w:val="-2"/>
          <w:lang w:val="uk-UA"/>
        </w:rPr>
        <w:t xml:space="preserve">товуватися казкові ігрові сюжети (як загальновідомі, так і створені </w:t>
      </w:r>
      <w:r w:rsidRPr="00DB1EB3">
        <w:rPr>
          <w:spacing w:val="-4"/>
          <w:lang w:val="uk-UA"/>
        </w:rPr>
        <w:t>дітьми), відтворення реальних ти</w:t>
      </w:r>
      <w:r w:rsidRPr="00DB1EB3">
        <w:rPr>
          <w:spacing w:val="-2"/>
          <w:lang w:val="uk-UA"/>
        </w:rPr>
        <w:t xml:space="preserve">пових подій з учнівського життя. </w:t>
      </w:r>
      <w:r w:rsidRPr="00DB1EB3">
        <w:rPr>
          <w:spacing w:val="-1"/>
          <w:lang w:val="uk-UA"/>
        </w:rPr>
        <w:t>Ролі потрібно розподіляти з ура</w:t>
      </w:r>
      <w:r w:rsidRPr="00DB1EB3">
        <w:rPr>
          <w:spacing w:val="-4"/>
          <w:lang w:val="uk-UA"/>
        </w:rPr>
        <w:t>хуванням діагнозу та проблем ди</w:t>
      </w:r>
      <w:r w:rsidRPr="00DB1EB3">
        <w:rPr>
          <w:lang w:val="uk-UA"/>
        </w:rPr>
        <w:t xml:space="preserve">тини. Гра організовується таким </w:t>
      </w:r>
      <w:r w:rsidRPr="00DB1EB3">
        <w:rPr>
          <w:spacing w:val="-1"/>
          <w:lang w:val="uk-UA"/>
        </w:rPr>
        <w:t xml:space="preserve">чином, щоб кожна дитина могла </w:t>
      </w:r>
      <w:r w:rsidRPr="00DB1EB3">
        <w:rPr>
          <w:spacing w:val="-3"/>
          <w:lang w:val="uk-UA"/>
        </w:rPr>
        <w:t xml:space="preserve">випробувати себе в різних ролях. </w:t>
      </w:r>
      <w:r w:rsidRPr="00DB1EB3">
        <w:rPr>
          <w:lang w:val="uk-UA"/>
        </w:rPr>
        <w:t xml:space="preserve">Після закінчення гри необхідно провести групове обговорення, </w:t>
      </w:r>
      <w:r w:rsidRPr="00DB1EB3">
        <w:rPr>
          <w:spacing w:val="-4"/>
          <w:lang w:val="uk-UA"/>
        </w:rPr>
        <w:t xml:space="preserve">щоб діти висловили свої емоції та </w:t>
      </w:r>
      <w:r w:rsidRPr="00DB1EB3">
        <w:rPr>
          <w:spacing w:val="-2"/>
          <w:lang w:val="uk-UA"/>
        </w:rPr>
        <w:t xml:space="preserve">почуття, пережиті під час гри, </w:t>
      </w:r>
      <w:r w:rsidRPr="00DB1EB3">
        <w:rPr>
          <w:spacing w:val="-1"/>
          <w:lang w:val="uk-UA"/>
        </w:rPr>
        <w:t xml:space="preserve">проаналізували поведінку героїв </w:t>
      </w:r>
      <w:r w:rsidRPr="00DB1EB3">
        <w:rPr>
          <w:spacing w:val="-2"/>
          <w:lang w:val="uk-UA"/>
        </w:rPr>
        <w:t>та її наслідки, навіть якщо зміне</w:t>
      </w:r>
      <w:r w:rsidRPr="00DB1EB3">
        <w:rPr>
          <w:spacing w:val="-1"/>
          <w:lang w:val="uk-UA"/>
        </w:rPr>
        <w:t>но стандартний сюжет, продума</w:t>
      </w:r>
      <w:r w:rsidRPr="00DB1EB3">
        <w:rPr>
          <w:spacing w:val="-3"/>
          <w:lang w:val="uk-UA"/>
        </w:rPr>
        <w:t>ли інші сюжетні лінії, передбачи</w:t>
      </w:r>
      <w:r w:rsidRPr="00DB1EB3">
        <w:rPr>
          <w:spacing w:val="-2"/>
          <w:lang w:val="uk-UA"/>
        </w:rPr>
        <w:t>ли розгортання подій.</w:t>
      </w:r>
    </w:p>
    <w:p w:rsidR="004E74E8" w:rsidRPr="00DB1EB3" w:rsidRDefault="004E74E8" w:rsidP="004E74E8">
      <w:pPr>
        <w:shd w:val="clear" w:color="auto" w:fill="FFFFFF"/>
        <w:ind w:firstLine="357"/>
        <w:jc w:val="both"/>
        <w:rPr>
          <w:spacing w:val="1"/>
          <w:lang w:val="uk-UA"/>
        </w:rPr>
      </w:pPr>
      <w:r w:rsidRPr="00DB1EB3">
        <w:rPr>
          <w:spacing w:val="2"/>
          <w:lang w:val="uk-UA"/>
        </w:rPr>
        <w:t xml:space="preserve">Залежно </w:t>
      </w:r>
      <w:r w:rsidRPr="00DB1EB3">
        <w:rPr>
          <w:lang w:val="uk-UA"/>
        </w:rPr>
        <w:t>від</w:t>
      </w:r>
      <w:r w:rsidRPr="00DB1EB3">
        <w:rPr>
          <w:spacing w:val="2"/>
          <w:lang w:val="uk-UA"/>
        </w:rPr>
        <w:t xml:space="preserve"> конкретної сит</w:t>
      </w:r>
      <w:r w:rsidRPr="00DB1EB3">
        <w:rPr>
          <w:spacing w:val="-3"/>
          <w:lang w:val="uk-UA"/>
        </w:rPr>
        <w:t xml:space="preserve">уації психолог є ініціатором гри, </w:t>
      </w:r>
      <w:r w:rsidRPr="00DB1EB3">
        <w:rPr>
          <w:spacing w:val="1"/>
          <w:lang w:val="uk-UA"/>
        </w:rPr>
        <w:t>її організатором і учасником.</w:t>
      </w:r>
    </w:p>
    <w:p w:rsidR="004E74E8" w:rsidRPr="00DB1EB3" w:rsidRDefault="004E74E8" w:rsidP="004E74E8">
      <w:pPr>
        <w:shd w:val="clear" w:color="auto" w:fill="FFFFFF"/>
        <w:ind w:firstLine="480"/>
        <w:jc w:val="both"/>
        <w:rPr>
          <w:spacing w:val="1"/>
          <w:lang w:val="uk-UA"/>
        </w:rPr>
      </w:pPr>
    </w:p>
    <w:p w:rsidR="004E74E8" w:rsidRPr="00DB1EB3" w:rsidRDefault="004E74E8" w:rsidP="004E74E8">
      <w:pPr>
        <w:shd w:val="clear" w:color="auto" w:fill="FFFFFF"/>
        <w:jc w:val="center"/>
        <w:rPr>
          <w:b/>
          <w:bCs/>
          <w:spacing w:val="-7"/>
          <w:u w:val="single"/>
          <w:lang w:val="uk-UA"/>
        </w:rPr>
      </w:pPr>
      <w:r>
        <w:rPr>
          <w:b/>
          <w:bCs/>
          <w:spacing w:val="-7"/>
          <w:u w:val="single"/>
          <w:lang w:val="uk-UA"/>
        </w:rPr>
        <w:t>Арттерапія</w:t>
      </w:r>
    </w:p>
    <w:p w:rsidR="004E74E8" w:rsidRPr="00DB1EB3" w:rsidRDefault="004E74E8" w:rsidP="004E74E8">
      <w:pPr>
        <w:shd w:val="clear" w:color="auto" w:fill="FFFFFF"/>
        <w:ind w:firstLine="357"/>
        <w:jc w:val="both"/>
        <w:rPr>
          <w:lang w:val="uk-UA"/>
        </w:rPr>
      </w:pPr>
      <w:r w:rsidRPr="00DB1EB3">
        <w:rPr>
          <w:spacing w:val="-7"/>
          <w:lang w:val="uk-UA"/>
        </w:rPr>
        <w:t>Психологічна ко</w:t>
      </w:r>
      <w:r w:rsidRPr="00DB1EB3">
        <w:rPr>
          <w:spacing w:val="-2"/>
          <w:lang w:val="uk-UA"/>
        </w:rPr>
        <w:t>рекція засобами мистецтва вико</w:t>
      </w:r>
      <w:r w:rsidRPr="00DB1EB3">
        <w:rPr>
          <w:spacing w:val="2"/>
          <w:lang w:val="uk-UA"/>
        </w:rPr>
        <w:t xml:space="preserve">ристовується для відреагування </w:t>
      </w:r>
      <w:r w:rsidRPr="00DB1EB3">
        <w:rPr>
          <w:spacing w:val="3"/>
          <w:lang w:val="uk-UA"/>
        </w:rPr>
        <w:t xml:space="preserve">емоцій, зниження тривожності, </w:t>
      </w:r>
      <w:r w:rsidRPr="00DB1EB3">
        <w:rPr>
          <w:spacing w:val="-2"/>
          <w:lang w:val="uk-UA"/>
        </w:rPr>
        <w:t>агресивності, імпульсивності уч</w:t>
      </w:r>
      <w:r w:rsidRPr="00DB1EB3">
        <w:rPr>
          <w:spacing w:val="1"/>
          <w:lang w:val="uk-UA"/>
        </w:rPr>
        <w:t>нів, подолання страхів, підви</w:t>
      </w:r>
      <w:r w:rsidRPr="00DB1EB3">
        <w:rPr>
          <w:spacing w:val="2"/>
          <w:lang w:val="uk-UA"/>
        </w:rPr>
        <w:t xml:space="preserve">щення самооцінки. Зокрема, на </w:t>
      </w:r>
      <w:r w:rsidRPr="00DB1EB3">
        <w:rPr>
          <w:lang w:val="uk-UA"/>
        </w:rPr>
        <w:t>психокорекційних заняттях варто використовувати малю</w:t>
      </w:r>
      <w:r w:rsidRPr="00DB1EB3">
        <w:rPr>
          <w:spacing w:val="2"/>
          <w:lang w:val="uk-UA"/>
        </w:rPr>
        <w:t>нок, музико - та казкотерапію.</w:t>
      </w:r>
    </w:p>
    <w:p w:rsidR="004E74E8" w:rsidRPr="00DB1EB3" w:rsidRDefault="004E74E8" w:rsidP="004E74E8">
      <w:pPr>
        <w:shd w:val="clear" w:color="auto" w:fill="FFFFFF"/>
        <w:ind w:firstLine="357"/>
        <w:jc w:val="both"/>
        <w:rPr>
          <w:spacing w:val="-2"/>
          <w:lang w:val="uk-UA"/>
        </w:rPr>
      </w:pPr>
      <w:r w:rsidRPr="00DB1EB3">
        <w:rPr>
          <w:spacing w:val="-2"/>
          <w:lang w:val="uk-UA"/>
        </w:rPr>
        <w:t>Для малювання слід викорис</w:t>
      </w:r>
      <w:r w:rsidRPr="00DB1EB3">
        <w:rPr>
          <w:spacing w:val="-1"/>
          <w:lang w:val="uk-UA"/>
        </w:rPr>
        <w:t xml:space="preserve">товувати різні матеріали (фарби, </w:t>
      </w:r>
      <w:r w:rsidRPr="00DB1EB3">
        <w:rPr>
          <w:spacing w:val="-3"/>
          <w:lang w:val="uk-UA"/>
        </w:rPr>
        <w:t>олівці, фломастери, крейду). Зок</w:t>
      </w:r>
      <w:r w:rsidRPr="00DB1EB3">
        <w:rPr>
          <w:spacing w:val="-4"/>
          <w:lang w:val="uk-UA"/>
        </w:rPr>
        <w:t xml:space="preserve">рема, малювання олівцями сприяє </w:t>
      </w:r>
      <w:r w:rsidRPr="00DB1EB3">
        <w:rPr>
          <w:spacing w:val="-2"/>
          <w:lang w:val="uk-UA"/>
        </w:rPr>
        <w:t xml:space="preserve">подоланню </w:t>
      </w:r>
      <w:r w:rsidRPr="00DB1EB3">
        <w:rPr>
          <w:lang w:val="uk-UA"/>
        </w:rPr>
        <w:t>імпульсивності</w:t>
      </w:r>
      <w:r w:rsidRPr="00DB1EB3">
        <w:rPr>
          <w:spacing w:val="-2"/>
          <w:lang w:val="uk-UA"/>
        </w:rPr>
        <w:t xml:space="preserve"> і зни</w:t>
      </w:r>
      <w:r w:rsidRPr="00DB1EB3">
        <w:rPr>
          <w:spacing w:val="2"/>
          <w:lang w:val="uk-UA"/>
        </w:rPr>
        <w:t xml:space="preserve">женню агресивності; малювання </w:t>
      </w:r>
      <w:r w:rsidRPr="00DB1EB3">
        <w:rPr>
          <w:spacing w:val="-1"/>
          <w:lang w:val="uk-UA"/>
        </w:rPr>
        <w:t>фарбами на великих аркушах па</w:t>
      </w:r>
      <w:r w:rsidRPr="00DB1EB3">
        <w:rPr>
          <w:spacing w:val="2"/>
          <w:lang w:val="uk-UA"/>
        </w:rPr>
        <w:t xml:space="preserve">перу не лише пензликом, а й </w:t>
      </w:r>
      <w:r w:rsidRPr="00DB1EB3">
        <w:rPr>
          <w:lang w:val="uk-UA"/>
        </w:rPr>
        <w:t xml:space="preserve">пальцями, долонями – зниженню </w:t>
      </w:r>
      <w:r w:rsidRPr="00DB1EB3">
        <w:rPr>
          <w:spacing w:val="2"/>
          <w:lang w:val="uk-UA"/>
        </w:rPr>
        <w:t>тривожності, оптимізації само</w:t>
      </w:r>
      <w:r w:rsidRPr="00DB1EB3">
        <w:rPr>
          <w:spacing w:val="3"/>
          <w:lang w:val="uk-UA"/>
        </w:rPr>
        <w:t xml:space="preserve">оцінки. Тематика малюнків має </w:t>
      </w:r>
      <w:r w:rsidRPr="00DB1EB3">
        <w:rPr>
          <w:spacing w:val="2"/>
          <w:lang w:val="uk-UA"/>
        </w:rPr>
        <w:t xml:space="preserve">бути різноманітною, наприклад: </w:t>
      </w:r>
      <w:r w:rsidRPr="00DB1EB3">
        <w:rPr>
          <w:lang w:val="uk-UA"/>
        </w:rPr>
        <w:t xml:space="preserve">«Малюємо музику», «Малюємо </w:t>
      </w:r>
      <w:r w:rsidRPr="00DB1EB3">
        <w:rPr>
          <w:spacing w:val="-3"/>
          <w:lang w:val="uk-UA"/>
        </w:rPr>
        <w:lastRenderedPageBreak/>
        <w:t>емоцію», «Домальовуємо до образу», «Моє майбутнє», «Автопорт</w:t>
      </w:r>
      <w:r w:rsidRPr="00DB1EB3">
        <w:rPr>
          <w:lang w:val="uk-UA"/>
        </w:rPr>
        <w:t xml:space="preserve">рет», «Портрет друга», «Моя </w:t>
      </w:r>
      <w:r w:rsidRPr="00DB1EB3">
        <w:rPr>
          <w:spacing w:val="-5"/>
          <w:lang w:val="uk-UA"/>
        </w:rPr>
        <w:t>улюблена іграшка». Важливим мо</w:t>
      </w:r>
      <w:r w:rsidRPr="00DB1EB3">
        <w:rPr>
          <w:spacing w:val="13"/>
          <w:lang w:val="uk-UA"/>
        </w:rPr>
        <w:t>ментом, що підвищує ко</w:t>
      </w:r>
      <w:r w:rsidRPr="00DB1EB3">
        <w:rPr>
          <w:spacing w:val="-2"/>
          <w:lang w:val="uk-UA"/>
        </w:rPr>
        <w:t>рекційний ефект арттерапїі, є по</w:t>
      </w:r>
      <w:r w:rsidRPr="00DB1EB3">
        <w:rPr>
          <w:spacing w:val="2"/>
          <w:lang w:val="uk-UA"/>
        </w:rPr>
        <w:t xml:space="preserve">дальший аналіз та обговорення </w:t>
      </w:r>
      <w:r w:rsidRPr="00DB1EB3">
        <w:rPr>
          <w:spacing w:val="1"/>
          <w:lang w:val="uk-UA"/>
        </w:rPr>
        <w:t xml:space="preserve">малюнків, придумування історій </w:t>
      </w:r>
      <w:r w:rsidRPr="00DB1EB3">
        <w:rPr>
          <w:spacing w:val="-1"/>
          <w:lang w:val="uk-UA"/>
        </w:rPr>
        <w:t>за малюнками. Це сприяє розвит</w:t>
      </w:r>
      <w:r w:rsidRPr="00DB1EB3">
        <w:rPr>
          <w:spacing w:val="3"/>
          <w:lang w:val="uk-UA"/>
        </w:rPr>
        <w:t>ку самопізнання, емоційної де</w:t>
      </w:r>
      <w:r w:rsidRPr="00DB1EB3">
        <w:rPr>
          <w:lang w:val="uk-UA"/>
        </w:rPr>
        <w:t>центрації, емпатії, усвідомленню власних емоційних станів, забез</w:t>
      </w:r>
      <w:r w:rsidRPr="00DB1EB3">
        <w:rPr>
          <w:spacing w:val="-2"/>
          <w:lang w:val="uk-UA"/>
        </w:rPr>
        <w:t>печує групову підтримку.</w:t>
      </w:r>
    </w:p>
    <w:p w:rsidR="004E74E8" w:rsidRPr="00DB1EB3" w:rsidRDefault="004E74E8" w:rsidP="004E74E8">
      <w:pPr>
        <w:shd w:val="clear" w:color="auto" w:fill="FFFFFF"/>
        <w:ind w:firstLine="480"/>
        <w:jc w:val="both"/>
        <w:rPr>
          <w:spacing w:val="1"/>
          <w:lang w:val="uk-UA"/>
        </w:rPr>
      </w:pPr>
    </w:p>
    <w:p w:rsidR="004E74E8" w:rsidRDefault="004E74E8" w:rsidP="004E74E8">
      <w:pPr>
        <w:shd w:val="clear" w:color="auto" w:fill="FFFFFF"/>
        <w:jc w:val="center"/>
        <w:rPr>
          <w:b/>
          <w:bCs/>
          <w:spacing w:val="-4"/>
          <w:u w:val="single"/>
          <w:lang w:val="uk-UA"/>
        </w:rPr>
      </w:pPr>
    </w:p>
    <w:p w:rsidR="004E74E8" w:rsidRPr="00DB1EB3" w:rsidRDefault="004E74E8" w:rsidP="004E74E8">
      <w:pPr>
        <w:shd w:val="clear" w:color="auto" w:fill="FFFFFF"/>
        <w:jc w:val="center"/>
        <w:rPr>
          <w:b/>
          <w:bCs/>
          <w:spacing w:val="-4"/>
          <w:u w:val="single"/>
          <w:lang w:val="uk-UA"/>
        </w:rPr>
      </w:pPr>
      <w:r>
        <w:rPr>
          <w:b/>
          <w:bCs/>
          <w:spacing w:val="-4"/>
          <w:u w:val="single"/>
          <w:lang w:val="uk-UA"/>
        </w:rPr>
        <w:t>Психогімнастика</w:t>
      </w:r>
    </w:p>
    <w:p w:rsidR="004E74E8" w:rsidRPr="00DB1EB3" w:rsidRDefault="004E74E8" w:rsidP="004E74E8">
      <w:pPr>
        <w:shd w:val="clear" w:color="auto" w:fill="FFFFFF"/>
        <w:ind w:firstLine="357"/>
        <w:jc w:val="both"/>
        <w:rPr>
          <w:lang w:val="uk-UA"/>
        </w:rPr>
      </w:pPr>
      <w:r w:rsidRPr="00DB1EB3">
        <w:rPr>
          <w:spacing w:val="-4"/>
          <w:lang w:val="uk-UA"/>
        </w:rPr>
        <w:t>Психогім</w:t>
      </w:r>
      <w:r w:rsidRPr="00DB1EB3">
        <w:rPr>
          <w:spacing w:val="-2"/>
          <w:lang w:val="uk-UA"/>
        </w:rPr>
        <w:t>настичні вправи використовують</w:t>
      </w:r>
      <w:r w:rsidRPr="00DB1EB3">
        <w:rPr>
          <w:spacing w:val="2"/>
          <w:lang w:val="uk-UA"/>
        </w:rPr>
        <w:t>ся з метою психологічного на</w:t>
      </w:r>
      <w:r w:rsidRPr="00DB1EB3">
        <w:rPr>
          <w:spacing w:val="1"/>
          <w:lang w:val="uk-UA"/>
        </w:rPr>
        <w:t xml:space="preserve">лаштування учнів на заняття, </w:t>
      </w:r>
      <w:r w:rsidRPr="00DB1EB3">
        <w:rPr>
          <w:spacing w:val="3"/>
          <w:lang w:val="uk-UA"/>
        </w:rPr>
        <w:t xml:space="preserve">розслаблення, розвиток </w:t>
      </w:r>
      <w:r w:rsidRPr="00DB1EB3">
        <w:rPr>
          <w:lang w:val="uk-UA"/>
        </w:rPr>
        <w:t>їх</w:t>
      </w:r>
      <w:r w:rsidRPr="00DB1EB3">
        <w:rPr>
          <w:spacing w:val="3"/>
          <w:lang w:val="uk-UA"/>
        </w:rPr>
        <w:t xml:space="preserve"> емоційної сфери та саморегуляції. </w:t>
      </w:r>
      <w:r w:rsidRPr="00DB1EB3">
        <w:rPr>
          <w:spacing w:val="2"/>
          <w:lang w:val="uk-UA"/>
        </w:rPr>
        <w:t xml:space="preserve">Дітям пропонуються мімічні та </w:t>
      </w:r>
      <w:r w:rsidRPr="00DB1EB3">
        <w:rPr>
          <w:spacing w:val="-2"/>
          <w:lang w:val="uk-UA"/>
        </w:rPr>
        <w:t>пантомімічні етюди, ігри на вира</w:t>
      </w:r>
      <w:r w:rsidRPr="00DB1EB3">
        <w:rPr>
          <w:spacing w:val="3"/>
          <w:lang w:val="uk-UA"/>
        </w:rPr>
        <w:t xml:space="preserve">ження окремих емоцій і якостей </w:t>
      </w:r>
      <w:r w:rsidRPr="00DB1EB3">
        <w:rPr>
          <w:spacing w:val="-1"/>
          <w:lang w:val="uk-UA"/>
        </w:rPr>
        <w:t xml:space="preserve">характеру, вправи на релаксацію. </w:t>
      </w:r>
      <w:r w:rsidRPr="00DB1EB3">
        <w:rPr>
          <w:spacing w:val="1"/>
          <w:lang w:val="uk-UA"/>
        </w:rPr>
        <w:t>Розслаблення досягається чергуванням протилежних за характе</w:t>
      </w:r>
      <w:r w:rsidRPr="00DB1EB3">
        <w:rPr>
          <w:lang w:val="uk-UA"/>
        </w:rPr>
        <w:t>ром рухів: напружених – розслаблених; різких – плавних; швидких – повільних та ін. Для спря</w:t>
      </w:r>
      <w:r w:rsidRPr="00DB1EB3">
        <w:rPr>
          <w:spacing w:val="1"/>
          <w:lang w:val="uk-UA"/>
        </w:rPr>
        <w:t>мування учнів на виконання цих вправ психогімнастика може ор</w:t>
      </w:r>
      <w:r w:rsidRPr="00DB1EB3">
        <w:rPr>
          <w:spacing w:val="-2"/>
          <w:lang w:val="uk-UA"/>
        </w:rPr>
        <w:t xml:space="preserve">ганізовуватись у вигляді казкових </w:t>
      </w:r>
      <w:r w:rsidRPr="00DB1EB3">
        <w:rPr>
          <w:spacing w:val="-5"/>
          <w:lang w:val="uk-UA"/>
        </w:rPr>
        <w:t>сюжетів.</w:t>
      </w:r>
    </w:p>
    <w:p w:rsidR="004E74E8" w:rsidRPr="00DB1EB3" w:rsidRDefault="004E74E8" w:rsidP="004E74E8">
      <w:pPr>
        <w:shd w:val="clear" w:color="auto" w:fill="FFFFFF"/>
        <w:ind w:firstLine="357"/>
        <w:jc w:val="both"/>
        <w:rPr>
          <w:lang w:val="uk-UA"/>
        </w:rPr>
      </w:pPr>
      <w:r w:rsidRPr="00DB1EB3">
        <w:rPr>
          <w:spacing w:val="3"/>
          <w:lang w:val="uk-UA"/>
        </w:rPr>
        <w:t xml:space="preserve">Як уже зазначалося, формою </w:t>
      </w:r>
      <w:r w:rsidRPr="00DB1EB3">
        <w:rPr>
          <w:spacing w:val="1"/>
          <w:lang w:val="uk-UA"/>
        </w:rPr>
        <w:t>психокорекції є групові та інди</w:t>
      </w:r>
      <w:r w:rsidRPr="00DB1EB3">
        <w:rPr>
          <w:spacing w:val="-7"/>
          <w:lang w:val="uk-UA"/>
        </w:rPr>
        <w:t xml:space="preserve">відуальні </w:t>
      </w:r>
      <w:r w:rsidRPr="00DB1EB3">
        <w:rPr>
          <w:lang w:val="uk-UA"/>
        </w:rPr>
        <w:t>заняття</w:t>
      </w:r>
      <w:r w:rsidRPr="00DB1EB3">
        <w:rPr>
          <w:spacing w:val="-7"/>
          <w:lang w:val="uk-UA"/>
        </w:rPr>
        <w:t xml:space="preserve">, у </w:t>
      </w:r>
      <w:r w:rsidRPr="00DB1EB3">
        <w:rPr>
          <w:b/>
          <w:bCs/>
          <w:spacing w:val="-7"/>
          <w:lang w:val="uk-UA"/>
        </w:rPr>
        <w:t xml:space="preserve">структурі </w:t>
      </w:r>
      <w:r w:rsidRPr="00DB1EB3">
        <w:rPr>
          <w:spacing w:val="-7"/>
          <w:lang w:val="uk-UA"/>
        </w:rPr>
        <w:t>кож</w:t>
      </w:r>
      <w:r w:rsidRPr="00DB1EB3">
        <w:rPr>
          <w:spacing w:val="3"/>
          <w:lang w:val="uk-UA"/>
        </w:rPr>
        <w:t xml:space="preserve">ного з яких можна виокремити </w:t>
      </w:r>
      <w:r w:rsidRPr="00DB1EB3">
        <w:rPr>
          <w:spacing w:val="-1"/>
          <w:lang w:val="uk-UA"/>
        </w:rPr>
        <w:t>початковий, основний та заключ</w:t>
      </w:r>
      <w:r w:rsidRPr="00DB1EB3">
        <w:rPr>
          <w:lang w:val="uk-UA"/>
        </w:rPr>
        <w:t>ний етапи.</w:t>
      </w:r>
    </w:p>
    <w:p w:rsidR="004E74E8" w:rsidRPr="00DB1EB3" w:rsidRDefault="004E74E8" w:rsidP="004E74E8">
      <w:pPr>
        <w:shd w:val="clear" w:color="auto" w:fill="FFFFFF"/>
        <w:ind w:firstLine="357"/>
        <w:jc w:val="both"/>
        <w:rPr>
          <w:lang w:val="uk-UA"/>
        </w:rPr>
      </w:pPr>
      <w:r w:rsidRPr="00DB1EB3">
        <w:rPr>
          <w:lang w:val="uk-UA"/>
        </w:rPr>
        <w:t xml:space="preserve">Мета </w:t>
      </w:r>
      <w:r w:rsidRPr="00DB1EB3">
        <w:rPr>
          <w:i/>
          <w:iCs/>
          <w:lang w:val="uk-UA"/>
        </w:rPr>
        <w:t xml:space="preserve">початкового етапу – </w:t>
      </w:r>
      <w:r w:rsidRPr="00DB1EB3">
        <w:rPr>
          <w:lang w:val="uk-UA"/>
        </w:rPr>
        <w:t>на</w:t>
      </w:r>
      <w:r w:rsidRPr="00DB1EB3">
        <w:rPr>
          <w:spacing w:val="2"/>
          <w:lang w:val="uk-UA"/>
        </w:rPr>
        <w:t xml:space="preserve">лаштування дітей на позитивну </w:t>
      </w:r>
      <w:r w:rsidRPr="00DB1EB3">
        <w:rPr>
          <w:spacing w:val="-2"/>
          <w:lang w:val="uk-UA"/>
        </w:rPr>
        <w:t xml:space="preserve">взаємодію і </w:t>
      </w:r>
      <w:r w:rsidRPr="00DB1EB3">
        <w:rPr>
          <w:lang w:val="uk-UA"/>
        </w:rPr>
        <w:t>зниження</w:t>
      </w:r>
      <w:r w:rsidRPr="00DB1EB3">
        <w:rPr>
          <w:spacing w:val="-2"/>
          <w:lang w:val="uk-UA"/>
        </w:rPr>
        <w:t xml:space="preserve"> їх нервово-психічного напруження. Для цьо</w:t>
      </w:r>
      <w:r w:rsidRPr="00DB1EB3">
        <w:rPr>
          <w:spacing w:val="-5"/>
          <w:lang w:val="uk-UA"/>
        </w:rPr>
        <w:t>го використовуються психогімнас</w:t>
      </w:r>
      <w:r w:rsidRPr="00DB1EB3">
        <w:rPr>
          <w:spacing w:val="-1"/>
          <w:lang w:val="uk-UA"/>
        </w:rPr>
        <w:t>тичні та комунікативні ігри.</w:t>
      </w:r>
    </w:p>
    <w:p w:rsidR="004E74E8" w:rsidRPr="00DB1EB3" w:rsidRDefault="004E74E8" w:rsidP="004E74E8">
      <w:pPr>
        <w:shd w:val="clear" w:color="auto" w:fill="FFFFFF"/>
        <w:ind w:firstLine="357"/>
        <w:jc w:val="both"/>
        <w:rPr>
          <w:lang w:val="uk-UA"/>
        </w:rPr>
      </w:pPr>
      <w:r w:rsidRPr="00DB1EB3">
        <w:rPr>
          <w:i/>
          <w:iCs/>
          <w:spacing w:val="-4"/>
          <w:lang w:val="uk-UA"/>
        </w:rPr>
        <w:t xml:space="preserve">Основний етап </w:t>
      </w:r>
      <w:r w:rsidRPr="00DB1EB3">
        <w:rPr>
          <w:spacing w:val="-4"/>
          <w:lang w:val="uk-UA"/>
        </w:rPr>
        <w:t>полягає у фор</w:t>
      </w:r>
      <w:r w:rsidRPr="00DB1EB3">
        <w:rPr>
          <w:spacing w:val="-5"/>
          <w:lang w:val="uk-UA"/>
        </w:rPr>
        <w:t>муванні психічних функцій та опе</w:t>
      </w:r>
      <w:r w:rsidRPr="00DB1EB3">
        <w:rPr>
          <w:spacing w:val="-4"/>
          <w:lang w:val="uk-UA"/>
        </w:rPr>
        <w:t>рацій, передбачених метою психо</w:t>
      </w:r>
      <w:r w:rsidRPr="00DB1EB3">
        <w:rPr>
          <w:spacing w:val="1"/>
          <w:lang w:val="uk-UA"/>
        </w:rPr>
        <w:t xml:space="preserve">корекційного заняття, і містить </w:t>
      </w:r>
      <w:r w:rsidRPr="00DB1EB3">
        <w:rPr>
          <w:spacing w:val="-4"/>
          <w:lang w:val="uk-UA"/>
        </w:rPr>
        <w:t xml:space="preserve">гармонійно поєднані завдання усіх </w:t>
      </w:r>
      <w:r w:rsidRPr="00DB1EB3">
        <w:rPr>
          <w:spacing w:val="-2"/>
          <w:lang w:val="uk-UA"/>
        </w:rPr>
        <w:t xml:space="preserve">напрямів психокорекції. Перевага </w:t>
      </w:r>
      <w:r w:rsidRPr="00DB1EB3">
        <w:rPr>
          <w:spacing w:val="-1"/>
          <w:lang w:val="uk-UA"/>
        </w:rPr>
        <w:t>має надаватися поліфункціональним завданням, що спрямовані на</w:t>
      </w:r>
      <w:r w:rsidRPr="00DB1EB3">
        <w:rPr>
          <w:lang w:val="uk-UA"/>
        </w:rPr>
        <w:t xml:space="preserve"> </w:t>
      </w:r>
      <w:r w:rsidRPr="00DB1EB3">
        <w:rPr>
          <w:spacing w:val="1"/>
          <w:lang w:val="uk-UA"/>
        </w:rPr>
        <w:t xml:space="preserve">одночасну </w:t>
      </w:r>
      <w:r w:rsidRPr="00DB1EB3">
        <w:rPr>
          <w:lang w:val="uk-UA"/>
        </w:rPr>
        <w:t>корекцію</w:t>
      </w:r>
      <w:r w:rsidRPr="00DB1EB3">
        <w:rPr>
          <w:spacing w:val="1"/>
          <w:lang w:val="uk-UA"/>
        </w:rPr>
        <w:t xml:space="preserve"> різних пси</w:t>
      </w:r>
      <w:r w:rsidRPr="00DB1EB3">
        <w:rPr>
          <w:spacing w:val="2"/>
          <w:lang w:val="uk-UA"/>
        </w:rPr>
        <w:t>хічних функцій. Під час органі</w:t>
      </w:r>
      <w:r w:rsidRPr="00DB1EB3">
        <w:rPr>
          <w:lang w:val="uk-UA"/>
        </w:rPr>
        <w:t>зації заняття слід використовува</w:t>
      </w:r>
      <w:r w:rsidRPr="00DB1EB3">
        <w:rPr>
          <w:spacing w:val="1"/>
          <w:lang w:val="uk-UA"/>
        </w:rPr>
        <w:t>ти різнорідність групи за темпа</w:t>
      </w:r>
      <w:r w:rsidRPr="00DB1EB3">
        <w:rPr>
          <w:lang w:val="uk-UA"/>
        </w:rPr>
        <w:t xml:space="preserve">ми психічного розвитку: діти, які </w:t>
      </w:r>
      <w:r w:rsidRPr="00DB1EB3">
        <w:rPr>
          <w:spacing w:val="4"/>
          <w:lang w:val="uk-UA"/>
        </w:rPr>
        <w:t xml:space="preserve">засвоюють операції та прийоми </w:t>
      </w:r>
      <w:r w:rsidRPr="00DB1EB3">
        <w:rPr>
          <w:spacing w:val="1"/>
          <w:lang w:val="uk-UA"/>
        </w:rPr>
        <w:t xml:space="preserve">пізнавальної діяльності швидше, </w:t>
      </w:r>
      <w:r w:rsidRPr="00DB1EB3">
        <w:rPr>
          <w:spacing w:val="5"/>
          <w:lang w:val="uk-UA"/>
        </w:rPr>
        <w:t xml:space="preserve">допомагають тим, у кого це ще </w:t>
      </w:r>
      <w:r w:rsidRPr="00DB1EB3">
        <w:rPr>
          <w:spacing w:val="9"/>
          <w:lang w:val="uk-UA"/>
        </w:rPr>
        <w:t>не вийшло. Такий організа</w:t>
      </w:r>
      <w:r w:rsidRPr="00DB1EB3">
        <w:rPr>
          <w:lang w:val="uk-UA"/>
        </w:rPr>
        <w:t xml:space="preserve">ційний прийом набуває вагомого </w:t>
      </w:r>
      <w:r w:rsidRPr="00DB1EB3">
        <w:rPr>
          <w:spacing w:val="1"/>
          <w:lang w:val="uk-UA"/>
        </w:rPr>
        <w:t xml:space="preserve">корекційного значення, оскільки </w:t>
      </w:r>
      <w:r w:rsidRPr="00DB1EB3">
        <w:rPr>
          <w:spacing w:val="2"/>
          <w:lang w:val="uk-UA"/>
        </w:rPr>
        <w:t xml:space="preserve">забезпечує інтеріоризацію умінь </w:t>
      </w:r>
      <w:r w:rsidRPr="00DB1EB3">
        <w:rPr>
          <w:spacing w:val="4"/>
          <w:lang w:val="uk-UA"/>
        </w:rPr>
        <w:t xml:space="preserve">усіма категоріями дітей: слабші </w:t>
      </w:r>
      <w:r w:rsidRPr="00DB1EB3">
        <w:rPr>
          <w:spacing w:val="2"/>
          <w:lang w:val="uk-UA"/>
        </w:rPr>
        <w:t xml:space="preserve">діти краще розуміють пояснення </w:t>
      </w:r>
      <w:r w:rsidRPr="00DB1EB3">
        <w:rPr>
          <w:spacing w:val="1"/>
          <w:lang w:val="uk-UA"/>
        </w:rPr>
        <w:t>з вуст однолітка, а сильніші, на</w:t>
      </w:r>
      <w:r w:rsidRPr="00DB1EB3">
        <w:rPr>
          <w:spacing w:val="4"/>
          <w:lang w:val="uk-UA"/>
        </w:rPr>
        <w:t xml:space="preserve">вчаючи інших, краще вчаться і </w:t>
      </w:r>
      <w:r w:rsidRPr="00DB1EB3">
        <w:rPr>
          <w:spacing w:val="3"/>
          <w:lang w:val="uk-UA"/>
        </w:rPr>
        <w:t>самі. Наприкінці основного ета</w:t>
      </w:r>
      <w:r w:rsidRPr="00DB1EB3">
        <w:rPr>
          <w:spacing w:val="2"/>
          <w:lang w:val="uk-UA"/>
        </w:rPr>
        <w:t>пу учні мають отримати необ</w:t>
      </w:r>
      <w:r w:rsidRPr="00DB1EB3">
        <w:rPr>
          <w:lang w:val="uk-UA"/>
        </w:rPr>
        <w:t>тяжливе домашнє завдання твор</w:t>
      </w:r>
      <w:r w:rsidRPr="00DB1EB3">
        <w:rPr>
          <w:spacing w:val="4"/>
          <w:lang w:val="uk-UA"/>
        </w:rPr>
        <w:t xml:space="preserve">чого емоційного характеру, яке </w:t>
      </w:r>
      <w:r w:rsidRPr="00DB1EB3">
        <w:rPr>
          <w:spacing w:val="1"/>
          <w:lang w:val="uk-UA"/>
        </w:rPr>
        <w:t>сприяло б взаємодії дітей з бать</w:t>
      </w:r>
      <w:r w:rsidRPr="00DB1EB3">
        <w:rPr>
          <w:spacing w:val="4"/>
          <w:lang w:val="uk-UA"/>
        </w:rPr>
        <w:t xml:space="preserve">ками. Наприклад, намалювати </w:t>
      </w:r>
      <w:r w:rsidRPr="00DB1EB3">
        <w:rPr>
          <w:spacing w:val="3"/>
          <w:lang w:val="uk-UA"/>
        </w:rPr>
        <w:t xml:space="preserve">портрет мами, дізнатися, чим у </w:t>
      </w:r>
      <w:r w:rsidRPr="00DB1EB3">
        <w:rPr>
          <w:spacing w:val="4"/>
          <w:lang w:val="uk-UA"/>
        </w:rPr>
        <w:t xml:space="preserve">дитинстві цікавився тато, разом з батьками провести якесь спостереження (ріст рослин, діяльність людей тощо) чи погратись </w:t>
      </w:r>
      <w:r w:rsidRPr="00DB1EB3">
        <w:rPr>
          <w:spacing w:val="6"/>
          <w:lang w:val="uk-UA"/>
        </w:rPr>
        <w:t xml:space="preserve">у дидактичні ігри. Зауважимо, </w:t>
      </w:r>
      <w:r w:rsidRPr="00DB1EB3">
        <w:rPr>
          <w:lang w:val="uk-UA"/>
        </w:rPr>
        <w:t>що психолог має постійно заохо</w:t>
      </w:r>
      <w:r w:rsidRPr="00DB1EB3">
        <w:rPr>
          <w:spacing w:val="7"/>
          <w:lang w:val="uk-UA"/>
        </w:rPr>
        <w:t xml:space="preserve">чувати учнів до відтворення змісту корекційних занять у </w:t>
      </w:r>
      <w:r w:rsidRPr="00DB1EB3">
        <w:rPr>
          <w:spacing w:val="-1"/>
          <w:lang w:val="uk-UA"/>
        </w:rPr>
        <w:t>родині.</w:t>
      </w:r>
    </w:p>
    <w:p w:rsidR="004E74E8" w:rsidRPr="00DB1EB3" w:rsidRDefault="004E74E8" w:rsidP="004E74E8">
      <w:pPr>
        <w:shd w:val="clear" w:color="auto" w:fill="FFFFFF"/>
        <w:ind w:firstLine="357"/>
        <w:jc w:val="both"/>
        <w:rPr>
          <w:lang w:val="uk-UA"/>
        </w:rPr>
      </w:pPr>
      <w:r w:rsidRPr="00DB1EB3">
        <w:rPr>
          <w:spacing w:val="-3"/>
          <w:lang w:val="uk-UA"/>
        </w:rPr>
        <w:t xml:space="preserve">На </w:t>
      </w:r>
      <w:r w:rsidRPr="00DB1EB3">
        <w:rPr>
          <w:i/>
          <w:iCs/>
          <w:spacing w:val="-3"/>
          <w:lang w:val="uk-UA"/>
        </w:rPr>
        <w:t xml:space="preserve">заключному етапі </w:t>
      </w:r>
      <w:r w:rsidRPr="00DB1EB3">
        <w:rPr>
          <w:spacing w:val="-3"/>
          <w:lang w:val="uk-UA"/>
        </w:rPr>
        <w:t>викорис</w:t>
      </w:r>
      <w:r w:rsidRPr="00DB1EB3">
        <w:rPr>
          <w:spacing w:val="-2"/>
          <w:lang w:val="uk-UA"/>
        </w:rPr>
        <w:t xml:space="preserve">товуються рефлексивні вправи на </w:t>
      </w:r>
      <w:r w:rsidRPr="00DB1EB3">
        <w:rPr>
          <w:lang w:val="uk-UA"/>
        </w:rPr>
        <w:t xml:space="preserve">усвідомлення своїх результатів і </w:t>
      </w:r>
      <w:r w:rsidRPr="00DB1EB3">
        <w:rPr>
          <w:spacing w:val="5"/>
          <w:lang w:val="uk-UA"/>
        </w:rPr>
        <w:t xml:space="preserve">досягнень, свого ставлення до </w:t>
      </w:r>
      <w:r w:rsidRPr="00DB1EB3">
        <w:rPr>
          <w:spacing w:val="-3"/>
          <w:lang w:val="uk-UA"/>
        </w:rPr>
        <w:t>них. Кожний учасник має одержа</w:t>
      </w:r>
      <w:r w:rsidRPr="00DB1EB3">
        <w:rPr>
          <w:lang w:val="uk-UA"/>
        </w:rPr>
        <w:t xml:space="preserve">ти психологічну підтримку </w:t>
      </w:r>
      <w:r w:rsidRPr="00DB1EB3">
        <w:rPr>
          <w:spacing w:val="-1"/>
          <w:lang w:val="uk-UA"/>
        </w:rPr>
        <w:t>від товаришів і психолога. Вико</w:t>
      </w:r>
      <w:r w:rsidRPr="00DB1EB3">
        <w:rPr>
          <w:spacing w:val="1"/>
          <w:lang w:val="uk-UA"/>
        </w:rPr>
        <w:t xml:space="preserve">ристовуються психогімнастичні </w:t>
      </w:r>
      <w:r w:rsidRPr="00DB1EB3">
        <w:rPr>
          <w:spacing w:val="2"/>
          <w:lang w:val="uk-UA"/>
        </w:rPr>
        <w:t>вправи, спрямовані на розслаб</w:t>
      </w:r>
      <w:r w:rsidRPr="00DB1EB3">
        <w:rPr>
          <w:spacing w:val="3"/>
          <w:lang w:val="uk-UA"/>
        </w:rPr>
        <w:t>лення, відпочинок.</w:t>
      </w:r>
      <w:r w:rsidRPr="00DB1EB3">
        <w:rPr>
          <w:spacing w:val="-2"/>
          <w:lang w:val="uk-UA"/>
        </w:rPr>
        <w:t xml:space="preserve"> </w:t>
      </w:r>
      <w:r w:rsidRPr="00DB1EB3">
        <w:rPr>
          <w:spacing w:val="1"/>
          <w:lang w:val="uk-UA"/>
        </w:rPr>
        <w:t>Заняття слід закінчити ритуалом прощання.</w:t>
      </w:r>
    </w:p>
    <w:p w:rsidR="004E74E8" w:rsidRPr="00DB1EB3" w:rsidRDefault="004E74E8" w:rsidP="004E74E8">
      <w:pPr>
        <w:shd w:val="clear" w:color="auto" w:fill="FFFFFF"/>
        <w:ind w:firstLine="357"/>
        <w:jc w:val="both"/>
        <w:rPr>
          <w:spacing w:val="-1"/>
          <w:lang w:val="uk-UA"/>
        </w:rPr>
      </w:pPr>
      <w:r w:rsidRPr="00DB1EB3">
        <w:rPr>
          <w:spacing w:val="-2"/>
          <w:lang w:val="uk-UA"/>
        </w:rPr>
        <w:t>Групова та індивідуальна пси</w:t>
      </w:r>
      <w:r w:rsidRPr="00DB1EB3">
        <w:rPr>
          <w:lang w:val="uk-UA"/>
        </w:rPr>
        <w:t>хокорекція є ефективною за умо</w:t>
      </w:r>
      <w:r w:rsidRPr="00DB1EB3">
        <w:rPr>
          <w:spacing w:val="4"/>
          <w:lang w:val="uk-UA"/>
        </w:rPr>
        <w:t>ви одночасної, системної ре</w:t>
      </w:r>
      <w:r w:rsidRPr="00DB1EB3">
        <w:rPr>
          <w:lang w:val="uk-UA"/>
        </w:rPr>
        <w:t>алізації третьої складової – узгод</w:t>
      </w:r>
      <w:r w:rsidRPr="00DB1EB3">
        <w:rPr>
          <w:spacing w:val="3"/>
          <w:lang w:val="uk-UA"/>
        </w:rPr>
        <w:t xml:space="preserve">ження психологічного впливу з навчально-виховною роботою з </w:t>
      </w:r>
      <w:r w:rsidRPr="00DB1EB3">
        <w:rPr>
          <w:spacing w:val="2"/>
          <w:lang w:val="uk-UA"/>
        </w:rPr>
        <w:t xml:space="preserve">метою перенесення результатів </w:t>
      </w:r>
      <w:r w:rsidRPr="00DB1EB3">
        <w:rPr>
          <w:lang w:val="uk-UA"/>
        </w:rPr>
        <w:t>психокорекції у діяльність та по</w:t>
      </w:r>
      <w:r w:rsidRPr="00DB1EB3">
        <w:rPr>
          <w:spacing w:val="-1"/>
          <w:lang w:val="uk-UA"/>
        </w:rPr>
        <w:t>ведінку дитини.</w:t>
      </w:r>
    </w:p>
    <w:p w:rsidR="004E74E8" w:rsidRPr="00DB1EB3" w:rsidRDefault="004E74E8" w:rsidP="004E74E8">
      <w:pPr>
        <w:shd w:val="clear" w:color="auto" w:fill="FFFFFF"/>
        <w:jc w:val="both"/>
        <w:rPr>
          <w:lang w:val="uk-UA"/>
        </w:rPr>
      </w:pPr>
      <w:r w:rsidRPr="00DB1EB3">
        <w:rPr>
          <w:b/>
          <w:bCs/>
          <w:spacing w:val="-1"/>
          <w:lang w:val="uk-UA"/>
        </w:rPr>
        <w:t>Співпраця психолога з родинами та педа</w:t>
      </w:r>
      <w:r w:rsidRPr="00DB1EB3">
        <w:rPr>
          <w:b/>
          <w:bCs/>
          <w:lang w:val="uk-UA"/>
        </w:rPr>
        <w:t>гогами (вчителями, вчителем-логопедом, вчителем-дефектологом):</w:t>
      </w:r>
    </w:p>
    <w:p w:rsidR="004E74E8" w:rsidRPr="00DB1EB3" w:rsidRDefault="004E74E8" w:rsidP="004E74E8">
      <w:pPr>
        <w:numPr>
          <w:ilvl w:val="0"/>
          <w:numId w:val="46"/>
        </w:numPr>
        <w:shd w:val="clear" w:color="auto" w:fill="FFFFFF"/>
        <w:tabs>
          <w:tab w:val="clear" w:pos="1320"/>
          <w:tab w:val="num" w:pos="798"/>
        </w:tabs>
        <w:ind w:left="0" w:firstLine="462"/>
        <w:jc w:val="both"/>
        <w:rPr>
          <w:lang w:val="uk-UA"/>
        </w:rPr>
      </w:pPr>
      <w:r w:rsidRPr="00DB1EB3">
        <w:rPr>
          <w:lang w:val="uk-UA"/>
        </w:rPr>
        <w:t>розробка індивідуальних ре</w:t>
      </w:r>
      <w:r w:rsidRPr="00DB1EB3">
        <w:rPr>
          <w:spacing w:val="2"/>
          <w:lang w:val="uk-UA"/>
        </w:rPr>
        <w:t xml:space="preserve">комендацій щодо реалізації </w:t>
      </w:r>
      <w:r w:rsidRPr="00DB1EB3">
        <w:rPr>
          <w:spacing w:val="-2"/>
          <w:lang w:val="uk-UA"/>
        </w:rPr>
        <w:t>індивідуального підходу до дити</w:t>
      </w:r>
      <w:r w:rsidRPr="00DB1EB3">
        <w:rPr>
          <w:lang w:val="uk-UA"/>
        </w:rPr>
        <w:t>ни в школі і сім'ї; вони стосують</w:t>
      </w:r>
      <w:r w:rsidRPr="00DB1EB3">
        <w:rPr>
          <w:spacing w:val="-1"/>
          <w:lang w:val="uk-UA"/>
        </w:rPr>
        <w:t xml:space="preserve">ся, зокрема, врахування динаміки її втомлюваності, працездатності, </w:t>
      </w:r>
      <w:r w:rsidRPr="00DB1EB3">
        <w:rPr>
          <w:lang w:val="uk-UA"/>
        </w:rPr>
        <w:t>темпів навчання, інтересів, влас</w:t>
      </w:r>
      <w:r w:rsidRPr="00DB1EB3">
        <w:rPr>
          <w:spacing w:val="2"/>
          <w:lang w:val="uk-UA"/>
        </w:rPr>
        <w:t>тивостей вищої нервової діяль</w:t>
      </w:r>
      <w:r w:rsidRPr="00DB1EB3">
        <w:rPr>
          <w:spacing w:val="3"/>
          <w:lang w:val="uk-UA"/>
        </w:rPr>
        <w:t>ності, ефективних форм заохо</w:t>
      </w:r>
      <w:r w:rsidRPr="00DB1EB3">
        <w:rPr>
          <w:spacing w:val="2"/>
          <w:lang w:val="uk-UA"/>
        </w:rPr>
        <w:t>чення тощо;</w:t>
      </w:r>
    </w:p>
    <w:p w:rsidR="004E74E8" w:rsidRPr="00DB1EB3" w:rsidRDefault="004E74E8" w:rsidP="004E74E8">
      <w:pPr>
        <w:widowControl w:val="0"/>
        <w:numPr>
          <w:ilvl w:val="0"/>
          <w:numId w:val="46"/>
        </w:numPr>
        <w:shd w:val="clear" w:color="auto" w:fill="FFFFFF"/>
        <w:tabs>
          <w:tab w:val="clear" w:pos="1320"/>
          <w:tab w:val="left" w:pos="427"/>
          <w:tab w:val="num" w:pos="798"/>
        </w:tabs>
        <w:autoSpaceDE w:val="0"/>
        <w:autoSpaceDN w:val="0"/>
        <w:adjustRightInd w:val="0"/>
        <w:ind w:left="0" w:firstLine="462"/>
        <w:jc w:val="both"/>
        <w:rPr>
          <w:lang w:val="uk-UA"/>
        </w:rPr>
      </w:pPr>
      <w:r w:rsidRPr="00DB1EB3">
        <w:rPr>
          <w:spacing w:val="6"/>
          <w:lang w:val="uk-UA"/>
        </w:rPr>
        <w:t>розробка порад і рекомен</w:t>
      </w:r>
      <w:r w:rsidRPr="00DB1EB3">
        <w:rPr>
          <w:spacing w:val="2"/>
          <w:lang w:val="uk-UA"/>
        </w:rPr>
        <w:t>дацій щодо створення сприятли</w:t>
      </w:r>
      <w:r w:rsidRPr="00DB1EB3">
        <w:rPr>
          <w:spacing w:val="-1"/>
          <w:lang w:val="uk-UA"/>
        </w:rPr>
        <w:t xml:space="preserve">вого клімату для </w:t>
      </w:r>
      <w:r w:rsidRPr="00DB1EB3">
        <w:rPr>
          <w:spacing w:val="-1"/>
          <w:lang w:val="uk-UA"/>
        </w:rPr>
        <w:lastRenderedPageBreak/>
        <w:t xml:space="preserve">взаємодії дітей з </w:t>
      </w:r>
      <w:r w:rsidRPr="00DB1EB3">
        <w:rPr>
          <w:spacing w:val="4"/>
          <w:lang w:val="uk-UA"/>
        </w:rPr>
        <w:t xml:space="preserve">психофізичними вадами з однокласниками, членами родини та </w:t>
      </w:r>
      <w:r w:rsidRPr="00DB1EB3">
        <w:rPr>
          <w:lang w:val="uk-UA"/>
        </w:rPr>
        <w:t>іншими людьми;</w:t>
      </w:r>
    </w:p>
    <w:p w:rsidR="004E74E8" w:rsidRPr="00DB1EB3" w:rsidRDefault="004E74E8" w:rsidP="004E74E8">
      <w:pPr>
        <w:widowControl w:val="0"/>
        <w:numPr>
          <w:ilvl w:val="0"/>
          <w:numId w:val="46"/>
        </w:numPr>
        <w:shd w:val="clear" w:color="auto" w:fill="FFFFFF"/>
        <w:tabs>
          <w:tab w:val="clear" w:pos="1320"/>
          <w:tab w:val="left" w:pos="427"/>
          <w:tab w:val="num" w:pos="798"/>
        </w:tabs>
        <w:autoSpaceDE w:val="0"/>
        <w:autoSpaceDN w:val="0"/>
        <w:adjustRightInd w:val="0"/>
        <w:ind w:left="0" w:firstLine="462"/>
        <w:jc w:val="both"/>
        <w:rPr>
          <w:lang w:val="uk-UA"/>
        </w:rPr>
      </w:pPr>
      <w:r w:rsidRPr="00DB1EB3">
        <w:rPr>
          <w:lang w:val="uk-UA"/>
        </w:rPr>
        <w:t xml:space="preserve">обговорення індивідуальних </w:t>
      </w:r>
      <w:r w:rsidRPr="00DB1EB3">
        <w:rPr>
          <w:spacing w:val="4"/>
          <w:lang w:val="uk-UA"/>
        </w:rPr>
        <w:t xml:space="preserve">умов створення ситуації успіху, </w:t>
      </w:r>
      <w:r w:rsidRPr="00DB1EB3">
        <w:rPr>
          <w:spacing w:val="9"/>
          <w:lang w:val="uk-UA"/>
        </w:rPr>
        <w:t>переживання подолання труд</w:t>
      </w:r>
      <w:r w:rsidRPr="00DB1EB3">
        <w:rPr>
          <w:spacing w:val="1"/>
          <w:lang w:val="uk-UA"/>
        </w:rPr>
        <w:t>нощів для кожного учня;</w:t>
      </w:r>
    </w:p>
    <w:p w:rsidR="004E74E8" w:rsidRPr="00DB1EB3" w:rsidRDefault="004E74E8" w:rsidP="004E74E8">
      <w:pPr>
        <w:widowControl w:val="0"/>
        <w:numPr>
          <w:ilvl w:val="0"/>
          <w:numId w:val="46"/>
        </w:numPr>
        <w:shd w:val="clear" w:color="auto" w:fill="FFFFFF"/>
        <w:tabs>
          <w:tab w:val="clear" w:pos="1320"/>
          <w:tab w:val="left" w:pos="427"/>
          <w:tab w:val="num" w:pos="798"/>
        </w:tabs>
        <w:autoSpaceDE w:val="0"/>
        <w:autoSpaceDN w:val="0"/>
        <w:adjustRightInd w:val="0"/>
        <w:ind w:left="0" w:firstLine="462"/>
        <w:jc w:val="both"/>
        <w:rPr>
          <w:lang w:val="uk-UA"/>
        </w:rPr>
      </w:pPr>
      <w:r w:rsidRPr="00DB1EB3">
        <w:rPr>
          <w:spacing w:val="-2"/>
          <w:lang w:val="uk-UA"/>
        </w:rPr>
        <w:t xml:space="preserve">залучення батьків і педагогів </w:t>
      </w:r>
      <w:r w:rsidRPr="00DB1EB3">
        <w:rPr>
          <w:spacing w:val="2"/>
          <w:lang w:val="uk-UA"/>
        </w:rPr>
        <w:t xml:space="preserve">до виконання домашніх завдань, </w:t>
      </w:r>
      <w:r w:rsidRPr="00DB1EB3">
        <w:rPr>
          <w:lang w:val="uk-UA"/>
        </w:rPr>
        <w:t>які даються на кожному групово</w:t>
      </w:r>
      <w:r w:rsidRPr="00DB1EB3">
        <w:rPr>
          <w:spacing w:val="1"/>
          <w:lang w:val="uk-UA"/>
        </w:rPr>
        <w:t>му корекційному занятті;</w:t>
      </w:r>
    </w:p>
    <w:p w:rsidR="004E74E8" w:rsidRPr="00DB1EB3" w:rsidRDefault="004E74E8" w:rsidP="004E74E8">
      <w:pPr>
        <w:widowControl w:val="0"/>
        <w:numPr>
          <w:ilvl w:val="0"/>
          <w:numId w:val="46"/>
        </w:numPr>
        <w:shd w:val="clear" w:color="auto" w:fill="FFFFFF"/>
        <w:tabs>
          <w:tab w:val="clear" w:pos="1320"/>
          <w:tab w:val="left" w:pos="427"/>
          <w:tab w:val="num" w:pos="798"/>
        </w:tabs>
        <w:autoSpaceDE w:val="0"/>
        <w:autoSpaceDN w:val="0"/>
        <w:adjustRightInd w:val="0"/>
        <w:ind w:left="0" w:firstLine="462"/>
        <w:jc w:val="both"/>
        <w:rPr>
          <w:lang w:val="uk-UA"/>
        </w:rPr>
      </w:pPr>
      <w:r w:rsidRPr="00DB1EB3">
        <w:rPr>
          <w:spacing w:val="4"/>
          <w:lang w:val="uk-UA"/>
        </w:rPr>
        <w:t>виконання на окремих гру</w:t>
      </w:r>
      <w:r w:rsidRPr="00DB1EB3">
        <w:rPr>
          <w:spacing w:val="8"/>
          <w:lang w:val="uk-UA"/>
        </w:rPr>
        <w:t>пових заняттях фрагментів до</w:t>
      </w:r>
      <w:r w:rsidRPr="00DB1EB3">
        <w:rPr>
          <w:spacing w:val="4"/>
          <w:lang w:val="uk-UA"/>
        </w:rPr>
        <w:t xml:space="preserve">машніх завдань, заданих учителем, з використанням засвоєних </w:t>
      </w:r>
      <w:r w:rsidRPr="00DB1EB3">
        <w:rPr>
          <w:spacing w:val="2"/>
          <w:lang w:val="uk-UA"/>
        </w:rPr>
        <w:t xml:space="preserve">прийомів і навичок пізнавальної </w:t>
      </w:r>
      <w:r w:rsidRPr="00DB1EB3">
        <w:rPr>
          <w:spacing w:val="-1"/>
          <w:lang w:val="uk-UA"/>
        </w:rPr>
        <w:t>діяльності;</w:t>
      </w:r>
    </w:p>
    <w:p w:rsidR="004E74E8" w:rsidRPr="00DB1EB3" w:rsidRDefault="004E74E8" w:rsidP="004E74E8">
      <w:pPr>
        <w:widowControl w:val="0"/>
        <w:numPr>
          <w:ilvl w:val="0"/>
          <w:numId w:val="46"/>
        </w:numPr>
        <w:shd w:val="clear" w:color="auto" w:fill="FFFFFF"/>
        <w:tabs>
          <w:tab w:val="clear" w:pos="1320"/>
          <w:tab w:val="left" w:pos="427"/>
          <w:tab w:val="num" w:pos="798"/>
        </w:tabs>
        <w:autoSpaceDE w:val="0"/>
        <w:autoSpaceDN w:val="0"/>
        <w:adjustRightInd w:val="0"/>
        <w:ind w:left="0" w:firstLine="462"/>
        <w:jc w:val="both"/>
        <w:rPr>
          <w:lang w:val="uk-UA"/>
        </w:rPr>
      </w:pPr>
      <w:r w:rsidRPr="00DB1EB3">
        <w:rPr>
          <w:spacing w:val="-1"/>
          <w:lang w:val="uk-UA"/>
        </w:rPr>
        <w:t>репетиція на окремих групо</w:t>
      </w:r>
      <w:r w:rsidRPr="00DB1EB3">
        <w:rPr>
          <w:spacing w:val="6"/>
          <w:lang w:val="uk-UA"/>
        </w:rPr>
        <w:t>вих заняттях у формі сюжетно-</w:t>
      </w:r>
      <w:r w:rsidRPr="00DB1EB3">
        <w:rPr>
          <w:spacing w:val="2"/>
          <w:lang w:val="uk-UA"/>
        </w:rPr>
        <w:t xml:space="preserve">рольової гри відповідей учнів на </w:t>
      </w:r>
      <w:r w:rsidRPr="00DB1EB3">
        <w:rPr>
          <w:spacing w:val="-4"/>
          <w:lang w:val="uk-UA"/>
        </w:rPr>
        <w:t>уроці;</w:t>
      </w:r>
    </w:p>
    <w:p w:rsidR="004E74E8" w:rsidRPr="00DB1EB3" w:rsidRDefault="004E74E8" w:rsidP="004E74E8">
      <w:pPr>
        <w:widowControl w:val="0"/>
        <w:numPr>
          <w:ilvl w:val="0"/>
          <w:numId w:val="46"/>
        </w:numPr>
        <w:shd w:val="clear" w:color="auto" w:fill="FFFFFF"/>
        <w:tabs>
          <w:tab w:val="clear" w:pos="1320"/>
          <w:tab w:val="left" w:pos="427"/>
          <w:tab w:val="num" w:pos="798"/>
        </w:tabs>
        <w:autoSpaceDE w:val="0"/>
        <w:autoSpaceDN w:val="0"/>
        <w:adjustRightInd w:val="0"/>
        <w:ind w:left="0" w:firstLine="462"/>
        <w:jc w:val="both"/>
        <w:rPr>
          <w:lang w:val="uk-UA"/>
        </w:rPr>
      </w:pPr>
      <w:r w:rsidRPr="00DB1EB3">
        <w:rPr>
          <w:spacing w:val="-1"/>
          <w:lang w:val="uk-UA"/>
        </w:rPr>
        <w:t xml:space="preserve">створення учителем на уроці </w:t>
      </w:r>
      <w:r w:rsidRPr="00DB1EB3">
        <w:rPr>
          <w:spacing w:val="4"/>
          <w:lang w:val="uk-UA"/>
        </w:rPr>
        <w:t>підтримуючих умов для відтво</w:t>
      </w:r>
      <w:r w:rsidRPr="00DB1EB3">
        <w:rPr>
          <w:lang w:val="uk-UA"/>
        </w:rPr>
        <w:t>рення підготовленого домашньо</w:t>
      </w:r>
      <w:r w:rsidRPr="00DB1EB3">
        <w:rPr>
          <w:spacing w:val="-3"/>
          <w:lang w:val="uk-UA"/>
        </w:rPr>
        <w:t xml:space="preserve">го завдання та демонстрації інших </w:t>
      </w:r>
      <w:r w:rsidRPr="00DB1EB3">
        <w:rPr>
          <w:lang w:val="uk-UA"/>
        </w:rPr>
        <w:t>знань;</w:t>
      </w:r>
    </w:p>
    <w:p w:rsidR="004E74E8" w:rsidRPr="00DB1EB3" w:rsidRDefault="004E74E8" w:rsidP="004E74E8">
      <w:pPr>
        <w:widowControl w:val="0"/>
        <w:numPr>
          <w:ilvl w:val="0"/>
          <w:numId w:val="46"/>
        </w:numPr>
        <w:shd w:val="clear" w:color="auto" w:fill="FFFFFF"/>
        <w:tabs>
          <w:tab w:val="clear" w:pos="1320"/>
          <w:tab w:val="left" w:pos="427"/>
          <w:tab w:val="num" w:pos="798"/>
        </w:tabs>
        <w:autoSpaceDE w:val="0"/>
        <w:autoSpaceDN w:val="0"/>
        <w:adjustRightInd w:val="0"/>
        <w:ind w:left="0" w:firstLine="462"/>
        <w:jc w:val="both"/>
        <w:rPr>
          <w:lang w:val="uk-UA"/>
        </w:rPr>
      </w:pPr>
      <w:r w:rsidRPr="00DB1EB3">
        <w:rPr>
          <w:spacing w:val="2"/>
          <w:lang w:val="uk-UA"/>
        </w:rPr>
        <w:t>надання інформації про до</w:t>
      </w:r>
      <w:r w:rsidRPr="00DB1EB3">
        <w:rPr>
          <w:spacing w:val="6"/>
          <w:lang w:val="uk-UA"/>
        </w:rPr>
        <w:t>сягнення учнів під час ко</w:t>
      </w:r>
      <w:r w:rsidRPr="00DB1EB3">
        <w:rPr>
          <w:spacing w:val="8"/>
          <w:lang w:val="uk-UA"/>
        </w:rPr>
        <w:t>рекційних занять, які потрібно переносити у навчальну діяль</w:t>
      </w:r>
      <w:r w:rsidRPr="00DB1EB3">
        <w:rPr>
          <w:spacing w:val="1"/>
          <w:lang w:val="uk-UA"/>
        </w:rPr>
        <w:t>ність та повсякденне життя;</w:t>
      </w:r>
    </w:p>
    <w:p w:rsidR="004E74E8" w:rsidRPr="00DB1EB3" w:rsidRDefault="004E74E8" w:rsidP="004E74E8">
      <w:pPr>
        <w:widowControl w:val="0"/>
        <w:numPr>
          <w:ilvl w:val="0"/>
          <w:numId w:val="46"/>
        </w:numPr>
        <w:shd w:val="clear" w:color="auto" w:fill="FFFFFF"/>
        <w:tabs>
          <w:tab w:val="clear" w:pos="1320"/>
          <w:tab w:val="left" w:pos="427"/>
          <w:tab w:val="num" w:pos="798"/>
        </w:tabs>
        <w:autoSpaceDE w:val="0"/>
        <w:autoSpaceDN w:val="0"/>
        <w:adjustRightInd w:val="0"/>
        <w:ind w:left="0" w:firstLine="462"/>
        <w:jc w:val="both"/>
        <w:rPr>
          <w:lang w:val="uk-UA"/>
        </w:rPr>
      </w:pPr>
      <w:r w:rsidRPr="00DB1EB3">
        <w:rPr>
          <w:lang w:val="uk-UA"/>
        </w:rPr>
        <w:t>періодичне обговорення до</w:t>
      </w:r>
      <w:r w:rsidRPr="00DB1EB3">
        <w:rPr>
          <w:spacing w:val="1"/>
          <w:lang w:val="uk-UA"/>
        </w:rPr>
        <w:t>сягнень і проблем учня.</w:t>
      </w:r>
    </w:p>
    <w:p w:rsidR="004E74E8" w:rsidRPr="00DB1EB3" w:rsidRDefault="004E74E8" w:rsidP="004E74E8">
      <w:pPr>
        <w:shd w:val="clear" w:color="auto" w:fill="FFFFFF"/>
        <w:ind w:firstLine="357"/>
        <w:jc w:val="both"/>
        <w:rPr>
          <w:spacing w:val="4"/>
          <w:lang w:val="uk-UA"/>
        </w:rPr>
      </w:pPr>
    </w:p>
    <w:p w:rsidR="004E74E8" w:rsidRPr="00DB1EB3" w:rsidRDefault="004E74E8" w:rsidP="004E74E8">
      <w:pPr>
        <w:shd w:val="clear" w:color="auto" w:fill="FFFFFF"/>
        <w:ind w:firstLine="357"/>
        <w:jc w:val="both"/>
        <w:rPr>
          <w:lang w:val="uk-UA"/>
        </w:rPr>
      </w:pPr>
      <w:r w:rsidRPr="00DB1EB3">
        <w:rPr>
          <w:spacing w:val="4"/>
          <w:lang w:val="uk-UA"/>
        </w:rPr>
        <w:t>Таким чином, для забезпечення оптималь</w:t>
      </w:r>
      <w:r w:rsidRPr="00DB1EB3">
        <w:rPr>
          <w:lang w:val="uk-UA"/>
        </w:rPr>
        <w:t xml:space="preserve">ного психічного розвитку дітей з </w:t>
      </w:r>
      <w:r w:rsidRPr="00DB1EB3">
        <w:rPr>
          <w:spacing w:val="3"/>
          <w:lang w:val="uk-UA"/>
        </w:rPr>
        <w:t xml:space="preserve">психофізичними порушеннями </w:t>
      </w:r>
      <w:r w:rsidRPr="00DB1EB3">
        <w:rPr>
          <w:spacing w:val="-2"/>
          <w:lang w:val="uk-UA"/>
        </w:rPr>
        <w:t>корекційна допомога має поєдну</w:t>
      </w:r>
      <w:r w:rsidRPr="00DB1EB3">
        <w:rPr>
          <w:spacing w:val="2"/>
          <w:lang w:val="uk-UA"/>
        </w:rPr>
        <w:t xml:space="preserve">ватись із створенням для них </w:t>
      </w:r>
      <w:r w:rsidRPr="00DB1EB3">
        <w:rPr>
          <w:spacing w:val="-2"/>
          <w:lang w:val="uk-UA"/>
        </w:rPr>
        <w:t>сприятливого соціального середо</w:t>
      </w:r>
      <w:r w:rsidRPr="00DB1EB3">
        <w:rPr>
          <w:spacing w:val="2"/>
          <w:lang w:val="uk-UA"/>
        </w:rPr>
        <w:t xml:space="preserve">вища формуванням в учасників </w:t>
      </w:r>
      <w:r w:rsidRPr="00DB1EB3">
        <w:rPr>
          <w:spacing w:val="3"/>
          <w:lang w:val="uk-UA"/>
        </w:rPr>
        <w:t xml:space="preserve">навчально-виховного процесу </w:t>
      </w:r>
      <w:r w:rsidRPr="00DB1EB3">
        <w:rPr>
          <w:spacing w:val="-4"/>
          <w:lang w:val="uk-UA"/>
        </w:rPr>
        <w:t>(вчителів, учнів, батьків) позитив</w:t>
      </w:r>
      <w:r w:rsidRPr="00DB1EB3">
        <w:rPr>
          <w:spacing w:val="-1"/>
          <w:lang w:val="uk-UA"/>
        </w:rPr>
        <w:t xml:space="preserve">них настанов щодо інтегрованого </w:t>
      </w:r>
      <w:r w:rsidRPr="00DB1EB3">
        <w:rPr>
          <w:lang w:val="uk-UA"/>
        </w:rPr>
        <w:t>навчання.</w:t>
      </w:r>
    </w:p>
    <w:p w:rsidR="004E74E8" w:rsidRPr="00DB1EB3" w:rsidRDefault="004E74E8" w:rsidP="004E74E8">
      <w:pPr>
        <w:shd w:val="clear" w:color="auto" w:fill="FFFFFF"/>
        <w:ind w:firstLine="357"/>
        <w:jc w:val="both"/>
        <w:rPr>
          <w:spacing w:val="2"/>
          <w:lang w:val="uk-UA"/>
        </w:rPr>
      </w:pPr>
      <w:r w:rsidRPr="00DB1EB3">
        <w:rPr>
          <w:spacing w:val="2"/>
          <w:lang w:val="uk-UA"/>
        </w:rPr>
        <w:t>Запропонована нами програ</w:t>
      </w:r>
      <w:r w:rsidRPr="00DB1EB3">
        <w:rPr>
          <w:spacing w:val="4"/>
          <w:lang w:val="uk-UA"/>
        </w:rPr>
        <w:t xml:space="preserve">ма психокорекційного впливу </w:t>
      </w:r>
      <w:r w:rsidRPr="00DB1EB3">
        <w:rPr>
          <w:spacing w:val="5"/>
          <w:lang w:val="uk-UA"/>
        </w:rPr>
        <w:t xml:space="preserve">сприяє </w:t>
      </w:r>
      <w:r w:rsidRPr="00DB1EB3">
        <w:rPr>
          <w:lang w:val="uk-UA"/>
        </w:rPr>
        <w:t>підвищенню</w:t>
      </w:r>
      <w:r w:rsidRPr="00DB1EB3">
        <w:rPr>
          <w:spacing w:val="5"/>
          <w:lang w:val="uk-UA"/>
        </w:rPr>
        <w:t xml:space="preserve"> соціальної </w:t>
      </w:r>
      <w:r w:rsidRPr="00DB1EB3">
        <w:rPr>
          <w:spacing w:val="-2"/>
          <w:lang w:val="uk-UA"/>
        </w:rPr>
        <w:t xml:space="preserve">адаптації дітей з психофізичними </w:t>
      </w:r>
      <w:r w:rsidRPr="00DB1EB3">
        <w:rPr>
          <w:spacing w:val="4"/>
          <w:lang w:val="uk-UA"/>
        </w:rPr>
        <w:t xml:space="preserve">порушеннями та оптимізації їх </w:t>
      </w:r>
      <w:r w:rsidRPr="00DB1EB3">
        <w:rPr>
          <w:lang w:val="uk-UA"/>
        </w:rPr>
        <w:t xml:space="preserve">розвитку в умовах інклюзивного </w:t>
      </w:r>
      <w:r w:rsidRPr="00DB1EB3">
        <w:rPr>
          <w:spacing w:val="2"/>
          <w:lang w:val="uk-UA"/>
        </w:rPr>
        <w:t>навчання.</w:t>
      </w:r>
    </w:p>
    <w:p w:rsidR="004E74E8" w:rsidRDefault="004E74E8" w:rsidP="004E74E8">
      <w:pPr>
        <w:jc w:val="right"/>
        <w:rPr>
          <w:lang w:val="uk-UA"/>
        </w:rPr>
      </w:pPr>
    </w:p>
    <w:p w:rsidR="004E74E8" w:rsidRDefault="004E74E8" w:rsidP="004E74E8">
      <w:pPr>
        <w:jc w:val="right"/>
        <w:rPr>
          <w:lang w:val="uk-UA"/>
        </w:rPr>
      </w:pPr>
    </w:p>
    <w:p w:rsidR="004E74E8" w:rsidRPr="00334A7A" w:rsidRDefault="004E74E8" w:rsidP="004E74E8">
      <w:pPr>
        <w:jc w:val="right"/>
        <w:rPr>
          <w:sz w:val="20"/>
          <w:szCs w:val="20"/>
          <w:lang w:val="uk-UA"/>
        </w:rPr>
      </w:pPr>
      <w:r w:rsidRPr="00334A7A">
        <w:rPr>
          <w:sz w:val="20"/>
          <w:szCs w:val="20"/>
          <w:lang w:val="uk-UA"/>
        </w:rPr>
        <w:t xml:space="preserve">Додаток 1 </w:t>
      </w:r>
    </w:p>
    <w:p w:rsidR="004E74E8" w:rsidRDefault="004E74E8" w:rsidP="004E74E8">
      <w:pPr>
        <w:jc w:val="both"/>
        <w:rPr>
          <w:lang w:val="uk-UA"/>
        </w:rPr>
      </w:pPr>
    </w:p>
    <w:p w:rsidR="004E74E8" w:rsidRPr="00334A7A" w:rsidRDefault="004E74E8" w:rsidP="004E74E8">
      <w:pPr>
        <w:jc w:val="center"/>
        <w:rPr>
          <w:sz w:val="20"/>
          <w:szCs w:val="20"/>
          <w:lang w:val="uk-UA"/>
        </w:rPr>
      </w:pPr>
      <w:r w:rsidRPr="00334A7A">
        <w:rPr>
          <w:sz w:val="20"/>
          <w:szCs w:val="20"/>
          <w:lang w:val="uk-UA"/>
        </w:rPr>
        <w:t>Про затвердження Концепції розвитку інклюзивного навчання</w:t>
      </w:r>
    </w:p>
    <w:p w:rsidR="004E74E8" w:rsidRPr="00334A7A" w:rsidRDefault="004E74E8" w:rsidP="004E74E8">
      <w:pPr>
        <w:jc w:val="center"/>
        <w:rPr>
          <w:sz w:val="20"/>
          <w:szCs w:val="20"/>
          <w:lang w:val="uk-UA"/>
        </w:rPr>
      </w:pPr>
      <w:r w:rsidRPr="00334A7A">
        <w:rPr>
          <w:sz w:val="20"/>
          <w:szCs w:val="20"/>
          <w:lang w:val="uk-UA"/>
        </w:rPr>
        <w:t>Наказ МОН №912 від 01.10.10 року</w:t>
      </w:r>
    </w:p>
    <w:p w:rsidR="004E74E8" w:rsidRPr="00334A7A" w:rsidRDefault="004E74E8" w:rsidP="004E74E8">
      <w:pPr>
        <w:jc w:val="both"/>
        <w:rPr>
          <w:sz w:val="20"/>
          <w:szCs w:val="20"/>
          <w:lang w:val="uk-UA"/>
        </w:rPr>
      </w:pPr>
    </w:p>
    <w:p w:rsidR="004E74E8" w:rsidRPr="00334A7A" w:rsidRDefault="004E74E8" w:rsidP="004E74E8">
      <w:pPr>
        <w:jc w:val="center"/>
        <w:rPr>
          <w:sz w:val="20"/>
          <w:szCs w:val="20"/>
          <w:lang w:val="uk-UA"/>
        </w:rPr>
      </w:pPr>
      <w:r w:rsidRPr="00334A7A">
        <w:rPr>
          <w:sz w:val="20"/>
          <w:szCs w:val="20"/>
          <w:lang w:val="uk-UA"/>
        </w:rPr>
        <w:t>МІНІСТЕРСТВО ОСВІТИ І НАУКИ УКРАЇНИ</w:t>
      </w:r>
    </w:p>
    <w:p w:rsidR="004E74E8" w:rsidRPr="00334A7A" w:rsidRDefault="004E74E8" w:rsidP="004E74E8">
      <w:pPr>
        <w:jc w:val="center"/>
        <w:rPr>
          <w:sz w:val="20"/>
          <w:szCs w:val="20"/>
          <w:lang w:val="uk-UA"/>
        </w:rPr>
      </w:pPr>
    </w:p>
    <w:p w:rsidR="004E74E8" w:rsidRPr="00334A7A" w:rsidRDefault="004E74E8" w:rsidP="004E74E8">
      <w:pPr>
        <w:jc w:val="center"/>
        <w:rPr>
          <w:sz w:val="20"/>
          <w:szCs w:val="20"/>
          <w:lang w:val="uk-UA"/>
        </w:rPr>
      </w:pPr>
      <w:r w:rsidRPr="00334A7A">
        <w:rPr>
          <w:sz w:val="20"/>
          <w:szCs w:val="20"/>
          <w:lang w:val="uk-UA"/>
        </w:rPr>
        <w:t>НАКАЗ</w:t>
      </w:r>
    </w:p>
    <w:p w:rsidR="004E74E8" w:rsidRPr="00334A7A" w:rsidRDefault="004E74E8" w:rsidP="004E74E8">
      <w:pPr>
        <w:jc w:val="center"/>
        <w:rPr>
          <w:sz w:val="20"/>
          <w:szCs w:val="20"/>
          <w:lang w:val="uk-UA"/>
        </w:rPr>
      </w:pPr>
    </w:p>
    <w:p w:rsidR="004E74E8" w:rsidRPr="00334A7A" w:rsidRDefault="004E74E8" w:rsidP="004E74E8">
      <w:pPr>
        <w:jc w:val="center"/>
        <w:rPr>
          <w:sz w:val="20"/>
          <w:szCs w:val="20"/>
          <w:lang w:val="uk-UA"/>
        </w:rPr>
      </w:pPr>
      <w:r w:rsidRPr="00334A7A">
        <w:rPr>
          <w:sz w:val="20"/>
          <w:szCs w:val="20"/>
          <w:lang w:val="uk-UA"/>
        </w:rPr>
        <w:t>№ 912 від 01 жовтня 2010 року</w:t>
      </w:r>
    </w:p>
    <w:p w:rsidR="004E74E8" w:rsidRPr="00334A7A" w:rsidRDefault="004E74E8" w:rsidP="004E74E8">
      <w:pPr>
        <w:jc w:val="both"/>
        <w:rPr>
          <w:sz w:val="20"/>
          <w:szCs w:val="20"/>
          <w:lang w:val="uk-UA"/>
        </w:rPr>
      </w:pPr>
    </w:p>
    <w:p w:rsidR="004E74E8" w:rsidRPr="00334A7A" w:rsidRDefault="004E74E8" w:rsidP="004E74E8">
      <w:pPr>
        <w:jc w:val="both"/>
        <w:rPr>
          <w:b/>
          <w:sz w:val="20"/>
          <w:szCs w:val="20"/>
          <w:lang w:val="uk-UA"/>
        </w:rPr>
      </w:pPr>
      <w:r w:rsidRPr="00334A7A">
        <w:rPr>
          <w:b/>
          <w:sz w:val="20"/>
          <w:szCs w:val="20"/>
          <w:lang w:val="uk-UA"/>
        </w:rPr>
        <w:t>Про затвердження Концепції</w:t>
      </w:r>
    </w:p>
    <w:p w:rsidR="004E74E8" w:rsidRPr="00334A7A" w:rsidRDefault="004E74E8" w:rsidP="004E74E8">
      <w:pPr>
        <w:jc w:val="both"/>
        <w:rPr>
          <w:b/>
          <w:sz w:val="20"/>
          <w:szCs w:val="20"/>
          <w:lang w:val="uk-UA"/>
        </w:rPr>
      </w:pPr>
      <w:r w:rsidRPr="00334A7A">
        <w:rPr>
          <w:b/>
          <w:sz w:val="20"/>
          <w:szCs w:val="20"/>
          <w:lang w:val="uk-UA"/>
        </w:rPr>
        <w:t>розвитку інклюзивного навчання</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На виконання рішення підсумкової колегії Міністерства освіти і науки від 20 серпня 2010 року (протокол № 8/1-2) та з метою реалізації державної політики щодо забезпечення права дітей з особливими освітніми потребами на здобуття якісної освіти, інтеграції їх у суспільство наказую:</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1. Затвердити Концепцію розвитку інклюзивної освіти, що додається.</w:t>
      </w:r>
    </w:p>
    <w:p w:rsidR="004E74E8" w:rsidRPr="00334A7A" w:rsidRDefault="004E74E8" w:rsidP="004E74E8">
      <w:pPr>
        <w:jc w:val="both"/>
        <w:rPr>
          <w:sz w:val="20"/>
          <w:szCs w:val="20"/>
          <w:lang w:val="uk-UA"/>
        </w:rPr>
      </w:pPr>
      <w:r w:rsidRPr="00334A7A">
        <w:rPr>
          <w:sz w:val="20"/>
          <w:szCs w:val="20"/>
          <w:lang w:val="uk-UA"/>
        </w:rPr>
        <w:t>2. Міністерству освіти і науки Автономної Республіки Крим, управлінням освіти і науки обласних, Київської та Севастопольської міських державних адміністрацій довести до відома керівників навчальних закладів Концепцію розвитку інклюзивної освіти.</w:t>
      </w:r>
    </w:p>
    <w:p w:rsidR="004E74E8" w:rsidRPr="00334A7A" w:rsidRDefault="004E74E8" w:rsidP="004E74E8">
      <w:pPr>
        <w:jc w:val="both"/>
        <w:rPr>
          <w:sz w:val="20"/>
          <w:szCs w:val="20"/>
          <w:lang w:val="uk-UA"/>
        </w:rPr>
      </w:pPr>
      <w:r w:rsidRPr="00334A7A">
        <w:rPr>
          <w:sz w:val="20"/>
          <w:szCs w:val="20"/>
          <w:lang w:val="uk-UA"/>
        </w:rPr>
        <w:t>3. Опублікувати Концепцію розвитку інклюзивної освіти в Інформаційному збірнику Міністерства освіти і науки та розмістити на офіційному веб-сайті Міністерства.</w:t>
      </w:r>
    </w:p>
    <w:p w:rsidR="004E74E8" w:rsidRPr="00334A7A" w:rsidRDefault="004E74E8" w:rsidP="004E74E8">
      <w:pPr>
        <w:jc w:val="both"/>
        <w:rPr>
          <w:sz w:val="20"/>
          <w:szCs w:val="20"/>
          <w:lang w:val="uk-UA"/>
        </w:rPr>
      </w:pPr>
      <w:r w:rsidRPr="00334A7A">
        <w:rPr>
          <w:sz w:val="20"/>
          <w:szCs w:val="20"/>
          <w:lang w:val="uk-UA"/>
        </w:rPr>
        <w:t>4. Контроль за виконанням наказу лишаю за собою.</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 xml:space="preserve">Перший заступник Міністра      </w:t>
      </w:r>
      <w:r w:rsidRPr="00334A7A">
        <w:rPr>
          <w:sz w:val="20"/>
          <w:szCs w:val="20"/>
          <w:lang w:val="uk-UA"/>
        </w:rPr>
        <w:tab/>
      </w:r>
      <w:r w:rsidRPr="00334A7A">
        <w:rPr>
          <w:sz w:val="20"/>
          <w:szCs w:val="20"/>
          <w:lang w:val="uk-UA"/>
        </w:rPr>
        <w:tab/>
      </w:r>
      <w:r w:rsidRPr="00334A7A">
        <w:rPr>
          <w:sz w:val="20"/>
          <w:szCs w:val="20"/>
          <w:lang w:val="uk-UA"/>
        </w:rPr>
        <w:tab/>
      </w:r>
      <w:r w:rsidRPr="00334A7A">
        <w:rPr>
          <w:sz w:val="20"/>
          <w:szCs w:val="20"/>
          <w:lang w:val="uk-UA"/>
        </w:rPr>
        <w:tab/>
        <w:t xml:space="preserve"> Б.М. Жебровський</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p>
    <w:p w:rsidR="004E74E8" w:rsidRPr="00334A7A" w:rsidRDefault="004E74E8" w:rsidP="004E74E8">
      <w:pPr>
        <w:jc w:val="center"/>
        <w:rPr>
          <w:b/>
          <w:sz w:val="20"/>
          <w:szCs w:val="20"/>
          <w:lang w:val="uk-UA"/>
        </w:rPr>
      </w:pPr>
      <w:r w:rsidRPr="00334A7A">
        <w:rPr>
          <w:b/>
          <w:sz w:val="20"/>
          <w:szCs w:val="20"/>
          <w:lang w:val="uk-UA"/>
        </w:rPr>
        <w:t>Пояснювальна записка</w:t>
      </w:r>
    </w:p>
    <w:p w:rsidR="004E74E8" w:rsidRPr="00334A7A" w:rsidRDefault="004E74E8" w:rsidP="004E74E8">
      <w:pPr>
        <w:jc w:val="center"/>
        <w:rPr>
          <w:b/>
          <w:sz w:val="20"/>
          <w:szCs w:val="20"/>
          <w:lang w:val="uk-UA"/>
        </w:rPr>
      </w:pPr>
      <w:r w:rsidRPr="00334A7A">
        <w:rPr>
          <w:b/>
          <w:sz w:val="20"/>
          <w:szCs w:val="20"/>
          <w:lang w:val="uk-UA"/>
        </w:rPr>
        <w:lastRenderedPageBreak/>
        <w:t>до Концепції розвитку інклюзивної освіти</w:t>
      </w:r>
    </w:p>
    <w:p w:rsidR="004E74E8" w:rsidRPr="00334A7A" w:rsidRDefault="004E74E8" w:rsidP="004E74E8">
      <w:pPr>
        <w:jc w:val="center"/>
        <w:rPr>
          <w:b/>
          <w:sz w:val="20"/>
          <w:szCs w:val="20"/>
          <w:lang w:val="uk-UA"/>
        </w:rPr>
      </w:pPr>
    </w:p>
    <w:p w:rsidR="004E74E8" w:rsidRPr="00334A7A" w:rsidRDefault="004E74E8" w:rsidP="004E74E8">
      <w:pPr>
        <w:jc w:val="both"/>
        <w:rPr>
          <w:sz w:val="20"/>
          <w:szCs w:val="20"/>
          <w:lang w:val="uk-UA"/>
        </w:rPr>
      </w:pPr>
      <w:r w:rsidRPr="00334A7A">
        <w:rPr>
          <w:sz w:val="20"/>
          <w:szCs w:val="20"/>
          <w:lang w:val="uk-UA"/>
        </w:rPr>
        <w:t>1. Обґрунтування необхідності прийняття Концепції</w:t>
      </w:r>
    </w:p>
    <w:p w:rsidR="004E74E8" w:rsidRPr="00334A7A" w:rsidRDefault="004E74E8" w:rsidP="004E74E8">
      <w:pPr>
        <w:jc w:val="both"/>
        <w:rPr>
          <w:sz w:val="20"/>
          <w:szCs w:val="20"/>
          <w:lang w:val="uk-UA"/>
        </w:rPr>
      </w:pPr>
      <w:r w:rsidRPr="00334A7A">
        <w:rPr>
          <w:sz w:val="20"/>
          <w:szCs w:val="20"/>
          <w:lang w:val="uk-UA"/>
        </w:rPr>
        <w:t>Розроблення Концепції розвитку інклюзивної освіти викликано необхідністю вирішення важливих питань щодо забезпечення права на якісну освіту дітей з особливими освітніми потребами.</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Приєднавшись до основних міжнародних договорів у сфері прав людини (Декларації ООН про права людини, Конвенцій ООН про права інвалідів, про права дитини), Україна взяла на себе зобов’язання щодо дотримання загальнолюдських прав, зокрема, щодо забезпечення права на освіту дітей з особливими освітніми потребами.</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За оперативними даними, із 129 тис. дітей з особливими освітніми потребами, які інтегровані до загальноосвітніх навчальних закладів, 45 відсотків складають діти з інвалідністю.</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Водночас, на сьогодні організаційно-методичні засади навчального процесу у загальноосвітніх школах орієнтовані на дітей з типовим розвитком, і не враховують особливостей навчально-пізнавальної діяльності дітей з особливими освітніми потребами. Невідповідність форм і методів педагогічного впливу на таких дітей може створювати передумови для формування у них негативного ставлення до навчання, девіантної поведінки.</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Успішне запровадження інклюзивного навчання дітей з особливими потребами, потребує вирішення завдань на державному рівні, а саме: формування нової філософії державної політики щодо дітей з особливими освітніми потребами, удосконалення нормативно-правової бази у відповідності до міжнародних договорів у сфері прав людини, реалізації та поширення моделі інклюзивного навчання дітей у дошкільних та загальноосвітніх навчальних закладах.</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Прийняття Концепції забезпечить батькам можливість усвідомленого вибору місця для здобуття дітьми з особливими потребами якісної освіти, допоможе уникнути численних проблем, що призводять до напруження і загострення міжособистісних стосунків, порушення родинних зв’язків, послаблення інституту сім’ї в цілому.</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2. Мета і шляхи її досягнення</w:t>
      </w:r>
    </w:p>
    <w:p w:rsidR="004E74E8" w:rsidRPr="00334A7A" w:rsidRDefault="004E74E8" w:rsidP="004E74E8">
      <w:pPr>
        <w:jc w:val="both"/>
        <w:rPr>
          <w:sz w:val="20"/>
          <w:szCs w:val="20"/>
          <w:lang w:val="uk-UA"/>
        </w:rPr>
      </w:pPr>
      <w:r w:rsidRPr="00334A7A">
        <w:rPr>
          <w:sz w:val="20"/>
          <w:szCs w:val="20"/>
          <w:lang w:val="uk-UA"/>
        </w:rPr>
        <w:t>Метою розроблення Концепції є визначення пріоритетів державної політики у сфері освіти в частині забезпечення конституційних прав і державних гарантій дітям з особливими освітніми потребами, здійснення комплексної реабілітації таких дітей, набуття ними побутових та соціальних навичок, розвиток здібностей, втілення  міжнародної практики щодо збільшення кількості загальноосвітніх навчальних закладів з інклюзивним навчанням, готових до надання освітніх послуг дітям з особливими освітніми потребами.</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Шляхи розвитку інклюзивної освіти в Україні: удосконалення нормативно-правової бази, створення умов для безперешкодного доступу до навчальних закладів, починаючи з дошкільних, збереження єдиного освітнього простору, приведення системи освітньої роботи у відповідність до потреб дитини, сім’ї, відповідна підготовка педагогічних кадрів до роботи з дітьми з особливими освітніми потребами.</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3. Правові аспекти</w:t>
      </w:r>
    </w:p>
    <w:p w:rsidR="004E74E8" w:rsidRPr="00334A7A" w:rsidRDefault="004E74E8" w:rsidP="004E74E8">
      <w:pPr>
        <w:jc w:val="both"/>
        <w:rPr>
          <w:sz w:val="20"/>
          <w:szCs w:val="20"/>
          <w:lang w:val="uk-UA"/>
        </w:rPr>
      </w:pPr>
      <w:r w:rsidRPr="00334A7A">
        <w:rPr>
          <w:sz w:val="20"/>
          <w:szCs w:val="20"/>
          <w:lang w:val="uk-UA"/>
        </w:rPr>
        <w:t>Правовою основою Концепції є: Конституція України, закони України "Про дошкільну освіту", "Про освіту", "Про загальну середню освіту", "Про реабілітацію інвалідів в Україні", "Про основи соціальної захищеності інвалідів в Україні", "Про охорону дитинства", Укази Президента України від 20.03.2008 № 244 "Про додаткові заходи щодо підвищення якості освіти в Україні", від 18.12.2007 № 1228 "Про додаткові невідкладні заходи щодо створення сприятливих умов для життєдіяльності осіб з обмеженими фізичними можливостями", постанова Кабінету Міністрів України від 29.07.2009 № 784 "Про затвердження плану заходів щодо створення безперешкодного життєвого середовища для осіб з обмеженими фізичними можливостями та інших маломобільних груп населення на 2009-2015 роки "Безбар’єрна Україна", розпорядження Кабінету Міністрів України від 03.12.2009 № 1482-р "Про затвердження плану заходів щодо запровадження інклюзивного та інтегрованого навчання у загальноосвітніх навчальних закладах на період до 2012 року".</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Реалізація Концепції потребує внесення змін до чинних нормативно-правових актів в частині впровадження інклюзивного навчання дітей з особливими потребами в загальноосвітніх навчальних закладах.</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4. Фінансово-економічне обґрунтування</w:t>
      </w:r>
    </w:p>
    <w:p w:rsidR="004E74E8" w:rsidRPr="00334A7A" w:rsidRDefault="004E74E8" w:rsidP="004E74E8">
      <w:pPr>
        <w:jc w:val="both"/>
        <w:rPr>
          <w:sz w:val="20"/>
          <w:szCs w:val="20"/>
          <w:lang w:val="uk-UA"/>
        </w:rPr>
      </w:pPr>
      <w:r w:rsidRPr="00334A7A">
        <w:rPr>
          <w:sz w:val="20"/>
          <w:szCs w:val="20"/>
          <w:lang w:val="uk-UA"/>
        </w:rPr>
        <w:lastRenderedPageBreak/>
        <w:t>Фінансування буде здійснюватися у межах асигнувань, передбачених у Державному бюджеті на відповідний рік, та за рахунок інших джерел, не заборонених чинним законодавством.</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5. Громадське обговорення</w:t>
      </w:r>
    </w:p>
    <w:p w:rsidR="004E74E8" w:rsidRPr="00334A7A" w:rsidRDefault="004E74E8" w:rsidP="004E74E8">
      <w:pPr>
        <w:jc w:val="both"/>
        <w:rPr>
          <w:sz w:val="20"/>
          <w:szCs w:val="20"/>
          <w:lang w:val="uk-UA"/>
        </w:rPr>
      </w:pPr>
      <w:r w:rsidRPr="00334A7A">
        <w:rPr>
          <w:sz w:val="20"/>
          <w:szCs w:val="20"/>
          <w:lang w:val="uk-UA"/>
        </w:rPr>
        <w:t>Проект Концепції було розміщено на сайті Міністерства освіти і науки для громадського обговорення, надіслано для обговорення та надання пропозицій до Міністерства освіти і науки Автономної Республіки Крим, управлінь освіти і науки обласних, Київської та Севастопольської міських державних адміністрацій.</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Пропозиції та зауваження, надіслані до Міністерства під час громадського обговорення, враховано.</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6. Прогнози результатів</w:t>
      </w:r>
    </w:p>
    <w:p w:rsidR="004E74E8" w:rsidRPr="00334A7A" w:rsidRDefault="004E74E8" w:rsidP="004E74E8">
      <w:pPr>
        <w:jc w:val="both"/>
        <w:rPr>
          <w:sz w:val="20"/>
          <w:szCs w:val="20"/>
          <w:lang w:val="uk-UA"/>
        </w:rPr>
      </w:pPr>
      <w:r w:rsidRPr="00334A7A">
        <w:rPr>
          <w:sz w:val="20"/>
          <w:szCs w:val="20"/>
          <w:lang w:val="uk-UA"/>
        </w:rPr>
        <w:t>Реалізація Концепції сприятиме удосконаленню нормативних засад, впровадженню інноваційних технологій, демократичних підходів в організації освітнього процесу дітей з особливими освітніми потребами, їх психолого-педагогічного, медико-соціального супроводу, забезпеченню архітектурної доступності загальноосвітніх навчальних закладів різних типів, незалежно від форм власності, та підпорядкування, відповідно до потреб дітей.</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Директор департаменту       О.В.Єресько</w:t>
      </w:r>
    </w:p>
    <w:p w:rsidR="004E74E8" w:rsidRPr="00334A7A" w:rsidRDefault="004E74E8" w:rsidP="004E74E8">
      <w:pPr>
        <w:jc w:val="both"/>
        <w:rPr>
          <w:sz w:val="20"/>
          <w:szCs w:val="20"/>
          <w:lang w:val="uk-UA"/>
        </w:rPr>
      </w:pPr>
    </w:p>
    <w:p w:rsidR="004E74E8" w:rsidRPr="00334A7A" w:rsidRDefault="004E74E8" w:rsidP="004E74E8">
      <w:pPr>
        <w:ind w:left="5400"/>
        <w:jc w:val="both"/>
        <w:rPr>
          <w:sz w:val="20"/>
          <w:szCs w:val="20"/>
          <w:lang w:val="uk-UA"/>
        </w:rPr>
      </w:pPr>
      <w:r w:rsidRPr="00334A7A">
        <w:rPr>
          <w:sz w:val="20"/>
          <w:szCs w:val="20"/>
          <w:lang w:val="uk-UA"/>
        </w:rPr>
        <w:t>ЗАТВЕРДЖЕНО</w:t>
      </w:r>
    </w:p>
    <w:p w:rsidR="004E74E8" w:rsidRPr="00334A7A" w:rsidRDefault="004E74E8" w:rsidP="004E74E8">
      <w:pPr>
        <w:ind w:left="5400"/>
        <w:jc w:val="both"/>
        <w:rPr>
          <w:sz w:val="20"/>
          <w:szCs w:val="20"/>
          <w:lang w:val="uk-UA"/>
        </w:rPr>
      </w:pPr>
      <w:r w:rsidRPr="00334A7A">
        <w:rPr>
          <w:sz w:val="20"/>
          <w:szCs w:val="20"/>
          <w:lang w:val="uk-UA"/>
        </w:rPr>
        <w:t>Наказ міністерства освіти</w:t>
      </w:r>
    </w:p>
    <w:p w:rsidR="004E74E8" w:rsidRPr="00334A7A" w:rsidRDefault="004E74E8" w:rsidP="004E74E8">
      <w:pPr>
        <w:ind w:left="5400"/>
        <w:jc w:val="both"/>
        <w:rPr>
          <w:sz w:val="20"/>
          <w:szCs w:val="20"/>
          <w:lang w:val="uk-UA"/>
        </w:rPr>
      </w:pPr>
      <w:r w:rsidRPr="00334A7A">
        <w:rPr>
          <w:sz w:val="20"/>
          <w:szCs w:val="20"/>
          <w:lang w:val="uk-UA"/>
        </w:rPr>
        <w:t>і науки України</w:t>
      </w:r>
    </w:p>
    <w:p w:rsidR="004E74E8" w:rsidRPr="00334A7A" w:rsidRDefault="004E74E8" w:rsidP="004E74E8">
      <w:pPr>
        <w:ind w:left="5400"/>
        <w:jc w:val="both"/>
        <w:rPr>
          <w:sz w:val="20"/>
          <w:szCs w:val="20"/>
          <w:lang w:val="uk-UA"/>
        </w:rPr>
      </w:pPr>
      <w:r w:rsidRPr="00334A7A">
        <w:rPr>
          <w:sz w:val="20"/>
          <w:szCs w:val="20"/>
          <w:lang w:val="uk-UA"/>
        </w:rPr>
        <w:t>від 01.10.2010 №912</w:t>
      </w:r>
    </w:p>
    <w:p w:rsidR="004E74E8" w:rsidRPr="00334A7A" w:rsidRDefault="004E74E8" w:rsidP="004E74E8">
      <w:pPr>
        <w:jc w:val="both"/>
        <w:rPr>
          <w:sz w:val="20"/>
          <w:szCs w:val="20"/>
          <w:lang w:val="uk-UA"/>
        </w:rPr>
      </w:pPr>
    </w:p>
    <w:p w:rsidR="004E74E8" w:rsidRPr="00334A7A" w:rsidRDefault="004E74E8" w:rsidP="004E74E8">
      <w:pPr>
        <w:jc w:val="center"/>
        <w:rPr>
          <w:b/>
          <w:sz w:val="20"/>
          <w:szCs w:val="20"/>
          <w:lang w:val="uk-UA"/>
        </w:rPr>
      </w:pPr>
      <w:r w:rsidRPr="00334A7A">
        <w:rPr>
          <w:b/>
          <w:sz w:val="20"/>
          <w:szCs w:val="20"/>
          <w:lang w:val="uk-UA"/>
        </w:rPr>
        <w:t>КОНЦЕПЦІЯ</w:t>
      </w:r>
    </w:p>
    <w:p w:rsidR="004E74E8" w:rsidRPr="00334A7A" w:rsidRDefault="004E74E8" w:rsidP="004E74E8">
      <w:pPr>
        <w:jc w:val="center"/>
        <w:rPr>
          <w:b/>
          <w:sz w:val="20"/>
          <w:szCs w:val="20"/>
          <w:lang w:val="uk-UA"/>
        </w:rPr>
      </w:pPr>
      <w:r w:rsidRPr="00334A7A">
        <w:rPr>
          <w:b/>
          <w:sz w:val="20"/>
          <w:szCs w:val="20"/>
          <w:lang w:val="uk-UA"/>
        </w:rPr>
        <w:t>розвитку інклюзивної освіти</w:t>
      </w:r>
    </w:p>
    <w:p w:rsidR="004E74E8" w:rsidRPr="00334A7A" w:rsidRDefault="004E74E8" w:rsidP="004E74E8">
      <w:pPr>
        <w:jc w:val="center"/>
        <w:rPr>
          <w:b/>
          <w:sz w:val="20"/>
          <w:szCs w:val="20"/>
          <w:lang w:val="uk-UA"/>
        </w:rPr>
      </w:pPr>
    </w:p>
    <w:p w:rsidR="004E74E8" w:rsidRPr="00334A7A" w:rsidRDefault="004E74E8" w:rsidP="004E74E8">
      <w:pPr>
        <w:jc w:val="center"/>
        <w:rPr>
          <w:b/>
          <w:sz w:val="20"/>
          <w:szCs w:val="20"/>
          <w:lang w:val="uk-UA"/>
        </w:rPr>
      </w:pPr>
      <w:r w:rsidRPr="00334A7A">
        <w:rPr>
          <w:b/>
          <w:sz w:val="20"/>
          <w:szCs w:val="20"/>
          <w:lang w:val="uk-UA"/>
        </w:rPr>
        <w:t>Загальні положення</w:t>
      </w:r>
    </w:p>
    <w:p w:rsidR="004E74E8" w:rsidRPr="00334A7A" w:rsidRDefault="004E74E8" w:rsidP="004E74E8">
      <w:pPr>
        <w:jc w:val="both"/>
        <w:rPr>
          <w:sz w:val="20"/>
          <w:szCs w:val="20"/>
          <w:lang w:val="uk-UA"/>
        </w:rPr>
      </w:pPr>
      <w:r w:rsidRPr="00334A7A">
        <w:rPr>
          <w:sz w:val="20"/>
          <w:szCs w:val="20"/>
          <w:lang w:val="uk-UA"/>
        </w:rPr>
        <w:t>Концепція розвитку інклюзивної освіти розроблена відповідно до Конституції та законів України, міжнародних договорів України, згода на обов'язковість яких надана Верховною Радою України, інших нормативно-правових актів, які регулюють відносини у сфері освіти, соціального захисту та реабілітації осіб з інвалідністю.</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Приєднавшись до основних міжнародних договорів у сфері прав людини (Декларації ООН про права людини, Конвенцій ООН про права інвалідів, про права дитини), Україна взяла на себе зобов’язання щодо дотримання загальнолюдських прав, зокрема, щодо забезпечення права на освіту дітей з особливими освітніми потребами.</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У Законах України "Про основи соціальної захищеності інвалідів в Україні", "Про державні соціальні стандарти та державні соціальні гарантії", "Про охорону дитинства", "Про соціальні послуги", "Про реабілітацію інвалідів в Україні" регламентовано надання освітніх, медичних, соціальних послуг особам з обмеженими можливостями здоров’я, зокрема, дітям з особливими освітніми потребами.</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Відповідно до Конституції України та законодавства у галузі освіти, реабілітації, соціального захисту держава має забезпечити доступність до якісної освіти відповідного рівня дітям з особливими освітніми потребами з урахуванням здібностей, можливостей, бажань та інтересів кожної дитини шляхом запровадження інклюзивної освіти.</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Законом України "Про внесення змін до законодавчих актів з питань загальної середньої та дошкільної освіти щодо організації навчально-виховного процесу" внесено зміни до Закону України "Про загальну середню освіту" в частині впровадження інклюзивного навчання у загальноосвітніх навчальних закладах.</w:t>
      </w:r>
    </w:p>
    <w:p w:rsidR="004E74E8" w:rsidRPr="00334A7A" w:rsidRDefault="004E74E8" w:rsidP="004E74E8">
      <w:pPr>
        <w:jc w:val="both"/>
        <w:rPr>
          <w:sz w:val="20"/>
          <w:szCs w:val="20"/>
          <w:lang w:val="uk-UA"/>
        </w:rPr>
      </w:pPr>
    </w:p>
    <w:p w:rsidR="004E74E8" w:rsidRPr="00334A7A" w:rsidRDefault="004E74E8" w:rsidP="004E74E8">
      <w:pPr>
        <w:jc w:val="both"/>
        <w:rPr>
          <w:b/>
          <w:sz w:val="20"/>
          <w:szCs w:val="20"/>
          <w:lang w:val="uk-UA"/>
        </w:rPr>
      </w:pPr>
      <w:r w:rsidRPr="00334A7A">
        <w:rPr>
          <w:b/>
          <w:sz w:val="20"/>
          <w:szCs w:val="20"/>
          <w:lang w:val="uk-UA"/>
        </w:rPr>
        <w:t>Мета, завдання, принципи</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Інклюзивне навчання – це комплексний процес забезпечення рівного доступу до якісної освіти дітям з особливими освітніми потребами шляхом організації їх навчання у загальноосвітніх навчальних закладах на основі застосування особистісно орієнтованих методів навчання, з урахуванням індивідуальних особливостей навчально-пізнавальної діяльності таких дітей.</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Визначення оптимальних шляхів і засобів впровадження інклюзивного навчання ґрунтується на основі відповідного нормативно-правового, навчально-методичного, кадрового, матеріально-технічного та інформаційного забезпечення.</w:t>
      </w:r>
    </w:p>
    <w:p w:rsidR="004E74E8" w:rsidRPr="00334A7A" w:rsidRDefault="004E74E8" w:rsidP="004E74E8">
      <w:pPr>
        <w:jc w:val="both"/>
        <w:rPr>
          <w:sz w:val="20"/>
          <w:szCs w:val="20"/>
          <w:lang w:val="uk-UA"/>
        </w:rPr>
      </w:pPr>
    </w:p>
    <w:p w:rsidR="004E74E8" w:rsidRPr="00334A7A" w:rsidRDefault="004E74E8" w:rsidP="004E74E8">
      <w:pPr>
        <w:jc w:val="both"/>
        <w:rPr>
          <w:b/>
          <w:sz w:val="20"/>
          <w:szCs w:val="20"/>
          <w:lang w:val="uk-UA"/>
        </w:rPr>
      </w:pPr>
      <w:r w:rsidRPr="00334A7A">
        <w:rPr>
          <w:b/>
          <w:sz w:val="20"/>
          <w:szCs w:val="20"/>
          <w:lang w:val="uk-UA"/>
        </w:rPr>
        <w:t>Метою Концепції є:</w:t>
      </w:r>
    </w:p>
    <w:p w:rsidR="004E74E8" w:rsidRPr="00334A7A" w:rsidRDefault="004E74E8" w:rsidP="004E74E8">
      <w:pPr>
        <w:numPr>
          <w:ilvl w:val="0"/>
          <w:numId w:val="1"/>
        </w:numPr>
        <w:jc w:val="both"/>
        <w:rPr>
          <w:sz w:val="20"/>
          <w:szCs w:val="20"/>
          <w:lang w:val="uk-UA"/>
        </w:rPr>
      </w:pPr>
      <w:r w:rsidRPr="00334A7A">
        <w:rPr>
          <w:sz w:val="20"/>
          <w:szCs w:val="20"/>
          <w:lang w:val="uk-UA"/>
        </w:rPr>
        <w:t>визначення пріоритетів державної політики у сфері освіти в частині забезпечення конституційних прав і державних гарантій дітям з особливими освітніми потребами;</w:t>
      </w:r>
    </w:p>
    <w:p w:rsidR="004E74E8" w:rsidRPr="00334A7A" w:rsidRDefault="004E74E8" w:rsidP="004E74E8">
      <w:pPr>
        <w:numPr>
          <w:ilvl w:val="0"/>
          <w:numId w:val="1"/>
        </w:numPr>
        <w:jc w:val="both"/>
        <w:rPr>
          <w:sz w:val="20"/>
          <w:szCs w:val="20"/>
          <w:lang w:val="uk-UA"/>
        </w:rPr>
      </w:pPr>
      <w:r w:rsidRPr="00334A7A">
        <w:rPr>
          <w:sz w:val="20"/>
          <w:szCs w:val="20"/>
          <w:lang w:val="uk-UA"/>
        </w:rPr>
        <w:t>створення умов для удосконалення системи освіти та соціальної реабілітації дітей з особливими освітніми потребами, у тому числі з інвалідністю, шляхом упровадження інноваційних технологій, зокрема, інклюзивного навчання;</w:t>
      </w:r>
    </w:p>
    <w:p w:rsidR="004E74E8" w:rsidRPr="00334A7A" w:rsidRDefault="004E74E8" w:rsidP="004E74E8">
      <w:pPr>
        <w:numPr>
          <w:ilvl w:val="0"/>
          <w:numId w:val="1"/>
        </w:numPr>
        <w:jc w:val="both"/>
        <w:rPr>
          <w:sz w:val="20"/>
          <w:szCs w:val="20"/>
          <w:lang w:val="uk-UA"/>
        </w:rPr>
      </w:pPr>
      <w:r w:rsidRPr="00334A7A">
        <w:rPr>
          <w:sz w:val="20"/>
          <w:szCs w:val="20"/>
          <w:lang w:val="uk-UA"/>
        </w:rPr>
        <w:t>формування нової філософії суспільства щодо позитивного ставлення до дітей та осіб з порушеннями психофізичного розвитку та інвалідністю.</w:t>
      </w:r>
    </w:p>
    <w:p w:rsidR="004E74E8" w:rsidRPr="00334A7A" w:rsidRDefault="004E74E8" w:rsidP="004E74E8">
      <w:pPr>
        <w:jc w:val="both"/>
        <w:rPr>
          <w:sz w:val="20"/>
          <w:szCs w:val="20"/>
          <w:lang w:val="uk-UA"/>
        </w:rPr>
      </w:pPr>
    </w:p>
    <w:p w:rsidR="004E74E8" w:rsidRPr="00334A7A" w:rsidRDefault="004E74E8" w:rsidP="004E74E8">
      <w:pPr>
        <w:jc w:val="both"/>
        <w:rPr>
          <w:b/>
          <w:sz w:val="20"/>
          <w:szCs w:val="20"/>
          <w:lang w:val="uk-UA"/>
        </w:rPr>
      </w:pPr>
      <w:r w:rsidRPr="00334A7A">
        <w:rPr>
          <w:b/>
          <w:sz w:val="20"/>
          <w:szCs w:val="20"/>
          <w:lang w:val="uk-UA"/>
        </w:rPr>
        <w:t>Основні завдання:</w:t>
      </w:r>
    </w:p>
    <w:p w:rsidR="004E74E8" w:rsidRPr="00334A7A" w:rsidRDefault="004E74E8" w:rsidP="004E74E8">
      <w:pPr>
        <w:numPr>
          <w:ilvl w:val="0"/>
          <w:numId w:val="2"/>
        </w:numPr>
        <w:jc w:val="both"/>
        <w:rPr>
          <w:sz w:val="20"/>
          <w:szCs w:val="20"/>
          <w:lang w:val="uk-UA"/>
        </w:rPr>
      </w:pPr>
      <w:r w:rsidRPr="00334A7A">
        <w:rPr>
          <w:sz w:val="20"/>
          <w:szCs w:val="20"/>
          <w:lang w:val="uk-UA"/>
        </w:rPr>
        <w:t>удосконалення нормативно-правового, науково-методичного, фінансово-економічного забезпечення, орієнтованого на впровадження інклюзивного навчання;</w:t>
      </w:r>
    </w:p>
    <w:p w:rsidR="004E74E8" w:rsidRPr="00334A7A" w:rsidRDefault="004E74E8" w:rsidP="004E74E8">
      <w:pPr>
        <w:numPr>
          <w:ilvl w:val="0"/>
          <w:numId w:val="2"/>
        </w:numPr>
        <w:jc w:val="both"/>
        <w:rPr>
          <w:sz w:val="20"/>
          <w:szCs w:val="20"/>
          <w:lang w:val="uk-UA"/>
        </w:rPr>
      </w:pPr>
      <w:r w:rsidRPr="00334A7A">
        <w:rPr>
          <w:sz w:val="20"/>
          <w:szCs w:val="20"/>
          <w:lang w:val="uk-UA"/>
        </w:rPr>
        <w:t>запровадження інноваційних освітніх технологій в контексті форм інклюзивного підходу та моделей надання спеціальних освітніх послуг для дітей з особливими освітніми потребами, в тому числі з інвалідністю;</w:t>
      </w:r>
    </w:p>
    <w:p w:rsidR="004E74E8" w:rsidRPr="00334A7A" w:rsidRDefault="004E74E8" w:rsidP="004E74E8">
      <w:pPr>
        <w:numPr>
          <w:ilvl w:val="0"/>
          <w:numId w:val="2"/>
        </w:numPr>
        <w:jc w:val="both"/>
        <w:rPr>
          <w:sz w:val="20"/>
          <w:szCs w:val="20"/>
          <w:lang w:val="uk-UA"/>
        </w:rPr>
      </w:pPr>
      <w:r w:rsidRPr="00334A7A">
        <w:rPr>
          <w:sz w:val="20"/>
          <w:szCs w:val="20"/>
          <w:lang w:val="uk-UA"/>
        </w:rPr>
        <w:t>формування освітньо-розвивального середовища для дітей з особливими освітніми потребами шляхом забезпечення психолого-педагогічного, медико-соціального супроводу;</w:t>
      </w:r>
    </w:p>
    <w:p w:rsidR="004E74E8" w:rsidRPr="00334A7A" w:rsidRDefault="004E74E8" w:rsidP="004E74E8">
      <w:pPr>
        <w:numPr>
          <w:ilvl w:val="0"/>
          <w:numId w:val="2"/>
        </w:numPr>
        <w:jc w:val="both"/>
        <w:rPr>
          <w:sz w:val="20"/>
          <w:szCs w:val="20"/>
          <w:lang w:val="uk-UA"/>
        </w:rPr>
      </w:pPr>
      <w:r w:rsidRPr="00334A7A">
        <w:rPr>
          <w:sz w:val="20"/>
          <w:szCs w:val="20"/>
          <w:lang w:val="uk-UA"/>
        </w:rPr>
        <w:t>впровадження інклюзивної моделі навчання у загальноосвітніх навчальних закладах з урахуванням потреби суспільства;</w:t>
      </w:r>
    </w:p>
    <w:p w:rsidR="004E74E8" w:rsidRPr="00334A7A" w:rsidRDefault="004E74E8" w:rsidP="004E74E8">
      <w:pPr>
        <w:numPr>
          <w:ilvl w:val="0"/>
          <w:numId w:val="2"/>
        </w:numPr>
        <w:jc w:val="both"/>
        <w:rPr>
          <w:sz w:val="20"/>
          <w:szCs w:val="20"/>
          <w:lang w:val="uk-UA"/>
        </w:rPr>
      </w:pPr>
      <w:r w:rsidRPr="00334A7A">
        <w:rPr>
          <w:sz w:val="20"/>
          <w:szCs w:val="20"/>
          <w:lang w:val="uk-UA"/>
        </w:rPr>
        <w:t>забезпечення доступу до соціального середовища та навчальних приміщень, розроблення та використання спеціального навчально-дидактичного забезпечення, реабілітаційних засобів навчання;</w:t>
      </w:r>
    </w:p>
    <w:p w:rsidR="004E74E8" w:rsidRPr="00334A7A" w:rsidRDefault="004E74E8" w:rsidP="004E74E8">
      <w:pPr>
        <w:numPr>
          <w:ilvl w:val="0"/>
          <w:numId w:val="2"/>
        </w:numPr>
        <w:jc w:val="both"/>
        <w:rPr>
          <w:sz w:val="20"/>
          <w:szCs w:val="20"/>
          <w:lang w:val="uk-UA"/>
        </w:rPr>
      </w:pPr>
      <w:r w:rsidRPr="00334A7A">
        <w:rPr>
          <w:sz w:val="20"/>
          <w:szCs w:val="20"/>
          <w:lang w:val="uk-UA"/>
        </w:rPr>
        <w:t>удосконалення системи підготовки та перепідготовки педагогічних кадрів, які працюють в умовах інклюзивного навчання;</w:t>
      </w:r>
    </w:p>
    <w:p w:rsidR="004E74E8" w:rsidRPr="00334A7A" w:rsidRDefault="004E74E8" w:rsidP="004E74E8">
      <w:pPr>
        <w:numPr>
          <w:ilvl w:val="0"/>
          <w:numId w:val="2"/>
        </w:numPr>
        <w:jc w:val="both"/>
        <w:rPr>
          <w:sz w:val="20"/>
          <w:szCs w:val="20"/>
          <w:lang w:val="uk-UA"/>
        </w:rPr>
      </w:pPr>
      <w:r w:rsidRPr="00334A7A">
        <w:rPr>
          <w:sz w:val="20"/>
          <w:szCs w:val="20"/>
          <w:lang w:val="uk-UA"/>
        </w:rPr>
        <w:t>залучення батьків дітей з особливими освітніми потребами до участі у навчально-реабілітаційному процесі з метою підвищення його ефективності.</w:t>
      </w:r>
    </w:p>
    <w:p w:rsidR="004E74E8" w:rsidRPr="00334A7A" w:rsidRDefault="004E74E8" w:rsidP="004E74E8">
      <w:pPr>
        <w:jc w:val="both"/>
        <w:rPr>
          <w:sz w:val="20"/>
          <w:szCs w:val="20"/>
          <w:lang w:val="uk-UA"/>
        </w:rPr>
      </w:pPr>
    </w:p>
    <w:p w:rsidR="004E74E8" w:rsidRPr="00334A7A" w:rsidRDefault="004E74E8" w:rsidP="004E74E8">
      <w:pPr>
        <w:jc w:val="both"/>
        <w:rPr>
          <w:b/>
          <w:sz w:val="20"/>
          <w:szCs w:val="20"/>
          <w:lang w:val="uk-UA"/>
        </w:rPr>
      </w:pPr>
      <w:r w:rsidRPr="00334A7A">
        <w:rPr>
          <w:b/>
          <w:sz w:val="20"/>
          <w:szCs w:val="20"/>
          <w:lang w:val="uk-UA"/>
        </w:rPr>
        <w:t>Принципи розвитку інклюзивної освіти:</w:t>
      </w:r>
    </w:p>
    <w:p w:rsidR="004E74E8" w:rsidRPr="00334A7A" w:rsidRDefault="004E74E8" w:rsidP="004E74E8">
      <w:pPr>
        <w:numPr>
          <w:ilvl w:val="0"/>
          <w:numId w:val="3"/>
        </w:numPr>
        <w:jc w:val="both"/>
        <w:rPr>
          <w:sz w:val="20"/>
          <w:szCs w:val="20"/>
          <w:lang w:val="uk-UA"/>
        </w:rPr>
      </w:pPr>
      <w:r w:rsidRPr="00334A7A">
        <w:rPr>
          <w:sz w:val="20"/>
          <w:szCs w:val="20"/>
          <w:lang w:val="uk-UA"/>
        </w:rPr>
        <w:t>науковість (розробка теоретико-методологічних основ інклюзивного навчання, програмно-методичного інструментарію, аналіз і моніторинг результатів впровадження інклюзивного навчання, оцінка ефективності технологій, що використовуються для досягнення позитивного результату, проведення незалежної експертизи);</w:t>
      </w:r>
    </w:p>
    <w:p w:rsidR="004E74E8" w:rsidRPr="00334A7A" w:rsidRDefault="004E74E8" w:rsidP="004E74E8">
      <w:pPr>
        <w:numPr>
          <w:ilvl w:val="0"/>
          <w:numId w:val="3"/>
        </w:numPr>
        <w:jc w:val="both"/>
        <w:rPr>
          <w:sz w:val="20"/>
          <w:szCs w:val="20"/>
          <w:lang w:val="uk-UA"/>
        </w:rPr>
      </w:pPr>
      <w:r w:rsidRPr="00334A7A">
        <w:rPr>
          <w:sz w:val="20"/>
          <w:szCs w:val="20"/>
          <w:lang w:val="uk-UA"/>
        </w:rPr>
        <w:t>системність (забезпечення рівного доступу до якісної освіти дітей з особливими освітніми потребами, наступності між рівнями освіти: рання допомога – дошкільна освіта – загальна середня освіта);</w:t>
      </w:r>
    </w:p>
    <w:p w:rsidR="004E74E8" w:rsidRPr="00334A7A" w:rsidRDefault="004E74E8" w:rsidP="004E74E8">
      <w:pPr>
        <w:numPr>
          <w:ilvl w:val="0"/>
          <w:numId w:val="3"/>
        </w:numPr>
        <w:jc w:val="both"/>
        <w:rPr>
          <w:sz w:val="20"/>
          <w:szCs w:val="20"/>
          <w:lang w:val="uk-UA"/>
        </w:rPr>
      </w:pPr>
      <w:r w:rsidRPr="00334A7A">
        <w:rPr>
          <w:sz w:val="20"/>
          <w:szCs w:val="20"/>
          <w:lang w:val="uk-UA"/>
        </w:rPr>
        <w:t>варіативність, корекційна спрямованість (організація особистісно орієнтованого навчального процесу у комплексі з корекційно-розвитковою роботою для задоволення соціально-освітніх потреб, створення умов для соціально-трудової реабілітації, інтеграції в суспільство дітей з порушеннями психофічного розвитку, у тому числі дітей-інвалідів);</w:t>
      </w:r>
    </w:p>
    <w:p w:rsidR="004E74E8" w:rsidRPr="00334A7A" w:rsidRDefault="004E74E8" w:rsidP="004E74E8">
      <w:pPr>
        <w:numPr>
          <w:ilvl w:val="0"/>
          <w:numId w:val="3"/>
        </w:numPr>
        <w:jc w:val="both"/>
        <w:rPr>
          <w:sz w:val="20"/>
          <w:szCs w:val="20"/>
          <w:lang w:val="uk-UA"/>
        </w:rPr>
      </w:pPr>
      <w:r w:rsidRPr="00334A7A">
        <w:rPr>
          <w:sz w:val="20"/>
          <w:szCs w:val="20"/>
          <w:lang w:val="uk-UA"/>
        </w:rPr>
        <w:t>індивідуалізація (здійснення особистісно орієнтованого (індивідуального, диференційованого підходу));</w:t>
      </w:r>
    </w:p>
    <w:p w:rsidR="004E74E8" w:rsidRPr="00334A7A" w:rsidRDefault="004E74E8" w:rsidP="004E74E8">
      <w:pPr>
        <w:numPr>
          <w:ilvl w:val="0"/>
          <w:numId w:val="3"/>
        </w:numPr>
        <w:jc w:val="both"/>
        <w:rPr>
          <w:sz w:val="20"/>
          <w:szCs w:val="20"/>
          <w:lang w:val="uk-UA"/>
        </w:rPr>
      </w:pPr>
      <w:r w:rsidRPr="00334A7A">
        <w:rPr>
          <w:sz w:val="20"/>
          <w:szCs w:val="20"/>
          <w:lang w:val="uk-UA"/>
        </w:rPr>
        <w:t>соціальна відповідальнісь сім’ї (виховання, навчання і розвиток дитини; створення належних умов для розвитку її природних здібностей, участь у навчально-реабілітаційному процесі);</w:t>
      </w:r>
    </w:p>
    <w:p w:rsidR="004E74E8" w:rsidRPr="00334A7A" w:rsidRDefault="004E74E8" w:rsidP="004E74E8">
      <w:pPr>
        <w:numPr>
          <w:ilvl w:val="0"/>
          <w:numId w:val="3"/>
        </w:numPr>
        <w:jc w:val="both"/>
        <w:rPr>
          <w:sz w:val="20"/>
          <w:szCs w:val="20"/>
          <w:lang w:val="uk-UA"/>
        </w:rPr>
      </w:pPr>
      <w:r w:rsidRPr="00334A7A">
        <w:rPr>
          <w:sz w:val="20"/>
          <w:szCs w:val="20"/>
          <w:lang w:val="uk-UA"/>
        </w:rPr>
        <w:t>міжвідомча інтеграція та соціальне партнерство (координація дій різних відомств, соціальних інституцій, служб з метою оптимізації процесу освітньої інтеграції дітей з особливими освітніми потребами).</w:t>
      </w:r>
    </w:p>
    <w:p w:rsidR="004E74E8" w:rsidRPr="00334A7A" w:rsidRDefault="004E74E8" w:rsidP="004E74E8">
      <w:pPr>
        <w:jc w:val="both"/>
        <w:rPr>
          <w:sz w:val="20"/>
          <w:szCs w:val="20"/>
          <w:lang w:val="uk-UA"/>
        </w:rPr>
      </w:pPr>
    </w:p>
    <w:p w:rsidR="004E74E8" w:rsidRPr="00334A7A" w:rsidRDefault="004E74E8" w:rsidP="004E74E8">
      <w:pPr>
        <w:jc w:val="both"/>
        <w:rPr>
          <w:b/>
          <w:sz w:val="20"/>
          <w:szCs w:val="20"/>
          <w:lang w:val="uk-UA"/>
        </w:rPr>
      </w:pPr>
      <w:r w:rsidRPr="00334A7A">
        <w:rPr>
          <w:b/>
          <w:sz w:val="20"/>
          <w:szCs w:val="20"/>
          <w:lang w:val="uk-UA"/>
        </w:rPr>
        <w:t>Шляхи впровадження</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Реалізація Концепції передбачає комплексне розв'язання питань, пов'язаних з нормативно-правовим, навчально-методичним, кадровим забезпеченням інклюзивної освіти.</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1. Нормативно-правове забезпечення:</w:t>
      </w:r>
    </w:p>
    <w:p w:rsidR="004E74E8" w:rsidRPr="00334A7A" w:rsidRDefault="004E74E8" w:rsidP="004E74E8">
      <w:pPr>
        <w:jc w:val="both"/>
        <w:rPr>
          <w:sz w:val="20"/>
          <w:szCs w:val="20"/>
          <w:lang w:val="uk-UA"/>
        </w:rPr>
      </w:pPr>
      <w:r w:rsidRPr="00334A7A">
        <w:rPr>
          <w:sz w:val="20"/>
          <w:szCs w:val="20"/>
          <w:lang w:val="uk-UA"/>
        </w:rPr>
        <w:t>розроблення Типового положення про порядок організації інклюзивного навчання у загальноосвітніх навчальних закладах;</w:t>
      </w:r>
    </w:p>
    <w:p w:rsidR="004E74E8" w:rsidRPr="00334A7A" w:rsidRDefault="004E74E8" w:rsidP="004E74E8">
      <w:pPr>
        <w:jc w:val="both"/>
        <w:rPr>
          <w:sz w:val="20"/>
          <w:szCs w:val="20"/>
          <w:lang w:val="uk-UA"/>
        </w:rPr>
      </w:pPr>
      <w:r w:rsidRPr="00334A7A">
        <w:rPr>
          <w:sz w:val="20"/>
          <w:szCs w:val="20"/>
          <w:lang w:val="uk-UA"/>
        </w:rPr>
        <w:t>внесення змін до Положення про центральну та республіканську (Автономна Республіка Крим), обласні, Київську та Севастопольську міські, районні (міські) психолого-медико-педагогічні  консультації.</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2. Навчально-методичне забезпечення освітнього процесу в умовах інклюзивного навчання:</w:t>
      </w:r>
    </w:p>
    <w:p w:rsidR="004E74E8" w:rsidRPr="00334A7A" w:rsidRDefault="004E74E8" w:rsidP="004E74E8">
      <w:pPr>
        <w:numPr>
          <w:ilvl w:val="0"/>
          <w:numId w:val="4"/>
        </w:numPr>
        <w:jc w:val="both"/>
        <w:rPr>
          <w:sz w:val="20"/>
          <w:szCs w:val="20"/>
          <w:lang w:val="uk-UA"/>
        </w:rPr>
      </w:pPr>
      <w:r w:rsidRPr="00334A7A">
        <w:rPr>
          <w:sz w:val="20"/>
          <w:szCs w:val="20"/>
          <w:lang w:val="uk-UA"/>
        </w:rPr>
        <w:t>розроблення особистісно орієнтованих навчальних планів, програм;</w:t>
      </w:r>
    </w:p>
    <w:p w:rsidR="004E74E8" w:rsidRPr="00334A7A" w:rsidRDefault="004E74E8" w:rsidP="004E74E8">
      <w:pPr>
        <w:numPr>
          <w:ilvl w:val="0"/>
          <w:numId w:val="4"/>
        </w:numPr>
        <w:jc w:val="both"/>
        <w:rPr>
          <w:sz w:val="20"/>
          <w:szCs w:val="20"/>
          <w:lang w:val="uk-UA"/>
        </w:rPr>
      </w:pPr>
      <w:r w:rsidRPr="00334A7A">
        <w:rPr>
          <w:sz w:val="20"/>
          <w:szCs w:val="20"/>
          <w:lang w:val="uk-UA"/>
        </w:rPr>
        <w:t xml:space="preserve">розроблення методичних рекомендацій, методичних посібників щодо психолого-педагогічних особливостей організації навчання, комплексної реабілітації, створення передумов для </w:t>
      </w:r>
      <w:r w:rsidRPr="00334A7A">
        <w:rPr>
          <w:sz w:val="20"/>
          <w:szCs w:val="20"/>
          <w:lang w:val="uk-UA"/>
        </w:rPr>
        <w:lastRenderedPageBreak/>
        <w:t>соціалізації дітей з особливими освітніми потребами дошкільного та шкільного віку в умовах інклюзії;</w:t>
      </w:r>
    </w:p>
    <w:p w:rsidR="004E74E8" w:rsidRPr="00334A7A" w:rsidRDefault="004E74E8" w:rsidP="004E74E8">
      <w:pPr>
        <w:numPr>
          <w:ilvl w:val="0"/>
          <w:numId w:val="4"/>
        </w:numPr>
        <w:jc w:val="both"/>
        <w:rPr>
          <w:sz w:val="20"/>
          <w:szCs w:val="20"/>
          <w:lang w:val="uk-UA"/>
        </w:rPr>
      </w:pPr>
      <w:r w:rsidRPr="00334A7A">
        <w:rPr>
          <w:sz w:val="20"/>
          <w:szCs w:val="20"/>
          <w:lang w:val="uk-UA"/>
        </w:rPr>
        <w:t>розроблення критеріїв оцінювання навчальних досягнень учнів з особливими освітніми потребами, які навчаються у загальноосвітніх навчальних закладах  з інклюзивним навчанням;</w:t>
      </w:r>
    </w:p>
    <w:p w:rsidR="004E74E8" w:rsidRPr="00334A7A" w:rsidRDefault="004E74E8" w:rsidP="004E74E8">
      <w:pPr>
        <w:numPr>
          <w:ilvl w:val="0"/>
          <w:numId w:val="4"/>
        </w:numPr>
        <w:jc w:val="both"/>
        <w:rPr>
          <w:sz w:val="20"/>
          <w:szCs w:val="20"/>
          <w:lang w:val="uk-UA"/>
        </w:rPr>
      </w:pPr>
      <w:r w:rsidRPr="00334A7A">
        <w:rPr>
          <w:sz w:val="20"/>
          <w:szCs w:val="20"/>
          <w:lang w:val="uk-UA"/>
        </w:rPr>
        <w:t>забезпечення загальноосвітніх навчальних закладів з інклюзивним та інтегрованим навчанням спеціальними підручниками та наочно-дидактичними матеріалами з урахуванням контингентів учнів з особливими освітніми потребами;</w:t>
      </w:r>
    </w:p>
    <w:p w:rsidR="004E74E8" w:rsidRPr="00334A7A" w:rsidRDefault="004E74E8" w:rsidP="004E74E8">
      <w:pPr>
        <w:numPr>
          <w:ilvl w:val="0"/>
          <w:numId w:val="4"/>
        </w:numPr>
        <w:jc w:val="both"/>
        <w:rPr>
          <w:sz w:val="20"/>
          <w:szCs w:val="20"/>
          <w:lang w:val="uk-UA"/>
        </w:rPr>
      </w:pPr>
      <w:r w:rsidRPr="00334A7A">
        <w:rPr>
          <w:sz w:val="20"/>
          <w:szCs w:val="20"/>
          <w:lang w:val="uk-UA"/>
        </w:rPr>
        <w:t>реалізація корекційно-розвиткової складової особистісно орієнтованого навчального плану в умовах інклюзивного навчання, спрямованої на вирішення специфічних завдань, зумовлених особливостями психофізичного розвитку учнів, шляхом здійснення індивідуального та диференційованого підходу.</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3. Інституційні зміни:</w:t>
      </w:r>
    </w:p>
    <w:p w:rsidR="004E74E8" w:rsidRPr="00334A7A" w:rsidRDefault="004E74E8" w:rsidP="004E74E8">
      <w:pPr>
        <w:numPr>
          <w:ilvl w:val="0"/>
          <w:numId w:val="5"/>
        </w:numPr>
        <w:jc w:val="both"/>
        <w:rPr>
          <w:sz w:val="20"/>
          <w:szCs w:val="20"/>
          <w:lang w:val="uk-UA"/>
        </w:rPr>
      </w:pPr>
      <w:r w:rsidRPr="00334A7A">
        <w:rPr>
          <w:sz w:val="20"/>
          <w:szCs w:val="20"/>
          <w:lang w:val="uk-UA"/>
        </w:rPr>
        <w:t>запровадження відповідними навчальними закладами для дітей дошкільного та шкільного віку, психолого-медико-педагогічними консультаціями, іншими структурами у системі освіти соціально-педагогічного патронату, системної ранньої допомоги та реабілітації дітей з порушеннями розвитку, починаючи від народження;</w:t>
      </w:r>
    </w:p>
    <w:p w:rsidR="004E74E8" w:rsidRPr="00334A7A" w:rsidRDefault="004E74E8" w:rsidP="004E74E8">
      <w:pPr>
        <w:numPr>
          <w:ilvl w:val="0"/>
          <w:numId w:val="5"/>
        </w:numPr>
        <w:jc w:val="both"/>
        <w:rPr>
          <w:sz w:val="20"/>
          <w:szCs w:val="20"/>
          <w:lang w:val="uk-UA"/>
        </w:rPr>
      </w:pPr>
      <w:r w:rsidRPr="00334A7A">
        <w:rPr>
          <w:sz w:val="20"/>
          <w:szCs w:val="20"/>
          <w:lang w:val="uk-UA"/>
        </w:rPr>
        <w:t>запровадження у дошкільних та загальноосвітніх навчальних закладах інклюзивного навчання з урахуванням побажань батьків (осіб, які їх замінюють);</w:t>
      </w:r>
    </w:p>
    <w:p w:rsidR="004E74E8" w:rsidRPr="00334A7A" w:rsidRDefault="004E74E8" w:rsidP="004E74E8">
      <w:pPr>
        <w:numPr>
          <w:ilvl w:val="0"/>
          <w:numId w:val="5"/>
        </w:numPr>
        <w:jc w:val="both"/>
        <w:rPr>
          <w:sz w:val="20"/>
          <w:szCs w:val="20"/>
          <w:lang w:val="uk-UA"/>
        </w:rPr>
      </w:pPr>
      <w:r w:rsidRPr="00334A7A">
        <w:rPr>
          <w:sz w:val="20"/>
          <w:szCs w:val="20"/>
          <w:lang w:val="uk-UA"/>
        </w:rPr>
        <w:t>створення у складі органів управління освітою окремих структурних підрозділів з питань освіти дітей з особливими освітніми потребами;</w:t>
      </w:r>
    </w:p>
    <w:p w:rsidR="004E74E8" w:rsidRPr="00334A7A" w:rsidRDefault="004E74E8" w:rsidP="004E74E8">
      <w:pPr>
        <w:numPr>
          <w:ilvl w:val="0"/>
          <w:numId w:val="5"/>
        </w:numPr>
        <w:jc w:val="both"/>
        <w:rPr>
          <w:sz w:val="20"/>
          <w:szCs w:val="20"/>
          <w:lang w:val="uk-UA"/>
        </w:rPr>
      </w:pPr>
      <w:r w:rsidRPr="00334A7A">
        <w:rPr>
          <w:sz w:val="20"/>
          <w:szCs w:val="20"/>
          <w:lang w:val="uk-UA"/>
        </w:rPr>
        <w:t>створення кафедр корекційної освіти (лабораторій) в інститутах післядипломної педагогічної освіти та введення посади методиста з питань інклюзивного навчання;</w:t>
      </w:r>
    </w:p>
    <w:p w:rsidR="004E74E8" w:rsidRPr="00334A7A" w:rsidRDefault="004E74E8" w:rsidP="004E74E8">
      <w:pPr>
        <w:numPr>
          <w:ilvl w:val="0"/>
          <w:numId w:val="5"/>
        </w:numPr>
        <w:jc w:val="both"/>
        <w:rPr>
          <w:sz w:val="20"/>
          <w:szCs w:val="20"/>
          <w:lang w:val="uk-UA"/>
        </w:rPr>
      </w:pPr>
      <w:r w:rsidRPr="00334A7A">
        <w:rPr>
          <w:sz w:val="20"/>
          <w:szCs w:val="20"/>
          <w:lang w:val="uk-UA"/>
        </w:rPr>
        <w:t>використання інформаційно-методичного ресурсу, кадрового потенціалу спеціальних загальноосвітніх навчальних закладів, психолого-медико-педагогічних консультацій для фахового системного супроводу дітей, які навчаються за інклюзивною формою;</w:t>
      </w:r>
    </w:p>
    <w:p w:rsidR="004E74E8" w:rsidRPr="00334A7A" w:rsidRDefault="004E74E8" w:rsidP="004E74E8">
      <w:pPr>
        <w:numPr>
          <w:ilvl w:val="0"/>
          <w:numId w:val="5"/>
        </w:numPr>
        <w:jc w:val="both"/>
        <w:rPr>
          <w:sz w:val="20"/>
          <w:szCs w:val="20"/>
          <w:lang w:val="uk-UA"/>
        </w:rPr>
      </w:pPr>
      <w:r w:rsidRPr="00334A7A">
        <w:rPr>
          <w:sz w:val="20"/>
          <w:szCs w:val="20"/>
          <w:lang w:val="uk-UA"/>
        </w:rPr>
        <w:t>доповнення Класифікатора професій новою кваліфікацією – асистент учителя.</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4. Модернізація вищої педагогічної освіти і системи підвищення кваліфікації педагогічних кадрів:</w:t>
      </w:r>
    </w:p>
    <w:p w:rsidR="004E74E8" w:rsidRPr="00334A7A" w:rsidRDefault="004E74E8" w:rsidP="004E74E8">
      <w:pPr>
        <w:numPr>
          <w:ilvl w:val="0"/>
          <w:numId w:val="6"/>
        </w:numPr>
        <w:jc w:val="both"/>
        <w:rPr>
          <w:sz w:val="20"/>
          <w:szCs w:val="20"/>
          <w:lang w:val="uk-UA"/>
        </w:rPr>
      </w:pPr>
      <w:r w:rsidRPr="00334A7A">
        <w:rPr>
          <w:sz w:val="20"/>
          <w:szCs w:val="20"/>
          <w:lang w:val="uk-UA"/>
        </w:rPr>
        <w:t>спеціальна підготовка і перепідготовки педагогічних кадрів  для роботи з дітьми з особливими освітніми потребами в умовах інклюзивного навчання;</w:t>
      </w:r>
    </w:p>
    <w:p w:rsidR="004E74E8" w:rsidRPr="00334A7A" w:rsidRDefault="004E74E8" w:rsidP="004E74E8">
      <w:pPr>
        <w:numPr>
          <w:ilvl w:val="0"/>
          <w:numId w:val="6"/>
        </w:numPr>
        <w:jc w:val="both"/>
        <w:rPr>
          <w:sz w:val="20"/>
          <w:szCs w:val="20"/>
          <w:lang w:val="uk-UA"/>
        </w:rPr>
      </w:pPr>
      <w:r w:rsidRPr="00334A7A">
        <w:rPr>
          <w:sz w:val="20"/>
          <w:szCs w:val="20"/>
          <w:lang w:val="uk-UA"/>
        </w:rPr>
        <w:t>спеціальна підготовки консультантів обласних та районних (міських) психолого-медико-педагогічних консультацій з питань навчання та розвитку дітей з особливими освітніми потребами в умовах інклюзивного навчання;</w:t>
      </w:r>
    </w:p>
    <w:p w:rsidR="004E74E8" w:rsidRPr="00334A7A" w:rsidRDefault="004E74E8" w:rsidP="004E74E8">
      <w:pPr>
        <w:numPr>
          <w:ilvl w:val="0"/>
          <w:numId w:val="6"/>
        </w:numPr>
        <w:jc w:val="both"/>
        <w:rPr>
          <w:sz w:val="20"/>
          <w:szCs w:val="20"/>
          <w:lang w:val="uk-UA"/>
        </w:rPr>
      </w:pPr>
      <w:r w:rsidRPr="00334A7A">
        <w:rPr>
          <w:sz w:val="20"/>
          <w:szCs w:val="20"/>
          <w:lang w:val="uk-UA"/>
        </w:rPr>
        <w:t>запровадження системної організаційно-методичної, консультативно-роз’яснювальної роботи серед керівників навчальних закладів, громадськості, батьків щодо забезпечення права дітей з особливими потребами на освіту.</w:t>
      </w:r>
    </w:p>
    <w:p w:rsidR="004E74E8" w:rsidRDefault="004E74E8" w:rsidP="004E74E8">
      <w:pPr>
        <w:jc w:val="both"/>
        <w:rPr>
          <w:b/>
          <w:sz w:val="20"/>
          <w:szCs w:val="20"/>
          <w:lang w:val="uk-UA"/>
        </w:rPr>
      </w:pPr>
    </w:p>
    <w:p w:rsidR="004E74E8" w:rsidRPr="00334A7A" w:rsidRDefault="004E74E8" w:rsidP="004E74E8">
      <w:pPr>
        <w:jc w:val="both"/>
        <w:rPr>
          <w:b/>
          <w:sz w:val="20"/>
          <w:szCs w:val="20"/>
          <w:lang w:val="uk-UA"/>
        </w:rPr>
      </w:pPr>
      <w:r w:rsidRPr="00334A7A">
        <w:rPr>
          <w:b/>
          <w:sz w:val="20"/>
          <w:szCs w:val="20"/>
          <w:lang w:val="uk-UA"/>
        </w:rPr>
        <w:t>Очікувані результати</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Реалізація Концепції сприятиме:</w:t>
      </w:r>
    </w:p>
    <w:p w:rsidR="004E74E8" w:rsidRPr="00334A7A" w:rsidRDefault="004E74E8" w:rsidP="004E74E8">
      <w:pPr>
        <w:numPr>
          <w:ilvl w:val="0"/>
          <w:numId w:val="7"/>
        </w:numPr>
        <w:jc w:val="both"/>
        <w:rPr>
          <w:sz w:val="20"/>
          <w:szCs w:val="20"/>
          <w:lang w:val="uk-UA"/>
        </w:rPr>
      </w:pPr>
      <w:r w:rsidRPr="00334A7A">
        <w:rPr>
          <w:sz w:val="20"/>
          <w:szCs w:val="20"/>
          <w:lang w:val="uk-UA"/>
        </w:rPr>
        <w:t>забезпеченню права дітей з особливими освітніми потребами на рівний доступ до якісної освіти, незалежно від стану здоров’я, місця їх проживання;</w:t>
      </w:r>
    </w:p>
    <w:p w:rsidR="004E74E8" w:rsidRPr="00334A7A" w:rsidRDefault="004E74E8" w:rsidP="004E74E8">
      <w:pPr>
        <w:numPr>
          <w:ilvl w:val="0"/>
          <w:numId w:val="7"/>
        </w:numPr>
        <w:jc w:val="both"/>
        <w:rPr>
          <w:sz w:val="20"/>
          <w:szCs w:val="20"/>
          <w:lang w:val="uk-UA"/>
        </w:rPr>
      </w:pPr>
      <w:r w:rsidRPr="00334A7A">
        <w:rPr>
          <w:sz w:val="20"/>
          <w:szCs w:val="20"/>
          <w:lang w:val="uk-UA"/>
        </w:rPr>
        <w:t>створенню належних умов для функціонування і розвитку інклюзивної освіти в Україні, забезпеченню достатнього обсягу фінансування для впровадження інклюзивного навчання;</w:t>
      </w:r>
    </w:p>
    <w:p w:rsidR="004E74E8" w:rsidRPr="00334A7A" w:rsidRDefault="004E74E8" w:rsidP="004E74E8">
      <w:pPr>
        <w:numPr>
          <w:ilvl w:val="0"/>
          <w:numId w:val="7"/>
        </w:numPr>
        <w:jc w:val="both"/>
        <w:rPr>
          <w:sz w:val="20"/>
          <w:szCs w:val="20"/>
          <w:lang w:val="uk-UA"/>
        </w:rPr>
      </w:pPr>
      <w:r w:rsidRPr="00334A7A">
        <w:rPr>
          <w:sz w:val="20"/>
          <w:szCs w:val="20"/>
          <w:lang w:val="uk-UA"/>
        </w:rPr>
        <w:t>зміні освітньої парадигми, удосконаленню навчального процесу шляхом урахування сучасних досягнень науки та практики;</w:t>
      </w:r>
    </w:p>
    <w:p w:rsidR="004E74E8" w:rsidRPr="00334A7A" w:rsidRDefault="004E74E8" w:rsidP="004E74E8">
      <w:pPr>
        <w:numPr>
          <w:ilvl w:val="0"/>
          <w:numId w:val="7"/>
        </w:numPr>
        <w:jc w:val="both"/>
        <w:rPr>
          <w:sz w:val="20"/>
          <w:szCs w:val="20"/>
          <w:lang w:val="uk-UA"/>
        </w:rPr>
      </w:pPr>
      <w:r w:rsidRPr="00334A7A">
        <w:rPr>
          <w:sz w:val="20"/>
          <w:szCs w:val="20"/>
          <w:lang w:val="uk-UA"/>
        </w:rPr>
        <w:t>забезпеченню архітектурної доступності загальноосвітніх навчальних закладів різних типів, незалежно від форм власності, та підпорядкування, відповідно до потреб дітей;</w:t>
      </w:r>
    </w:p>
    <w:p w:rsidR="004E74E8" w:rsidRPr="00334A7A" w:rsidRDefault="004E74E8" w:rsidP="004E74E8">
      <w:pPr>
        <w:numPr>
          <w:ilvl w:val="0"/>
          <w:numId w:val="7"/>
        </w:numPr>
        <w:jc w:val="both"/>
        <w:rPr>
          <w:sz w:val="20"/>
          <w:szCs w:val="20"/>
          <w:lang w:val="uk-UA"/>
        </w:rPr>
      </w:pPr>
      <w:r w:rsidRPr="00334A7A">
        <w:rPr>
          <w:sz w:val="20"/>
          <w:szCs w:val="20"/>
          <w:lang w:val="uk-UA"/>
        </w:rPr>
        <w:t>підготовці достатньої кількості кваліфікованих педагогічних кадрів, які володіють методиками інклюзивного навчання, створення системи  підвищення їх професійної майстерності;</w:t>
      </w:r>
    </w:p>
    <w:p w:rsidR="004E74E8" w:rsidRPr="00334A7A" w:rsidRDefault="004E74E8" w:rsidP="004E74E8">
      <w:pPr>
        <w:numPr>
          <w:ilvl w:val="0"/>
          <w:numId w:val="7"/>
        </w:numPr>
        <w:jc w:val="both"/>
        <w:rPr>
          <w:sz w:val="20"/>
          <w:szCs w:val="20"/>
          <w:lang w:val="uk-UA"/>
        </w:rPr>
      </w:pPr>
      <w:r w:rsidRPr="00334A7A">
        <w:rPr>
          <w:sz w:val="20"/>
          <w:szCs w:val="20"/>
          <w:lang w:val="uk-UA"/>
        </w:rPr>
        <w:t>забезпеченню навчальних закладів, що впроваджують інклюзивне навчання, транспортними засобами, відповідними навчально-методичними, наочними, дидактичними матеріалами, сучасними засобами реабілітації індивідуального та колективного призначення.</w:t>
      </w:r>
    </w:p>
    <w:p w:rsidR="004E74E8" w:rsidRPr="00334A7A" w:rsidRDefault="004E74E8" w:rsidP="004E74E8">
      <w:pPr>
        <w:jc w:val="both"/>
        <w:rPr>
          <w:sz w:val="20"/>
          <w:szCs w:val="20"/>
          <w:lang w:val="uk-UA"/>
        </w:rPr>
      </w:pPr>
    </w:p>
    <w:p w:rsidR="004E74E8" w:rsidRPr="00334A7A" w:rsidRDefault="004E74E8" w:rsidP="004E74E8">
      <w:pPr>
        <w:jc w:val="both"/>
        <w:rPr>
          <w:b/>
          <w:sz w:val="20"/>
          <w:szCs w:val="20"/>
          <w:lang w:val="uk-UA"/>
        </w:rPr>
      </w:pPr>
      <w:r w:rsidRPr="00334A7A">
        <w:rPr>
          <w:b/>
          <w:sz w:val="20"/>
          <w:szCs w:val="20"/>
          <w:lang w:val="uk-UA"/>
        </w:rPr>
        <w:t>Фінансове забезпечення</w:t>
      </w:r>
    </w:p>
    <w:p w:rsidR="004E74E8" w:rsidRPr="00334A7A" w:rsidRDefault="004E74E8" w:rsidP="004E74E8">
      <w:pPr>
        <w:jc w:val="both"/>
        <w:rPr>
          <w:sz w:val="20"/>
          <w:szCs w:val="20"/>
          <w:lang w:val="uk-UA"/>
        </w:rPr>
      </w:pPr>
    </w:p>
    <w:p w:rsidR="004E74E8" w:rsidRPr="00334A7A" w:rsidRDefault="004E74E8" w:rsidP="004E74E8">
      <w:pPr>
        <w:jc w:val="both"/>
        <w:rPr>
          <w:sz w:val="20"/>
          <w:szCs w:val="20"/>
          <w:lang w:val="uk-UA"/>
        </w:rPr>
      </w:pPr>
      <w:r w:rsidRPr="00334A7A">
        <w:rPr>
          <w:sz w:val="20"/>
          <w:szCs w:val="20"/>
          <w:lang w:val="uk-UA"/>
        </w:rPr>
        <w:t>Фінансування організації інклюзивного навчання здійснюється за рахунок державного бюджету, коштів місцевих громад та коштів громадських, благодійних і міжнародних організацій.</w:t>
      </w:r>
    </w:p>
    <w:p w:rsidR="004E74E8" w:rsidRPr="00334A7A" w:rsidRDefault="004E74E8" w:rsidP="004E74E8">
      <w:pPr>
        <w:jc w:val="both"/>
        <w:rPr>
          <w:sz w:val="20"/>
          <w:szCs w:val="20"/>
          <w:lang w:val="uk-UA"/>
        </w:rPr>
      </w:pPr>
    </w:p>
    <w:p w:rsidR="004E74E8" w:rsidRPr="00334A7A" w:rsidRDefault="004E74E8" w:rsidP="004E74E8">
      <w:pPr>
        <w:pStyle w:val="a3"/>
        <w:spacing w:before="120" w:beforeAutospacing="0" w:after="60" w:afterAutospacing="0"/>
        <w:jc w:val="right"/>
        <w:outlineLvl w:val="1"/>
        <w:rPr>
          <w:bCs/>
          <w:smallCaps/>
          <w:sz w:val="20"/>
          <w:szCs w:val="20"/>
          <w:lang w:val="uk-UA"/>
        </w:rPr>
      </w:pPr>
      <w:bookmarkStart w:id="2" w:name="_Toc274904417"/>
    </w:p>
    <w:p w:rsidR="004E74E8" w:rsidRPr="00334A7A" w:rsidRDefault="004E74E8" w:rsidP="004E74E8">
      <w:pPr>
        <w:pStyle w:val="a3"/>
        <w:spacing w:before="120" w:beforeAutospacing="0" w:after="60" w:afterAutospacing="0"/>
        <w:jc w:val="right"/>
        <w:outlineLvl w:val="1"/>
        <w:rPr>
          <w:bCs/>
          <w:smallCaps/>
          <w:sz w:val="20"/>
          <w:szCs w:val="20"/>
          <w:lang w:val="uk-UA"/>
        </w:rPr>
      </w:pPr>
      <w:r w:rsidRPr="00334A7A">
        <w:rPr>
          <w:bCs/>
          <w:smallCaps/>
          <w:sz w:val="20"/>
          <w:szCs w:val="20"/>
          <w:lang w:val="uk-UA"/>
        </w:rPr>
        <w:t>Додаток 2</w:t>
      </w:r>
    </w:p>
    <w:p w:rsidR="004E74E8" w:rsidRPr="00334A7A" w:rsidRDefault="004E74E8" w:rsidP="004E74E8">
      <w:pPr>
        <w:pStyle w:val="a3"/>
        <w:spacing w:before="120" w:beforeAutospacing="0" w:after="60" w:afterAutospacing="0"/>
        <w:jc w:val="center"/>
        <w:outlineLvl w:val="1"/>
        <w:rPr>
          <w:b/>
          <w:bCs/>
          <w:smallCaps/>
          <w:sz w:val="20"/>
          <w:szCs w:val="20"/>
          <w:lang w:val="uk-UA"/>
        </w:rPr>
      </w:pPr>
    </w:p>
    <w:p w:rsidR="004E74E8" w:rsidRPr="00334A7A" w:rsidRDefault="004E74E8" w:rsidP="004E74E8">
      <w:pPr>
        <w:pStyle w:val="a3"/>
        <w:spacing w:before="120" w:beforeAutospacing="0" w:after="60" w:afterAutospacing="0"/>
        <w:jc w:val="center"/>
        <w:outlineLvl w:val="1"/>
        <w:rPr>
          <w:b/>
          <w:bCs/>
          <w:caps/>
          <w:sz w:val="20"/>
          <w:szCs w:val="20"/>
          <w:lang w:val="uk-UA"/>
        </w:rPr>
      </w:pPr>
      <w:r w:rsidRPr="00334A7A">
        <w:rPr>
          <w:b/>
          <w:bCs/>
          <w:caps/>
          <w:sz w:val="20"/>
          <w:szCs w:val="20"/>
          <w:lang w:val="uk-UA"/>
        </w:rPr>
        <w:t>Тезаурус</w:t>
      </w:r>
      <w:bookmarkEnd w:id="2"/>
    </w:p>
    <w:p w:rsidR="004E74E8" w:rsidRPr="00334A7A" w:rsidRDefault="004E74E8" w:rsidP="004E74E8">
      <w:pPr>
        <w:pStyle w:val="a3"/>
        <w:spacing w:before="0" w:beforeAutospacing="0" w:after="0" w:afterAutospacing="0"/>
        <w:jc w:val="both"/>
        <w:rPr>
          <w:bCs/>
          <w:sz w:val="20"/>
          <w:szCs w:val="20"/>
          <w:lang w:val="uk-UA"/>
        </w:rPr>
      </w:pPr>
    </w:p>
    <w:p w:rsidR="004E74E8" w:rsidRPr="00334A7A" w:rsidRDefault="004E74E8" w:rsidP="004E74E8">
      <w:pPr>
        <w:pStyle w:val="a3"/>
        <w:spacing w:before="0" w:beforeAutospacing="0" w:after="0" w:afterAutospacing="0"/>
        <w:ind w:firstLine="708"/>
        <w:jc w:val="both"/>
        <w:rPr>
          <w:sz w:val="20"/>
          <w:szCs w:val="20"/>
          <w:lang w:val="uk-UA"/>
        </w:rPr>
      </w:pPr>
      <w:r w:rsidRPr="00334A7A">
        <w:rPr>
          <w:b/>
          <w:bCs/>
          <w:sz w:val="20"/>
          <w:szCs w:val="20"/>
          <w:lang w:val="uk-UA"/>
        </w:rPr>
        <w:t>Інклюзія</w:t>
      </w:r>
      <w:r w:rsidRPr="00334A7A">
        <w:rPr>
          <w:bCs/>
          <w:sz w:val="20"/>
          <w:szCs w:val="20"/>
          <w:lang w:val="uk-UA"/>
        </w:rPr>
        <w:t xml:space="preserve"> – </w:t>
      </w:r>
      <w:r w:rsidRPr="00334A7A">
        <w:rPr>
          <w:sz w:val="20"/>
          <w:szCs w:val="20"/>
          <w:lang w:val="uk-UA"/>
        </w:rPr>
        <w:t xml:space="preserve">(від англ. </w:t>
      </w:r>
      <w:r w:rsidRPr="00334A7A">
        <w:rPr>
          <w:i/>
          <w:iCs/>
          <w:sz w:val="20"/>
          <w:szCs w:val="20"/>
        </w:rPr>
        <w:t>Inclusion</w:t>
      </w:r>
      <w:r w:rsidRPr="00334A7A">
        <w:rPr>
          <w:sz w:val="20"/>
          <w:szCs w:val="20"/>
          <w:lang w:val="uk-UA"/>
        </w:rPr>
        <w:t xml:space="preserve"> – включення) – процес збільшення ступеня участі всіх громадян в соціумі, і насамперед, що мають труднощі у фізичному розвитку. Він припускає розробку і застосування таких конкретних рішень, які зможуть дозволити кожній людині рівноправно брати участь в академічному і суспільному житті. Термін інклюзія має відмінності від термінів інтеграція та сегрегація. При інклюзії всі зацікавлені сторони повинні брати активну участь для отримання бажаного результату.</w:t>
      </w:r>
    </w:p>
    <w:p w:rsidR="004E74E8" w:rsidRPr="00334A7A" w:rsidRDefault="004E74E8" w:rsidP="004E74E8">
      <w:pPr>
        <w:pStyle w:val="a3"/>
        <w:spacing w:before="0" w:beforeAutospacing="0" w:after="0" w:afterAutospacing="0"/>
        <w:ind w:firstLine="708"/>
        <w:jc w:val="both"/>
        <w:rPr>
          <w:bCs/>
          <w:sz w:val="20"/>
          <w:szCs w:val="20"/>
          <w:lang w:val="uk-UA"/>
        </w:rPr>
      </w:pPr>
      <w:r w:rsidRPr="00334A7A">
        <w:rPr>
          <w:b/>
          <w:bCs/>
          <w:sz w:val="20"/>
          <w:szCs w:val="20"/>
          <w:lang w:val="uk-UA"/>
        </w:rPr>
        <w:t>Інклюзія</w:t>
      </w:r>
      <w:r w:rsidRPr="00334A7A">
        <w:rPr>
          <w:bCs/>
          <w:sz w:val="20"/>
          <w:szCs w:val="20"/>
          <w:lang w:val="uk-UA"/>
        </w:rPr>
        <w:t xml:space="preserve"> – це процес реального включення інвалідів в активне суспільне життя і однаковою мірою необхідна для всіх членів суспільства.</w:t>
      </w:r>
    </w:p>
    <w:p w:rsidR="004E74E8" w:rsidRPr="00334A7A" w:rsidRDefault="004E74E8" w:rsidP="004E74E8">
      <w:pPr>
        <w:pStyle w:val="a3"/>
        <w:spacing w:before="0" w:beforeAutospacing="0" w:after="0" w:afterAutospacing="0"/>
        <w:ind w:firstLine="708"/>
        <w:jc w:val="both"/>
        <w:rPr>
          <w:sz w:val="20"/>
          <w:szCs w:val="20"/>
          <w:lang w:val="uk-UA"/>
        </w:rPr>
      </w:pPr>
      <w:r w:rsidRPr="00334A7A">
        <w:rPr>
          <w:b/>
          <w:bCs/>
          <w:sz w:val="20"/>
          <w:szCs w:val="20"/>
          <w:lang w:val="uk-UA"/>
        </w:rPr>
        <w:t>Інклюзивне навчання</w:t>
      </w:r>
      <w:r w:rsidRPr="00334A7A">
        <w:rPr>
          <w:sz w:val="20"/>
          <w:szCs w:val="20"/>
          <w:lang w:val="uk-UA"/>
        </w:rPr>
        <w:t xml:space="preserve"> – це система освітніх послуг, що базується на принципі забезпечення основного права дітей на освіту та права навчатися за місцем проживання, яка передбачає навчання в умовах загальноосвітнього закладу. З метою забезпечення рівного доступу до якісної освіти інклюзивні освітні заклади повинні адаптувати навчальні програми та плани, методи та форми навчання, використання існуючих ресурсів, партнерство з громадою до індивідуальних потреб дітей з особливими освітніми потребами. Інклюзивна освіта – це процес, у якому школа намагається відповідати на потреби всіх учнів, вносячи необхідні зміни до навчальної програми та ресурсів, щоби забезпечити рівність можливостей.</w:t>
      </w:r>
    </w:p>
    <w:p w:rsidR="004E74E8" w:rsidRPr="00334A7A" w:rsidRDefault="004E74E8" w:rsidP="004E74E8">
      <w:pPr>
        <w:ind w:firstLine="708"/>
        <w:jc w:val="both"/>
        <w:rPr>
          <w:bCs/>
          <w:sz w:val="20"/>
          <w:szCs w:val="20"/>
        </w:rPr>
      </w:pPr>
      <w:r w:rsidRPr="00334A7A">
        <w:rPr>
          <w:b/>
          <w:bCs/>
          <w:sz w:val="20"/>
          <w:szCs w:val="20"/>
          <w:lang w:val="uk-UA"/>
        </w:rPr>
        <w:t>Інклюзивна освіта</w:t>
      </w:r>
      <w:r w:rsidRPr="00334A7A">
        <w:rPr>
          <w:bCs/>
          <w:sz w:val="20"/>
          <w:szCs w:val="20"/>
          <w:lang w:val="uk-UA"/>
        </w:rPr>
        <w:t xml:space="preserve"> – це процес, у якому школа намагається відповідати на потреби всіх учнів, вносячи необхідні зміни до навчальної програми та ресурсів, щоби забезпечити рівність можливостей.</w:t>
      </w:r>
    </w:p>
    <w:p w:rsidR="004E74E8" w:rsidRPr="00334A7A" w:rsidRDefault="004E74E8" w:rsidP="004E74E8">
      <w:pPr>
        <w:ind w:firstLine="708"/>
        <w:jc w:val="both"/>
        <w:rPr>
          <w:bCs/>
          <w:sz w:val="20"/>
          <w:szCs w:val="20"/>
          <w:lang w:val="uk-UA"/>
        </w:rPr>
      </w:pPr>
      <w:r w:rsidRPr="00334A7A">
        <w:rPr>
          <w:b/>
          <w:bCs/>
          <w:iCs/>
          <w:sz w:val="20"/>
          <w:szCs w:val="20"/>
          <w:lang w:val="uk-UA"/>
        </w:rPr>
        <w:t>Інтеграція</w:t>
      </w:r>
      <w:r w:rsidRPr="00334A7A">
        <w:rPr>
          <w:bCs/>
          <w:sz w:val="20"/>
          <w:szCs w:val="20"/>
          <w:lang w:val="uk-UA"/>
        </w:rPr>
        <w:t xml:space="preserve"> (</w:t>
      </w:r>
      <w:r w:rsidRPr="00334A7A">
        <w:rPr>
          <w:bCs/>
          <w:i/>
          <w:iCs/>
          <w:sz w:val="20"/>
          <w:szCs w:val="20"/>
          <w:lang w:val="uk-UA"/>
        </w:rPr>
        <w:t>від лат. взаємопереплетіння, об’єднання окремих частин в єдине ціле</w:t>
      </w:r>
      <w:r w:rsidRPr="00334A7A">
        <w:rPr>
          <w:bCs/>
          <w:sz w:val="20"/>
          <w:szCs w:val="20"/>
          <w:lang w:val="uk-UA"/>
        </w:rPr>
        <w:t>) - зусилля, спрямовані на введення дітей з особливими освітніми потребами у регулярний освітній простір</w:t>
      </w:r>
    </w:p>
    <w:p w:rsidR="004E74E8" w:rsidRPr="00334A7A" w:rsidRDefault="004E74E8" w:rsidP="004E74E8">
      <w:pPr>
        <w:numPr>
          <w:ilvl w:val="0"/>
          <w:numId w:val="15"/>
        </w:numPr>
        <w:jc w:val="both"/>
        <w:rPr>
          <w:bCs/>
          <w:i/>
          <w:iCs/>
          <w:sz w:val="20"/>
          <w:szCs w:val="20"/>
          <w:lang w:val="uk-UA"/>
        </w:rPr>
      </w:pPr>
      <w:r w:rsidRPr="00334A7A">
        <w:rPr>
          <w:bCs/>
          <w:i/>
          <w:iCs/>
          <w:sz w:val="20"/>
          <w:szCs w:val="20"/>
          <w:lang w:val="uk-UA"/>
        </w:rPr>
        <w:t>Соціальна інтеграція</w:t>
      </w:r>
    </w:p>
    <w:p w:rsidR="004E74E8" w:rsidRPr="00334A7A" w:rsidRDefault="004E74E8" w:rsidP="004E74E8">
      <w:pPr>
        <w:numPr>
          <w:ilvl w:val="0"/>
          <w:numId w:val="16"/>
        </w:numPr>
        <w:jc w:val="both"/>
        <w:rPr>
          <w:bCs/>
          <w:i/>
          <w:iCs/>
          <w:sz w:val="20"/>
          <w:szCs w:val="20"/>
          <w:lang w:val="uk-UA"/>
        </w:rPr>
      </w:pPr>
      <w:r w:rsidRPr="00334A7A">
        <w:rPr>
          <w:bCs/>
          <w:i/>
          <w:iCs/>
          <w:sz w:val="20"/>
          <w:szCs w:val="20"/>
          <w:lang w:val="uk-UA"/>
        </w:rPr>
        <w:t>Функціональна інтеграція</w:t>
      </w:r>
    </w:p>
    <w:p w:rsidR="004E74E8" w:rsidRPr="00334A7A" w:rsidRDefault="004E74E8" w:rsidP="004E74E8">
      <w:pPr>
        <w:numPr>
          <w:ilvl w:val="0"/>
          <w:numId w:val="17"/>
        </w:numPr>
        <w:jc w:val="both"/>
        <w:rPr>
          <w:bCs/>
          <w:i/>
          <w:iCs/>
          <w:sz w:val="20"/>
          <w:szCs w:val="20"/>
          <w:lang w:val="uk-UA"/>
        </w:rPr>
      </w:pPr>
      <w:r w:rsidRPr="00334A7A">
        <w:rPr>
          <w:bCs/>
          <w:i/>
          <w:iCs/>
          <w:sz w:val="20"/>
          <w:szCs w:val="20"/>
          <w:lang w:val="uk-UA"/>
        </w:rPr>
        <w:t>Зворотна інтеграція</w:t>
      </w:r>
    </w:p>
    <w:p w:rsidR="004E74E8" w:rsidRPr="00334A7A" w:rsidRDefault="004E74E8" w:rsidP="004E74E8">
      <w:pPr>
        <w:numPr>
          <w:ilvl w:val="0"/>
          <w:numId w:val="18"/>
        </w:numPr>
        <w:jc w:val="both"/>
        <w:rPr>
          <w:bCs/>
          <w:i/>
          <w:iCs/>
          <w:sz w:val="20"/>
          <w:szCs w:val="20"/>
        </w:rPr>
      </w:pPr>
      <w:r w:rsidRPr="00334A7A">
        <w:rPr>
          <w:bCs/>
          <w:i/>
          <w:iCs/>
          <w:sz w:val="20"/>
          <w:szCs w:val="20"/>
          <w:lang w:val="uk-UA"/>
        </w:rPr>
        <w:t>Спонтанна або неконтрольована інтеграція</w:t>
      </w:r>
    </w:p>
    <w:p w:rsidR="004E74E8" w:rsidRPr="00334A7A" w:rsidRDefault="004E74E8" w:rsidP="004E74E8">
      <w:pPr>
        <w:ind w:firstLine="708"/>
        <w:jc w:val="both"/>
        <w:rPr>
          <w:sz w:val="20"/>
          <w:szCs w:val="20"/>
          <w:lang w:val="uk-UA"/>
        </w:rPr>
      </w:pPr>
      <w:r w:rsidRPr="00334A7A">
        <w:rPr>
          <w:b/>
          <w:sz w:val="20"/>
          <w:szCs w:val="20"/>
          <w:lang w:val="uk-UA"/>
        </w:rPr>
        <w:t>Заклад інклюзивного навчання</w:t>
      </w:r>
      <w:r w:rsidRPr="00334A7A">
        <w:rPr>
          <w:sz w:val="20"/>
          <w:szCs w:val="20"/>
          <w:lang w:val="uk-UA"/>
        </w:rPr>
        <w:t xml:space="preserve"> – загальноосвітній навчальний заклад, в якому створені спеціальні умови для отримання освіти особами, які потребують корекції фізичного та/або розумового розвитку, спільно з особами, які не мають таких обмежень.</w:t>
      </w:r>
    </w:p>
    <w:p w:rsidR="004E74E8" w:rsidRPr="00334A7A" w:rsidRDefault="004E74E8" w:rsidP="004E74E8">
      <w:pPr>
        <w:ind w:firstLine="708"/>
        <w:jc w:val="both"/>
        <w:rPr>
          <w:spacing w:val="-4"/>
          <w:sz w:val="20"/>
          <w:szCs w:val="20"/>
          <w:lang w:val="uk-UA"/>
        </w:rPr>
      </w:pPr>
      <w:r w:rsidRPr="00334A7A">
        <w:rPr>
          <w:b/>
          <w:spacing w:val="-4"/>
          <w:sz w:val="20"/>
          <w:szCs w:val="20"/>
          <w:lang w:val="uk-UA"/>
        </w:rPr>
        <w:t>Спеціальна освіта</w:t>
      </w:r>
      <w:r w:rsidRPr="00334A7A">
        <w:rPr>
          <w:spacing w:val="-4"/>
          <w:sz w:val="20"/>
          <w:szCs w:val="20"/>
          <w:lang w:val="uk-UA"/>
        </w:rPr>
        <w:t xml:space="preserve"> – дошкільна, загальна середня, професійно-технічна та вища освіта, для отримання якої для осіб з особливостями психофізичного розвитку створюють спеціальні умови.</w:t>
      </w:r>
    </w:p>
    <w:p w:rsidR="004E74E8" w:rsidRPr="00334A7A" w:rsidRDefault="004E74E8" w:rsidP="004E74E8">
      <w:pPr>
        <w:shd w:val="clear" w:color="auto" w:fill="FFFFFF"/>
        <w:tabs>
          <w:tab w:val="left" w:pos="240"/>
        </w:tabs>
        <w:jc w:val="both"/>
        <w:rPr>
          <w:sz w:val="20"/>
          <w:szCs w:val="20"/>
          <w:lang w:val="uk-UA"/>
        </w:rPr>
      </w:pPr>
      <w:r>
        <w:rPr>
          <w:b/>
          <w:sz w:val="20"/>
          <w:szCs w:val="20"/>
          <w:lang w:val="uk-UA"/>
        </w:rPr>
        <w:tab/>
      </w:r>
      <w:r>
        <w:rPr>
          <w:b/>
          <w:sz w:val="20"/>
          <w:szCs w:val="20"/>
          <w:lang w:val="uk-UA"/>
        </w:rPr>
        <w:tab/>
      </w:r>
      <w:r w:rsidRPr="00334A7A">
        <w:rPr>
          <w:b/>
          <w:sz w:val="20"/>
          <w:szCs w:val="20"/>
          <w:lang w:val="uk-UA"/>
        </w:rPr>
        <w:t>Індивідуалізація процесу навчання</w:t>
      </w:r>
      <w:r w:rsidRPr="00334A7A">
        <w:rPr>
          <w:sz w:val="20"/>
          <w:szCs w:val="20"/>
          <w:lang w:val="uk-UA"/>
        </w:rPr>
        <w:t xml:space="preserve"> – організація навчально-виховного процесу, при якій вибір способів, прийомів, темпу навчання враховує інди</w:t>
      </w:r>
      <w:r w:rsidRPr="00334A7A">
        <w:rPr>
          <w:sz w:val="20"/>
          <w:szCs w:val="20"/>
          <w:lang w:val="uk-UA"/>
        </w:rPr>
        <w:softHyphen/>
        <w:t xml:space="preserve">відуальні відмінності учнів, рівень розвитку їхніх здібностей до навчання. Індивідуалізація процесу навчання. в українській школі здійснюється в умовах колективної навчальної роботи з класом і в рамках завдань та змісту освіти: всі учні повинні оволодіти знаннями, вміннями й навичками в обсягах, передбачених навчальними програмами. Необхідність індивідуалізації зумовлюється тим, що рівень підготовки і розвитку здібностей до навчання не в усіх школярів однаковий. Індивідуалізація процесу навчання ґрунтуючись на глибокому знанні вчителем індивідуальних особливостей, духовного світу кожного учня, сприяє розвиткові пізнавальних здібностей усіх учнів, враховує їх нахили й інтереси, різне ставлення до навчання, до окремих навчальних предметів. Мета її полягає в тому, щоб забезпечити максимальну продуктивну роботу всіх учнів, і має </w:t>
      </w:r>
      <w:r w:rsidRPr="00334A7A">
        <w:rPr>
          <w:spacing w:val="-4"/>
          <w:sz w:val="20"/>
          <w:szCs w:val="20"/>
          <w:lang w:val="uk-UA"/>
        </w:rPr>
        <w:t>здійснюватися на всіх етапах навчання й головним чином під час засвоєння нових знань. Індивідуалізація процесу навчання передбачає перспективне планування вивчення навчального матеріалу. Однією з форм індивідуалізації є програмоване навчання, яке дає можливість активізувати працю кожного учня, посилити самоконтроль.</w:t>
      </w:r>
      <w:r w:rsidRPr="00334A7A">
        <w:rPr>
          <w:sz w:val="20"/>
          <w:szCs w:val="20"/>
          <w:lang w:val="uk-UA"/>
        </w:rPr>
        <w:t xml:space="preserve"> </w:t>
      </w:r>
    </w:p>
    <w:p w:rsidR="004E74E8" w:rsidRPr="00334A7A" w:rsidRDefault="004E74E8" w:rsidP="004E74E8">
      <w:pPr>
        <w:shd w:val="clear" w:color="auto" w:fill="FFFFFF"/>
        <w:ind w:firstLine="708"/>
        <w:jc w:val="both"/>
        <w:rPr>
          <w:sz w:val="20"/>
          <w:szCs w:val="20"/>
          <w:lang w:val="uk-UA"/>
        </w:rPr>
      </w:pPr>
      <w:r w:rsidRPr="00334A7A">
        <w:rPr>
          <w:b/>
          <w:sz w:val="20"/>
          <w:szCs w:val="20"/>
          <w:lang w:val="uk-UA"/>
        </w:rPr>
        <w:t>Індивідуальний підхід до дітей</w:t>
      </w:r>
      <w:r w:rsidRPr="00334A7A">
        <w:rPr>
          <w:sz w:val="20"/>
          <w:szCs w:val="20"/>
          <w:lang w:val="uk-UA"/>
        </w:rPr>
        <w:t xml:space="preserve"> – принцип педагогіки, згідно з яким у навчально-виховній роботі з колективом дітей досягається педагогічний вплив на кожну дитину, який ґрунтується на знанні її особистих рис і умов життя. В результаті всебічного вивчення своїх вихованців у педагога створюється чітке уявлення про характер кожного з них, про його інтереси і здібності, що дає змогу зрозуміти вчинки дитини, застосувати найбільш доцільні навчально-виховні засоби, які розвивають творчу активність дітей. Знаючи інтереси й нахили учнів, педагог заохочує здібних учнів до успішнішої роботи в повній відповідності з їхніми можливостями, сприяє просуванню вперед учнів з серед</w:t>
      </w:r>
      <w:r w:rsidRPr="00334A7A">
        <w:rPr>
          <w:sz w:val="20"/>
          <w:szCs w:val="20"/>
          <w:lang w:val="uk-UA"/>
        </w:rPr>
        <w:softHyphen/>
        <w:t>ньою успішністю, допомагає відстаючим учням ліквідувати прогалини в знаннях. Залежно від типу вищої нервової діяльності учнів, з урахуванням рівня їхнього розвитку педагог визначає характер індивідуальних завдань для самостійної роботи учнів. Індивідуальний підхід. – необхідна умова ефек</w:t>
      </w:r>
      <w:r w:rsidRPr="00334A7A">
        <w:rPr>
          <w:sz w:val="20"/>
          <w:szCs w:val="20"/>
          <w:lang w:val="uk-UA"/>
        </w:rPr>
        <w:softHyphen/>
        <w:t>тивності педагогічного процесу, оскільки будь-який виховний вплив заломлюється через індивідуальні особливості конкретної особистості. Індивідуальний підхід застосовується як виховними системами гуманістичної орієнтації (коли вихователі визнають право кожної дитини бути не схожою на інших), так і системами авторитарного типу, які прагнуть усіх дітей зробити однаковими. У зв'язку з цим у сучасній педагогічній науці і практиці виникла необхідність запровадження нового поняття – особистісного підходу, який має багато спільного з індивідуальним підходом., однак на відміну від нього головну мету вбачає в розвиткові особистості, а не її пригніченні.</w:t>
      </w:r>
    </w:p>
    <w:p w:rsidR="004E74E8" w:rsidRPr="00334A7A" w:rsidRDefault="004E74E8" w:rsidP="004E74E8">
      <w:pPr>
        <w:shd w:val="clear" w:color="auto" w:fill="FFFFFF"/>
        <w:ind w:firstLine="708"/>
        <w:jc w:val="both"/>
        <w:rPr>
          <w:spacing w:val="-4"/>
          <w:sz w:val="20"/>
          <w:szCs w:val="20"/>
          <w:lang w:val="uk-UA"/>
        </w:rPr>
      </w:pPr>
      <w:r w:rsidRPr="00334A7A">
        <w:rPr>
          <w:b/>
          <w:sz w:val="20"/>
          <w:szCs w:val="20"/>
          <w:lang w:val="uk-UA"/>
        </w:rPr>
        <w:lastRenderedPageBreak/>
        <w:t>Індивідуальний розвиток</w:t>
      </w:r>
      <w:r w:rsidRPr="00334A7A">
        <w:rPr>
          <w:sz w:val="20"/>
          <w:szCs w:val="20"/>
          <w:lang w:val="uk-UA"/>
        </w:rPr>
        <w:t xml:space="preserve"> – процес формування індивіда від </w:t>
      </w:r>
      <w:r w:rsidRPr="00334A7A">
        <w:rPr>
          <w:spacing w:val="-4"/>
          <w:sz w:val="20"/>
          <w:szCs w:val="20"/>
          <w:lang w:val="uk-UA"/>
        </w:rPr>
        <w:t>народ</w:t>
      </w:r>
      <w:r w:rsidRPr="00334A7A">
        <w:rPr>
          <w:spacing w:val="-4"/>
          <w:sz w:val="20"/>
          <w:szCs w:val="20"/>
          <w:lang w:val="uk-UA"/>
        </w:rPr>
        <w:softHyphen/>
        <w:t>ження до кінця життя. Позначається терміном "онтогенез" (від грец. – сущий і – походження) на відміну від "філогенезу" (грец. – рід, плем'я), під яким розуміють розвиток органічного світу в цілому або окремих видів організму. Вікові етапи І. р. якісно відрізняються один від одного. У дітей певного віку є багато спільних і типових для даного періоду особливостей поведінки. Разом з тим кожна дитина будь-якого віку має свої власні, індивідуальні особ</w:t>
      </w:r>
      <w:r w:rsidRPr="00334A7A">
        <w:rPr>
          <w:spacing w:val="-4"/>
          <w:sz w:val="20"/>
          <w:szCs w:val="20"/>
          <w:lang w:val="uk-UA"/>
        </w:rPr>
        <w:softHyphen/>
        <w:t>ливості. Індивідуальні особливості впли</w:t>
      </w:r>
      <w:r w:rsidRPr="00334A7A">
        <w:rPr>
          <w:spacing w:val="-4"/>
          <w:sz w:val="20"/>
          <w:szCs w:val="20"/>
          <w:lang w:val="uk-UA"/>
        </w:rPr>
        <w:softHyphen/>
        <w:t>вають на успішність навчальної роботи, швидкість і міцність запам'ятовування та осмислення навчального матеріалу, на інтерес до навчальних предметів тощо. Тому одним з основних принципів сучас</w:t>
      </w:r>
      <w:r w:rsidRPr="00334A7A">
        <w:rPr>
          <w:spacing w:val="-4"/>
          <w:sz w:val="20"/>
          <w:szCs w:val="20"/>
          <w:lang w:val="uk-UA"/>
        </w:rPr>
        <w:softHyphen/>
        <w:t>ної педагогіки є індивідуальний підхід до дітей у вихованні та навчанні їх.</w:t>
      </w:r>
    </w:p>
    <w:p w:rsidR="004E74E8" w:rsidRPr="00334A7A" w:rsidRDefault="004E74E8" w:rsidP="004E74E8">
      <w:pPr>
        <w:ind w:firstLine="708"/>
        <w:rPr>
          <w:bCs/>
          <w:iCs/>
          <w:sz w:val="20"/>
          <w:szCs w:val="20"/>
          <w:lang w:val="uk-UA"/>
        </w:rPr>
      </w:pPr>
      <w:r w:rsidRPr="00334A7A">
        <w:rPr>
          <w:b/>
          <w:bCs/>
          <w:i/>
          <w:iCs/>
          <w:sz w:val="20"/>
          <w:szCs w:val="20"/>
          <w:lang w:val="uk-UA"/>
        </w:rPr>
        <w:t xml:space="preserve">Діти з особливими освітніми потребами </w:t>
      </w:r>
      <w:r w:rsidRPr="00334A7A">
        <w:rPr>
          <w:bCs/>
          <w:iCs/>
          <w:sz w:val="20"/>
          <w:szCs w:val="20"/>
          <w:lang w:val="uk-UA"/>
        </w:rPr>
        <w:t>діти, чиї освітні потреби виходять за межі загально прийнятої норми:</w:t>
      </w:r>
    </w:p>
    <w:p w:rsidR="004E74E8" w:rsidRPr="00334A7A" w:rsidRDefault="004E74E8" w:rsidP="004E74E8">
      <w:pPr>
        <w:numPr>
          <w:ilvl w:val="0"/>
          <w:numId w:val="14"/>
        </w:numPr>
        <w:jc w:val="both"/>
        <w:rPr>
          <w:bCs/>
          <w:sz w:val="20"/>
          <w:szCs w:val="20"/>
          <w:lang w:val="uk-UA"/>
        </w:rPr>
      </w:pPr>
      <w:r w:rsidRPr="00334A7A">
        <w:rPr>
          <w:bCs/>
          <w:sz w:val="20"/>
          <w:szCs w:val="20"/>
          <w:lang w:val="uk-UA"/>
        </w:rPr>
        <w:t xml:space="preserve">діти з особливостями психофізичного розвитку </w:t>
      </w:r>
    </w:p>
    <w:p w:rsidR="004E74E8" w:rsidRPr="00334A7A" w:rsidRDefault="004E74E8" w:rsidP="004E74E8">
      <w:pPr>
        <w:numPr>
          <w:ilvl w:val="0"/>
          <w:numId w:val="14"/>
        </w:numPr>
        <w:jc w:val="both"/>
        <w:rPr>
          <w:bCs/>
          <w:sz w:val="20"/>
          <w:szCs w:val="20"/>
          <w:lang w:val="uk-UA"/>
        </w:rPr>
      </w:pPr>
      <w:r w:rsidRPr="00334A7A">
        <w:rPr>
          <w:bCs/>
          <w:sz w:val="20"/>
          <w:szCs w:val="20"/>
          <w:lang w:val="uk-UA"/>
        </w:rPr>
        <w:t>обдаровані діти</w:t>
      </w:r>
    </w:p>
    <w:p w:rsidR="004E74E8" w:rsidRPr="00334A7A" w:rsidRDefault="004E74E8" w:rsidP="004E74E8">
      <w:pPr>
        <w:numPr>
          <w:ilvl w:val="0"/>
          <w:numId w:val="14"/>
        </w:numPr>
        <w:jc w:val="both"/>
        <w:rPr>
          <w:bCs/>
          <w:sz w:val="20"/>
          <w:szCs w:val="20"/>
        </w:rPr>
      </w:pPr>
      <w:r w:rsidRPr="00334A7A">
        <w:rPr>
          <w:bCs/>
          <w:sz w:val="20"/>
          <w:szCs w:val="20"/>
          <w:lang w:val="uk-UA"/>
        </w:rPr>
        <w:t>діти з соціально вразливих груп</w:t>
      </w:r>
    </w:p>
    <w:p w:rsidR="004E74E8" w:rsidRPr="00334A7A" w:rsidRDefault="004E74E8" w:rsidP="004E74E8">
      <w:pPr>
        <w:jc w:val="both"/>
        <w:rPr>
          <w:bCs/>
          <w:sz w:val="20"/>
          <w:szCs w:val="20"/>
        </w:rPr>
      </w:pPr>
    </w:p>
    <w:p w:rsidR="004E74E8" w:rsidRPr="00334A7A" w:rsidRDefault="004E74E8" w:rsidP="004E74E8">
      <w:pPr>
        <w:jc w:val="both"/>
        <w:rPr>
          <w:bCs/>
          <w:sz w:val="20"/>
          <w:szCs w:val="20"/>
        </w:rPr>
      </w:pPr>
    </w:p>
    <w:p w:rsidR="004E74E8" w:rsidRPr="00334A7A" w:rsidRDefault="004E74E8" w:rsidP="004E74E8">
      <w:pPr>
        <w:jc w:val="right"/>
        <w:rPr>
          <w:bCs/>
          <w:iCs/>
          <w:sz w:val="20"/>
          <w:szCs w:val="20"/>
          <w:lang w:val="uk-UA"/>
        </w:rPr>
      </w:pPr>
      <w:r w:rsidRPr="00334A7A">
        <w:rPr>
          <w:bCs/>
          <w:iCs/>
          <w:sz w:val="20"/>
          <w:szCs w:val="20"/>
          <w:lang w:val="uk-UA"/>
        </w:rPr>
        <w:t>Додаток 3</w:t>
      </w:r>
    </w:p>
    <w:p w:rsidR="004E74E8" w:rsidRPr="00334A7A" w:rsidRDefault="004E74E8" w:rsidP="004E74E8">
      <w:pPr>
        <w:jc w:val="both"/>
        <w:rPr>
          <w:bCs/>
          <w:i/>
          <w:iCs/>
          <w:sz w:val="20"/>
          <w:szCs w:val="20"/>
          <w:lang w:val="uk-UA"/>
        </w:rPr>
      </w:pPr>
    </w:p>
    <w:p w:rsidR="004E74E8" w:rsidRPr="00334A7A" w:rsidRDefault="004E74E8" w:rsidP="004E74E8">
      <w:pPr>
        <w:jc w:val="center"/>
        <w:rPr>
          <w:b/>
          <w:bCs/>
          <w:iCs/>
          <w:sz w:val="20"/>
          <w:szCs w:val="20"/>
          <w:lang w:val="uk-UA"/>
        </w:rPr>
      </w:pPr>
      <w:r w:rsidRPr="00334A7A">
        <w:rPr>
          <w:b/>
          <w:bCs/>
          <w:iCs/>
          <w:sz w:val="20"/>
          <w:szCs w:val="20"/>
          <w:lang w:val="uk-UA"/>
        </w:rPr>
        <w:t>Основні документи в галузі інклюзивної освіти</w:t>
      </w:r>
    </w:p>
    <w:p w:rsidR="004E74E8" w:rsidRPr="00334A7A" w:rsidRDefault="004E74E8" w:rsidP="004E74E8">
      <w:pPr>
        <w:rPr>
          <w:bCs/>
          <w:i/>
          <w:sz w:val="20"/>
          <w:szCs w:val="20"/>
        </w:rPr>
      </w:pPr>
      <w:r w:rsidRPr="00334A7A">
        <w:rPr>
          <w:bCs/>
          <w:i/>
          <w:iCs/>
          <w:sz w:val="20"/>
          <w:szCs w:val="20"/>
          <w:lang w:val="uk-UA"/>
        </w:rPr>
        <w:t>Міжнародні документи</w:t>
      </w:r>
    </w:p>
    <w:p w:rsidR="004E74E8" w:rsidRPr="00334A7A" w:rsidRDefault="004E74E8" w:rsidP="004E74E8">
      <w:pPr>
        <w:numPr>
          <w:ilvl w:val="0"/>
          <w:numId w:val="19"/>
        </w:numPr>
        <w:jc w:val="both"/>
        <w:rPr>
          <w:bCs/>
          <w:sz w:val="20"/>
          <w:szCs w:val="20"/>
          <w:lang w:val="uk-UA"/>
        </w:rPr>
      </w:pPr>
      <w:r w:rsidRPr="00334A7A">
        <w:rPr>
          <w:bCs/>
          <w:sz w:val="20"/>
          <w:szCs w:val="20"/>
          <w:lang w:val="uk-UA"/>
        </w:rPr>
        <w:t>Всесвітня декларація прав людини (1948)</w:t>
      </w:r>
    </w:p>
    <w:p w:rsidR="004E74E8" w:rsidRPr="00334A7A" w:rsidRDefault="004E74E8" w:rsidP="004E74E8">
      <w:pPr>
        <w:numPr>
          <w:ilvl w:val="0"/>
          <w:numId w:val="20"/>
        </w:numPr>
        <w:jc w:val="both"/>
        <w:rPr>
          <w:bCs/>
          <w:sz w:val="20"/>
          <w:szCs w:val="20"/>
          <w:lang w:val="uk-UA"/>
        </w:rPr>
      </w:pPr>
      <w:r w:rsidRPr="00334A7A">
        <w:rPr>
          <w:bCs/>
          <w:sz w:val="20"/>
          <w:szCs w:val="20"/>
          <w:lang w:val="uk-UA"/>
        </w:rPr>
        <w:t>Декларація прав дитини (1959)</w:t>
      </w:r>
    </w:p>
    <w:p w:rsidR="004E74E8" w:rsidRPr="00334A7A" w:rsidRDefault="004E74E8" w:rsidP="004E74E8">
      <w:pPr>
        <w:numPr>
          <w:ilvl w:val="0"/>
          <w:numId w:val="21"/>
        </w:numPr>
        <w:jc w:val="both"/>
        <w:rPr>
          <w:bCs/>
          <w:sz w:val="20"/>
          <w:szCs w:val="20"/>
        </w:rPr>
      </w:pPr>
      <w:r w:rsidRPr="00334A7A">
        <w:rPr>
          <w:bCs/>
          <w:sz w:val="20"/>
          <w:szCs w:val="20"/>
          <w:lang w:val="uk-UA"/>
        </w:rPr>
        <w:t>«Конвенція про права дитини» (ООН, 1989)</w:t>
      </w:r>
      <w:r w:rsidRPr="00334A7A">
        <w:rPr>
          <w:bCs/>
          <w:sz w:val="20"/>
          <w:szCs w:val="20"/>
        </w:rPr>
        <w:t xml:space="preserve">  </w:t>
      </w:r>
    </w:p>
    <w:p w:rsidR="004E74E8" w:rsidRPr="00334A7A" w:rsidRDefault="004E74E8" w:rsidP="004E74E8">
      <w:pPr>
        <w:numPr>
          <w:ilvl w:val="0"/>
          <w:numId w:val="22"/>
        </w:numPr>
        <w:jc w:val="both"/>
        <w:rPr>
          <w:bCs/>
          <w:sz w:val="20"/>
          <w:szCs w:val="20"/>
          <w:lang w:val="uk-UA"/>
        </w:rPr>
      </w:pPr>
      <w:r w:rsidRPr="00334A7A">
        <w:rPr>
          <w:bCs/>
          <w:sz w:val="20"/>
          <w:szCs w:val="20"/>
          <w:lang w:val="uk-UA"/>
        </w:rPr>
        <w:t>Всесвітня декларація «Освіта для всіх» (1990)</w:t>
      </w:r>
    </w:p>
    <w:p w:rsidR="004E74E8" w:rsidRPr="00334A7A" w:rsidRDefault="004E74E8" w:rsidP="004E74E8">
      <w:pPr>
        <w:numPr>
          <w:ilvl w:val="0"/>
          <w:numId w:val="23"/>
        </w:numPr>
        <w:jc w:val="both"/>
        <w:rPr>
          <w:bCs/>
          <w:sz w:val="20"/>
          <w:szCs w:val="20"/>
        </w:rPr>
      </w:pPr>
      <w:r w:rsidRPr="00334A7A">
        <w:rPr>
          <w:bCs/>
          <w:sz w:val="20"/>
          <w:szCs w:val="20"/>
          <w:lang w:val="uk-UA"/>
        </w:rPr>
        <w:t>Стандартні правила ООН щодо зрівняння  можливостей інвалідів (1993)</w:t>
      </w:r>
    </w:p>
    <w:p w:rsidR="004E74E8" w:rsidRPr="00334A7A" w:rsidRDefault="004E74E8" w:rsidP="004E74E8">
      <w:pPr>
        <w:numPr>
          <w:ilvl w:val="0"/>
          <w:numId w:val="24"/>
        </w:numPr>
        <w:jc w:val="both"/>
        <w:rPr>
          <w:bCs/>
          <w:sz w:val="20"/>
          <w:szCs w:val="20"/>
          <w:lang w:val="uk-UA"/>
        </w:rPr>
      </w:pPr>
      <w:r w:rsidRPr="00334A7A">
        <w:rPr>
          <w:bCs/>
          <w:sz w:val="20"/>
          <w:szCs w:val="20"/>
          <w:lang w:val="uk-UA"/>
        </w:rPr>
        <w:t>Саламанська Декларація (1994)</w:t>
      </w:r>
    </w:p>
    <w:p w:rsidR="004E74E8" w:rsidRPr="00334A7A" w:rsidRDefault="004E74E8" w:rsidP="004E74E8">
      <w:pPr>
        <w:jc w:val="both"/>
        <w:rPr>
          <w:bCs/>
          <w:sz w:val="20"/>
          <w:szCs w:val="20"/>
        </w:rPr>
      </w:pPr>
      <w:r w:rsidRPr="00334A7A">
        <w:rPr>
          <w:bCs/>
          <w:i/>
          <w:iCs/>
          <w:sz w:val="20"/>
          <w:szCs w:val="20"/>
          <w:lang w:val="uk-UA"/>
        </w:rPr>
        <w:t>Закони України у галузі освіти</w:t>
      </w:r>
    </w:p>
    <w:p w:rsidR="004E74E8" w:rsidRPr="00334A7A" w:rsidRDefault="004E74E8" w:rsidP="004E74E8">
      <w:pPr>
        <w:numPr>
          <w:ilvl w:val="0"/>
          <w:numId w:val="25"/>
        </w:numPr>
        <w:jc w:val="both"/>
        <w:rPr>
          <w:bCs/>
          <w:sz w:val="20"/>
          <w:szCs w:val="20"/>
        </w:rPr>
      </w:pPr>
      <w:r w:rsidRPr="00334A7A">
        <w:rPr>
          <w:bCs/>
          <w:sz w:val="20"/>
          <w:szCs w:val="20"/>
          <w:lang w:val="uk-UA"/>
        </w:rPr>
        <w:t>Закон «Про освіту», прийнятий 23 травня 1991 року № 1060-XII</w:t>
      </w:r>
      <w:r w:rsidRPr="00334A7A">
        <w:rPr>
          <w:bCs/>
          <w:sz w:val="20"/>
          <w:szCs w:val="20"/>
        </w:rPr>
        <w:t xml:space="preserve"> </w:t>
      </w:r>
    </w:p>
    <w:p w:rsidR="004E74E8" w:rsidRPr="00334A7A" w:rsidRDefault="004E74E8" w:rsidP="004E74E8">
      <w:pPr>
        <w:numPr>
          <w:ilvl w:val="0"/>
          <w:numId w:val="26"/>
        </w:numPr>
        <w:jc w:val="both"/>
        <w:rPr>
          <w:bCs/>
          <w:sz w:val="20"/>
          <w:szCs w:val="20"/>
        </w:rPr>
      </w:pPr>
      <w:r w:rsidRPr="00334A7A">
        <w:rPr>
          <w:bCs/>
          <w:sz w:val="20"/>
          <w:szCs w:val="20"/>
          <w:lang w:val="uk-UA"/>
        </w:rPr>
        <w:t>Законі України «Про загальну середню освіту», прийнятий 13 травня 1999 року, № 651-XIV</w:t>
      </w:r>
      <w:r w:rsidRPr="00334A7A">
        <w:rPr>
          <w:bCs/>
          <w:sz w:val="20"/>
          <w:szCs w:val="20"/>
        </w:rPr>
        <w:t xml:space="preserve"> </w:t>
      </w:r>
    </w:p>
    <w:p w:rsidR="004E74E8" w:rsidRPr="00334A7A" w:rsidRDefault="004E74E8" w:rsidP="004E74E8">
      <w:pPr>
        <w:jc w:val="both"/>
        <w:rPr>
          <w:bCs/>
          <w:sz w:val="20"/>
          <w:szCs w:val="20"/>
        </w:rPr>
      </w:pPr>
      <w:r w:rsidRPr="00334A7A">
        <w:rPr>
          <w:bCs/>
          <w:i/>
          <w:iCs/>
          <w:sz w:val="20"/>
          <w:szCs w:val="20"/>
          <w:lang w:val="uk-UA"/>
        </w:rPr>
        <w:t>Закони України з питань прав інвалідів</w:t>
      </w:r>
      <w:r w:rsidRPr="00334A7A">
        <w:rPr>
          <w:bCs/>
          <w:sz w:val="20"/>
          <w:szCs w:val="20"/>
        </w:rPr>
        <w:t xml:space="preserve"> </w:t>
      </w:r>
    </w:p>
    <w:p w:rsidR="004E74E8" w:rsidRPr="00334A7A" w:rsidRDefault="004E74E8" w:rsidP="004E74E8">
      <w:pPr>
        <w:ind w:left="360"/>
        <w:jc w:val="both"/>
        <w:rPr>
          <w:bCs/>
          <w:sz w:val="20"/>
          <w:szCs w:val="20"/>
          <w:lang w:val="uk-UA"/>
        </w:rPr>
      </w:pPr>
      <w:r w:rsidRPr="00334A7A">
        <w:rPr>
          <w:bCs/>
          <w:sz w:val="20"/>
          <w:szCs w:val="20"/>
          <w:lang w:val="uk-UA"/>
        </w:rPr>
        <w:t xml:space="preserve">- Закон України «Про охорону дитинства», прийнятий 26.04.2001 року № 2402-III </w:t>
      </w:r>
    </w:p>
    <w:p w:rsidR="004E74E8" w:rsidRPr="00334A7A" w:rsidRDefault="004E74E8" w:rsidP="004E74E8">
      <w:pPr>
        <w:ind w:left="360"/>
        <w:jc w:val="both"/>
        <w:rPr>
          <w:bCs/>
          <w:sz w:val="20"/>
          <w:szCs w:val="20"/>
        </w:rPr>
      </w:pPr>
      <w:r w:rsidRPr="00334A7A">
        <w:rPr>
          <w:bCs/>
          <w:sz w:val="20"/>
          <w:szCs w:val="20"/>
          <w:lang w:val="uk-UA"/>
        </w:rPr>
        <w:t>- Закон України «Про основи соціальної захищеності інвалідів в Україні» 21 березня 1991 року № 875-XII</w:t>
      </w:r>
      <w:r w:rsidRPr="00334A7A">
        <w:rPr>
          <w:bCs/>
          <w:sz w:val="20"/>
          <w:szCs w:val="20"/>
        </w:rPr>
        <w:t xml:space="preserve"> </w:t>
      </w:r>
    </w:p>
    <w:p w:rsidR="004E74E8" w:rsidRPr="00334A7A" w:rsidRDefault="004E74E8" w:rsidP="004E74E8">
      <w:pPr>
        <w:ind w:left="360"/>
        <w:jc w:val="both"/>
        <w:rPr>
          <w:bCs/>
          <w:sz w:val="20"/>
          <w:szCs w:val="20"/>
        </w:rPr>
      </w:pPr>
      <w:r w:rsidRPr="00334A7A">
        <w:rPr>
          <w:bCs/>
          <w:sz w:val="20"/>
          <w:szCs w:val="20"/>
          <w:lang w:val="uk-UA"/>
        </w:rPr>
        <w:t xml:space="preserve">- Закон України «Про реабілітацію інвалідів в Україні», прийнятий 6 жовтня 2005 року № 2961-IV </w:t>
      </w:r>
    </w:p>
    <w:p w:rsidR="004E74E8" w:rsidRPr="00334A7A" w:rsidRDefault="004E74E8" w:rsidP="004E74E8">
      <w:pPr>
        <w:ind w:left="360"/>
        <w:jc w:val="both"/>
        <w:rPr>
          <w:bCs/>
          <w:sz w:val="20"/>
          <w:szCs w:val="20"/>
          <w:lang w:val="uk-UA"/>
        </w:rPr>
      </w:pPr>
      <w:r w:rsidRPr="00334A7A">
        <w:rPr>
          <w:bCs/>
          <w:sz w:val="20"/>
          <w:szCs w:val="20"/>
          <w:lang w:val="uk-UA"/>
        </w:rPr>
        <w:t xml:space="preserve">- Державна типова програма реабілітації інвалідів, затверджена Постановою Кабінету Міністрів України від 8 грудня 2006р. №1686 </w:t>
      </w:r>
    </w:p>
    <w:p w:rsidR="004E74E8" w:rsidRPr="00334A7A" w:rsidRDefault="004E74E8" w:rsidP="004E74E8">
      <w:pPr>
        <w:ind w:left="360"/>
        <w:jc w:val="both"/>
        <w:rPr>
          <w:bCs/>
          <w:sz w:val="20"/>
          <w:szCs w:val="20"/>
          <w:lang w:val="uk-UA"/>
        </w:rPr>
      </w:pPr>
      <w:r w:rsidRPr="00334A7A">
        <w:rPr>
          <w:bCs/>
          <w:sz w:val="20"/>
          <w:szCs w:val="20"/>
          <w:lang w:val="uk-UA"/>
        </w:rPr>
        <w:t xml:space="preserve">- Державний стандарт початкової загальної освіти для дітей, які потребують корекції фізичного та (або) розумового розвитку, затверджений Постановою Кабінету Міністрів України від 5 липня 2004 р. № 848 </w:t>
      </w:r>
    </w:p>
    <w:p w:rsidR="004E74E8" w:rsidRPr="00334A7A" w:rsidRDefault="004E74E8" w:rsidP="004E74E8">
      <w:pPr>
        <w:ind w:left="360"/>
        <w:jc w:val="both"/>
        <w:rPr>
          <w:bCs/>
          <w:sz w:val="20"/>
          <w:szCs w:val="20"/>
          <w:lang w:val="uk-UA"/>
        </w:rPr>
      </w:pPr>
      <w:r w:rsidRPr="00334A7A">
        <w:rPr>
          <w:bCs/>
          <w:sz w:val="20"/>
          <w:szCs w:val="20"/>
          <w:lang w:val="uk-UA"/>
        </w:rPr>
        <w:t xml:space="preserve">- Концепція державного стандарту спеціальної освіти дітей з особливими потребами, схвалена рішенням колегії Міністерства освіти і науки та Президії Академії педагогічних наук України 23.06.99 </w:t>
      </w:r>
    </w:p>
    <w:p w:rsidR="004E74E8" w:rsidRPr="00334A7A" w:rsidRDefault="004E74E8" w:rsidP="004E74E8">
      <w:pPr>
        <w:ind w:left="360"/>
        <w:jc w:val="both"/>
        <w:rPr>
          <w:bCs/>
          <w:sz w:val="20"/>
          <w:szCs w:val="20"/>
          <w:lang w:val="uk-UA"/>
        </w:rPr>
      </w:pPr>
      <w:r w:rsidRPr="00334A7A">
        <w:rPr>
          <w:bCs/>
          <w:sz w:val="20"/>
          <w:szCs w:val="20"/>
          <w:lang w:val="uk-UA"/>
        </w:rPr>
        <w:t>- Наказ МОН України від 11.09.2009 р. № 855 «Про затвердження Плану дій щодо запровадження інклюзивного навчання у загальноосвітніх навчальних закладах на 2009–2012 рр.».</w:t>
      </w:r>
      <w:r w:rsidRPr="00334A7A">
        <w:rPr>
          <w:bCs/>
          <w:sz w:val="20"/>
          <w:szCs w:val="20"/>
        </w:rPr>
        <w:t xml:space="preserve"> </w:t>
      </w:r>
    </w:p>
    <w:p w:rsidR="004E74E8" w:rsidRPr="00334A7A" w:rsidRDefault="004E74E8" w:rsidP="004E74E8">
      <w:pPr>
        <w:ind w:left="360"/>
        <w:jc w:val="both"/>
        <w:rPr>
          <w:bCs/>
          <w:sz w:val="20"/>
          <w:szCs w:val="20"/>
          <w:lang w:val="uk-UA"/>
        </w:rPr>
      </w:pPr>
      <w:r w:rsidRPr="00334A7A">
        <w:rPr>
          <w:bCs/>
          <w:sz w:val="20"/>
          <w:szCs w:val="20"/>
          <w:lang w:val="uk-UA"/>
        </w:rPr>
        <w:t xml:space="preserve">- Концепція розвитку інклюзивної освіти </w:t>
      </w:r>
      <w:r w:rsidRPr="00334A7A">
        <w:rPr>
          <w:bCs/>
          <w:iCs/>
          <w:sz w:val="20"/>
          <w:szCs w:val="20"/>
          <w:lang w:val="uk-UA"/>
        </w:rPr>
        <w:t>(затверджена наказом Міністерства освіти і науки України від 01.10. 2010 р. № 912)</w:t>
      </w:r>
    </w:p>
    <w:p w:rsidR="004E74E8" w:rsidRPr="00334A7A" w:rsidRDefault="004E74E8" w:rsidP="004E74E8">
      <w:pPr>
        <w:ind w:left="360"/>
        <w:jc w:val="right"/>
        <w:rPr>
          <w:bCs/>
          <w:sz w:val="20"/>
          <w:szCs w:val="20"/>
          <w:lang w:val="uk-UA"/>
        </w:rPr>
      </w:pPr>
      <w:r w:rsidRPr="00334A7A">
        <w:rPr>
          <w:bCs/>
          <w:sz w:val="20"/>
          <w:szCs w:val="20"/>
          <w:lang w:val="uk-UA"/>
        </w:rPr>
        <w:t>Додаток 4</w:t>
      </w:r>
    </w:p>
    <w:p w:rsidR="004E74E8" w:rsidRPr="00334A7A" w:rsidRDefault="004E74E8" w:rsidP="004E74E8">
      <w:pPr>
        <w:ind w:left="360"/>
        <w:jc w:val="right"/>
        <w:rPr>
          <w:bCs/>
          <w:sz w:val="20"/>
          <w:szCs w:val="20"/>
          <w:lang w:val="uk-UA"/>
        </w:rPr>
      </w:pPr>
    </w:p>
    <w:p w:rsidR="004E74E8" w:rsidRPr="00334A7A" w:rsidRDefault="004E74E8" w:rsidP="004E74E8">
      <w:pPr>
        <w:ind w:left="360"/>
        <w:jc w:val="center"/>
        <w:rPr>
          <w:b/>
          <w:bCs/>
          <w:iCs/>
          <w:sz w:val="20"/>
          <w:szCs w:val="20"/>
          <w:lang w:val="uk-UA"/>
        </w:rPr>
      </w:pPr>
      <w:r w:rsidRPr="00334A7A">
        <w:rPr>
          <w:b/>
          <w:bCs/>
          <w:iCs/>
          <w:sz w:val="20"/>
          <w:szCs w:val="20"/>
          <w:lang w:val="uk-UA"/>
        </w:rPr>
        <w:t>Світовий досвід реалізації права дітей з</w:t>
      </w:r>
    </w:p>
    <w:p w:rsidR="004E74E8" w:rsidRPr="00334A7A" w:rsidRDefault="004E74E8" w:rsidP="004E74E8">
      <w:pPr>
        <w:ind w:left="360"/>
        <w:jc w:val="center"/>
        <w:rPr>
          <w:b/>
          <w:bCs/>
          <w:iCs/>
          <w:sz w:val="20"/>
          <w:szCs w:val="20"/>
          <w:lang w:val="uk-UA"/>
        </w:rPr>
      </w:pPr>
      <w:r w:rsidRPr="00334A7A">
        <w:rPr>
          <w:b/>
          <w:bCs/>
          <w:iCs/>
          <w:sz w:val="20"/>
          <w:szCs w:val="20"/>
          <w:lang w:val="uk-UA"/>
        </w:rPr>
        <w:t xml:space="preserve"> обмеженими можливостями здоров’я на освіту</w:t>
      </w:r>
    </w:p>
    <w:p w:rsidR="004E74E8" w:rsidRPr="00334A7A" w:rsidRDefault="004E74E8" w:rsidP="004E74E8">
      <w:pPr>
        <w:ind w:left="360"/>
        <w:jc w:val="center"/>
        <w:rPr>
          <w:b/>
          <w:bCs/>
          <w:sz w:val="20"/>
          <w:szCs w:val="20"/>
        </w:rPr>
      </w:pPr>
    </w:p>
    <w:p w:rsidR="004E74E8" w:rsidRPr="00334A7A" w:rsidRDefault="004E74E8" w:rsidP="004E74E8">
      <w:pPr>
        <w:ind w:left="360"/>
        <w:jc w:val="both"/>
        <w:rPr>
          <w:b/>
          <w:bCs/>
          <w:sz w:val="20"/>
          <w:szCs w:val="20"/>
        </w:rPr>
      </w:pPr>
      <w:r w:rsidRPr="00334A7A">
        <w:rPr>
          <w:b/>
          <w:bCs/>
          <w:i/>
          <w:iCs/>
          <w:sz w:val="20"/>
          <w:szCs w:val="20"/>
          <w:lang w:val="uk-UA"/>
        </w:rPr>
        <w:t>Досвід США</w:t>
      </w:r>
    </w:p>
    <w:p w:rsidR="004E74E8" w:rsidRPr="00334A7A" w:rsidRDefault="004E74E8" w:rsidP="004E74E8">
      <w:pPr>
        <w:numPr>
          <w:ilvl w:val="0"/>
          <w:numId w:val="8"/>
        </w:numPr>
        <w:jc w:val="both"/>
        <w:rPr>
          <w:bCs/>
          <w:sz w:val="20"/>
          <w:szCs w:val="20"/>
        </w:rPr>
      </w:pPr>
      <w:r w:rsidRPr="00334A7A">
        <w:rPr>
          <w:bCs/>
          <w:i/>
          <w:iCs/>
          <w:sz w:val="20"/>
          <w:szCs w:val="20"/>
          <w:lang w:val="uk-UA"/>
        </w:rPr>
        <w:t>мейнстрімінг</w:t>
      </w:r>
      <w:r w:rsidRPr="00334A7A">
        <w:rPr>
          <w:bCs/>
          <w:sz w:val="20"/>
          <w:szCs w:val="20"/>
          <w:lang w:val="uk-UA"/>
        </w:rPr>
        <w:t xml:space="preserve"> – надання всім "особливим" дітям права здобуття вільної державної освіти в умовах, що "мінімально обмежують такі можливості", "в загальному потоці" з дітьми, що нормально розвиваються, бажано в одних і тих же школах</w:t>
      </w:r>
      <w:r w:rsidRPr="00334A7A">
        <w:rPr>
          <w:bCs/>
          <w:sz w:val="20"/>
          <w:szCs w:val="20"/>
        </w:rPr>
        <w:t xml:space="preserve"> </w:t>
      </w:r>
    </w:p>
    <w:p w:rsidR="004E74E8" w:rsidRPr="00334A7A" w:rsidRDefault="004E74E8" w:rsidP="004E74E8">
      <w:pPr>
        <w:ind w:left="360"/>
        <w:jc w:val="both"/>
        <w:rPr>
          <w:bCs/>
          <w:sz w:val="20"/>
          <w:szCs w:val="20"/>
          <w:lang w:val="uk-UA"/>
        </w:rPr>
      </w:pPr>
    </w:p>
    <w:p w:rsidR="004E74E8" w:rsidRPr="00334A7A" w:rsidRDefault="004E74E8" w:rsidP="004E74E8">
      <w:pPr>
        <w:ind w:left="360"/>
        <w:jc w:val="both"/>
        <w:rPr>
          <w:b/>
          <w:bCs/>
          <w:sz w:val="20"/>
          <w:szCs w:val="20"/>
          <w:lang w:val="uk-UA"/>
        </w:rPr>
      </w:pPr>
      <w:r w:rsidRPr="00334A7A">
        <w:rPr>
          <w:b/>
          <w:bCs/>
          <w:i/>
          <w:iCs/>
          <w:sz w:val="20"/>
          <w:szCs w:val="20"/>
          <w:lang w:val="uk-UA"/>
        </w:rPr>
        <w:t>Досвід Італії</w:t>
      </w:r>
    </w:p>
    <w:p w:rsidR="004E74E8" w:rsidRPr="00334A7A" w:rsidRDefault="004E74E8" w:rsidP="004E74E8">
      <w:pPr>
        <w:ind w:left="360"/>
        <w:jc w:val="both"/>
        <w:rPr>
          <w:bCs/>
          <w:sz w:val="20"/>
          <w:szCs w:val="20"/>
          <w:lang w:val="uk-UA"/>
        </w:rPr>
      </w:pPr>
      <w:r w:rsidRPr="00334A7A">
        <w:rPr>
          <w:bCs/>
          <w:sz w:val="20"/>
          <w:szCs w:val="20"/>
          <w:lang w:val="uk-UA"/>
        </w:rPr>
        <w:t xml:space="preserve">В освітніх департаментах провінцій країни функціонують консультативні служби, до складу яких входять різнопрофільні фахівці, адміністратори шкіл, працівники управлінь освіти, представники громадських організацій, за необхідності долучаються спеціалісти служб охорони здоров’я. Співробітники цих служб організовують інклюзивне навчання, діагностуючи дітей і визначаючи їхні потреби, надають консультативну та навчально-методичну допомогу педагогам і шкільній адміністрації. </w:t>
      </w:r>
    </w:p>
    <w:p w:rsidR="004E74E8" w:rsidRPr="00334A7A" w:rsidRDefault="004E74E8" w:rsidP="004E74E8">
      <w:pPr>
        <w:ind w:left="360"/>
        <w:jc w:val="both"/>
        <w:rPr>
          <w:bCs/>
          <w:sz w:val="20"/>
          <w:szCs w:val="20"/>
          <w:lang w:val="uk-UA"/>
        </w:rPr>
      </w:pPr>
    </w:p>
    <w:p w:rsidR="004E74E8" w:rsidRPr="00334A7A" w:rsidRDefault="004E74E8" w:rsidP="004E74E8">
      <w:pPr>
        <w:ind w:left="360"/>
        <w:jc w:val="both"/>
        <w:rPr>
          <w:b/>
          <w:bCs/>
          <w:sz w:val="20"/>
          <w:szCs w:val="20"/>
        </w:rPr>
      </w:pPr>
      <w:r w:rsidRPr="00334A7A">
        <w:rPr>
          <w:b/>
          <w:bCs/>
          <w:i/>
          <w:iCs/>
          <w:sz w:val="20"/>
          <w:szCs w:val="20"/>
          <w:lang w:val="uk-UA"/>
        </w:rPr>
        <w:lastRenderedPageBreak/>
        <w:t>Досвід Чехії</w:t>
      </w:r>
    </w:p>
    <w:p w:rsidR="004E74E8" w:rsidRPr="00334A7A" w:rsidRDefault="004E74E8" w:rsidP="004E74E8">
      <w:pPr>
        <w:numPr>
          <w:ilvl w:val="0"/>
          <w:numId w:val="27"/>
        </w:numPr>
        <w:jc w:val="both"/>
        <w:rPr>
          <w:bCs/>
          <w:sz w:val="20"/>
          <w:szCs w:val="20"/>
          <w:lang w:val="uk-UA"/>
        </w:rPr>
      </w:pPr>
      <w:r w:rsidRPr="00334A7A">
        <w:rPr>
          <w:bCs/>
          <w:sz w:val="20"/>
          <w:szCs w:val="20"/>
          <w:lang w:val="uk-UA"/>
        </w:rPr>
        <w:t>уможливлення виховання та освіти неповносправних дітей в загальноосвітніх масових школах із забезпеченням соціальних, матеріальних i технічних умов та кваліфікованого педагогічного супроводу;</w:t>
      </w:r>
    </w:p>
    <w:p w:rsidR="004E74E8" w:rsidRPr="00334A7A" w:rsidRDefault="004E74E8" w:rsidP="004E74E8">
      <w:pPr>
        <w:numPr>
          <w:ilvl w:val="0"/>
          <w:numId w:val="27"/>
        </w:numPr>
        <w:jc w:val="both"/>
        <w:rPr>
          <w:bCs/>
          <w:sz w:val="20"/>
          <w:szCs w:val="20"/>
          <w:lang w:val="uk-UA"/>
        </w:rPr>
      </w:pPr>
      <w:r w:rsidRPr="00334A7A">
        <w:rPr>
          <w:bCs/>
          <w:sz w:val="20"/>
          <w:szCs w:val="20"/>
          <w:lang w:val="uk-UA"/>
        </w:rPr>
        <w:t>переведення неповносправних учнів у спеціальні школи відбувається лише у випадках, коли ступінь неповносправності або комплексний дефект утруднює їх навчання в масових школах (зазвичай, за згодою батьків);</w:t>
      </w:r>
    </w:p>
    <w:p w:rsidR="004E74E8" w:rsidRPr="00334A7A" w:rsidRDefault="004E74E8" w:rsidP="004E74E8">
      <w:pPr>
        <w:numPr>
          <w:ilvl w:val="0"/>
          <w:numId w:val="27"/>
        </w:numPr>
        <w:jc w:val="both"/>
        <w:rPr>
          <w:bCs/>
          <w:sz w:val="20"/>
          <w:szCs w:val="20"/>
          <w:lang w:val="uk-UA"/>
        </w:rPr>
      </w:pPr>
      <w:r w:rsidRPr="00334A7A">
        <w:rPr>
          <w:bCs/>
          <w:sz w:val="20"/>
          <w:szCs w:val="20"/>
          <w:lang w:val="uk-UA"/>
        </w:rPr>
        <w:t>реформування традиційної шкільної системи відбулося в основному в перенесенні акценту зі шкіл-інтернатів на систему менших шкіл та спеціальних груп та класів у дитсадках, початкових i середніх школах для здорових дітей;</w:t>
      </w:r>
    </w:p>
    <w:p w:rsidR="004E74E8" w:rsidRPr="00334A7A" w:rsidRDefault="004E74E8" w:rsidP="004E74E8">
      <w:pPr>
        <w:numPr>
          <w:ilvl w:val="0"/>
          <w:numId w:val="27"/>
        </w:numPr>
        <w:jc w:val="both"/>
        <w:rPr>
          <w:bCs/>
          <w:sz w:val="20"/>
          <w:szCs w:val="20"/>
          <w:lang w:val="uk-UA"/>
        </w:rPr>
      </w:pPr>
      <w:r w:rsidRPr="00334A7A">
        <w:rPr>
          <w:bCs/>
          <w:sz w:val="20"/>
          <w:szCs w:val="20"/>
          <w:lang w:val="uk-UA"/>
        </w:rPr>
        <w:t>забезпечення спеціальної педагогічної виховничо-освітньої компетенції в загальноосвітніх школах через відкриття мережі консультацій у спеціальних педагогічних центрах (СПЦ);</w:t>
      </w:r>
    </w:p>
    <w:p w:rsidR="004E74E8" w:rsidRPr="00334A7A" w:rsidRDefault="004E74E8" w:rsidP="004E74E8">
      <w:pPr>
        <w:numPr>
          <w:ilvl w:val="0"/>
          <w:numId w:val="27"/>
        </w:numPr>
        <w:jc w:val="both"/>
        <w:rPr>
          <w:bCs/>
          <w:sz w:val="20"/>
          <w:szCs w:val="20"/>
        </w:rPr>
      </w:pPr>
      <w:r w:rsidRPr="00334A7A">
        <w:rPr>
          <w:bCs/>
          <w:sz w:val="20"/>
          <w:szCs w:val="20"/>
          <w:lang w:val="uk-UA"/>
        </w:rPr>
        <w:t>розбудова альтернативної шкільної системи, в якій могли б бути задіяні церква, громадські інституції та приватні особи</w:t>
      </w:r>
    </w:p>
    <w:p w:rsidR="004E74E8" w:rsidRPr="00334A7A" w:rsidRDefault="004E74E8" w:rsidP="004E74E8">
      <w:pPr>
        <w:ind w:left="360"/>
        <w:jc w:val="both"/>
        <w:rPr>
          <w:bCs/>
          <w:sz w:val="20"/>
          <w:szCs w:val="20"/>
          <w:lang w:val="uk-UA"/>
        </w:rPr>
      </w:pPr>
    </w:p>
    <w:p w:rsidR="004E74E8" w:rsidRPr="00334A7A" w:rsidRDefault="004E74E8" w:rsidP="004E74E8">
      <w:pPr>
        <w:jc w:val="both"/>
        <w:rPr>
          <w:i/>
          <w:sz w:val="20"/>
          <w:szCs w:val="20"/>
          <w:lang w:val="uk-UA"/>
        </w:rPr>
      </w:pPr>
    </w:p>
    <w:p w:rsidR="004E74E8" w:rsidRPr="00334A7A" w:rsidRDefault="004E74E8" w:rsidP="004E74E8">
      <w:pPr>
        <w:ind w:left="360"/>
        <w:jc w:val="both"/>
        <w:rPr>
          <w:bCs/>
          <w:sz w:val="20"/>
          <w:szCs w:val="20"/>
          <w:lang w:val="uk-UA"/>
        </w:rPr>
      </w:pPr>
    </w:p>
    <w:p w:rsidR="004E74E8" w:rsidRPr="00334A7A" w:rsidRDefault="004E74E8" w:rsidP="004E74E8">
      <w:pPr>
        <w:ind w:left="360"/>
        <w:jc w:val="right"/>
        <w:rPr>
          <w:bCs/>
          <w:sz w:val="20"/>
          <w:szCs w:val="20"/>
          <w:lang w:val="uk-UA"/>
        </w:rPr>
      </w:pPr>
      <w:r w:rsidRPr="00334A7A">
        <w:rPr>
          <w:bCs/>
          <w:sz w:val="20"/>
          <w:szCs w:val="20"/>
          <w:lang w:val="uk-UA"/>
        </w:rPr>
        <w:t xml:space="preserve">Додаток 4 </w:t>
      </w:r>
    </w:p>
    <w:p w:rsidR="004E74E8" w:rsidRPr="00334A7A" w:rsidRDefault="004E74E8" w:rsidP="004E74E8">
      <w:pPr>
        <w:ind w:firstLine="360"/>
        <w:jc w:val="both"/>
        <w:rPr>
          <w:bCs/>
          <w:sz w:val="20"/>
          <w:szCs w:val="20"/>
          <w:lang w:val="uk-UA"/>
        </w:rPr>
      </w:pPr>
    </w:p>
    <w:p w:rsidR="004E74E8" w:rsidRPr="00334A7A" w:rsidRDefault="004E74E8" w:rsidP="004E74E8">
      <w:pPr>
        <w:ind w:firstLine="360"/>
        <w:jc w:val="center"/>
        <w:rPr>
          <w:b/>
          <w:bCs/>
          <w:sz w:val="20"/>
          <w:szCs w:val="20"/>
          <w:lang w:val="uk-UA"/>
        </w:rPr>
      </w:pPr>
      <w:r w:rsidRPr="00334A7A">
        <w:rPr>
          <w:b/>
          <w:bCs/>
          <w:sz w:val="20"/>
          <w:szCs w:val="20"/>
          <w:lang w:val="uk-UA"/>
        </w:rPr>
        <w:t>Класифікація основних груп дітей з особливостями</w:t>
      </w:r>
    </w:p>
    <w:p w:rsidR="004E74E8" w:rsidRPr="00334A7A" w:rsidRDefault="004E74E8" w:rsidP="004E74E8">
      <w:pPr>
        <w:ind w:firstLine="360"/>
        <w:jc w:val="center"/>
        <w:rPr>
          <w:b/>
          <w:bCs/>
          <w:sz w:val="20"/>
          <w:szCs w:val="20"/>
        </w:rPr>
      </w:pPr>
      <w:r w:rsidRPr="00334A7A">
        <w:rPr>
          <w:b/>
          <w:bCs/>
          <w:sz w:val="20"/>
          <w:szCs w:val="20"/>
          <w:lang w:val="uk-UA"/>
        </w:rPr>
        <w:t xml:space="preserve"> психофізичного розвитку, типи порушень</w:t>
      </w:r>
    </w:p>
    <w:p w:rsidR="004E74E8" w:rsidRPr="00334A7A" w:rsidRDefault="004E74E8" w:rsidP="004E74E8">
      <w:pPr>
        <w:ind w:left="360"/>
        <w:jc w:val="both"/>
        <w:rPr>
          <w:bCs/>
          <w:sz w:val="20"/>
          <w:szCs w:val="20"/>
          <w:lang w:val="uk-UA"/>
        </w:rPr>
      </w:pPr>
    </w:p>
    <w:p w:rsidR="004E74E8" w:rsidRPr="00334A7A" w:rsidRDefault="004E74E8" w:rsidP="004E74E8">
      <w:pPr>
        <w:ind w:left="360"/>
        <w:jc w:val="both"/>
        <w:rPr>
          <w:bCs/>
          <w:sz w:val="20"/>
          <w:szCs w:val="20"/>
          <w:lang w:val="uk-UA"/>
        </w:rPr>
      </w:pPr>
      <w:r w:rsidRPr="00334A7A">
        <w:rPr>
          <w:bCs/>
          <w:i/>
          <w:iCs/>
          <w:sz w:val="20"/>
          <w:szCs w:val="20"/>
          <w:lang w:val="uk-UA"/>
        </w:rPr>
        <w:t>Г.Н.Коберник, В.Н.Синьов</w:t>
      </w:r>
      <w:r w:rsidRPr="00334A7A">
        <w:rPr>
          <w:bCs/>
          <w:sz w:val="20"/>
          <w:szCs w:val="20"/>
          <w:lang w:val="uk-UA"/>
        </w:rPr>
        <w:t xml:space="preserve"> </w:t>
      </w:r>
    </w:p>
    <w:p w:rsidR="004E74E8" w:rsidRPr="00334A7A" w:rsidRDefault="004E74E8" w:rsidP="004E74E8">
      <w:pPr>
        <w:numPr>
          <w:ilvl w:val="0"/>
          <w:numId w:val="9"/>
        </w:numPr>
        <w:jc w:val="both"/>
        <w:rPr>
          <w:bCs/>
          <w:sz w:val="20"/>
          <w:szCs w:val="20"/>
          <w:lang w:val="uk-UA"/>
        </w:rPr>
      </w:pPr>
      <w:r w:rsidRPr="00334A7A">
        <w:rPr>
          <w:bCs/>
          <w:sz w:val="20"/>
          <w:szCs w:val="20"/>
          <w:lang w:val="uk-UA"/>
        </w:rPr>
        <w:t>Діти із сенсорними порушеннями (зору, слуху, мовлення, опорно-рухового апарату).</w:t>
      </w:r>
    </w:p>
    <w:p w:rsidR="004E74E8" w:rsidRPr="00334A7A" w:rsidRDefault="004E74E8" w:rsidP="004E74E8">
      <w:pPr>
        <w:numPr>
          <w:ilvl w:val="0"/>
          <w:numId w:val="9"/>
        </w:numPr>
        <w:jc w:val="both"/>
        <w:rPr>
          <w:bCs/>
          <w:sz w:val="20"/>
          <w:szCs w:val="20"/>
          <w:lang w:val="uk-UA"/>
        </w:rPr>
      </w:pPr>
      <w:r w:rsidRPr="00334A7A">
        <w:rPr>
          <w:bCs/>
          <w:sz w:val="20"/>
          <w:szCs w:val="20"/>
          <w:lang w:val="uk-UA"/>
        </w:rPr>
        <w:t>Діти із затримкою психічного розвитку.</w:t>
      </w:r>
    </w:p>
    <w:p w:rsidR="004E74E8" w:rsidRPr="00334A7A" w:rsidRDefault="004E74E8" w:rsidP="004E74E8">
      <w:pPr>
        <w:numPr>
          <w:ilvl w:val="0"/>
          <w:numId w:val="9"/>
        </w:numPr>
        <w:jc w:val="both"/>
        <w:rPr>
          <w:bCs/>
          <w:sz w:val="20"/>
          <w:szCs w:val="20"/>
          <w:lang w:val="uk-UA"/>
        </w:rPr>
      </w:pPr>
      <w:r w:rsidRPr="00334A7A">
        <w:rPr>
          <w:bCs/>
          <w:sz w:val="20"/>
          <w:szCs w:val="20"/>
          <w:lang w:val="uk-UA"/>
        </w:rPr>
        <w:t>Діти з астенічними, реактивними станами та конфліктними переживаннями.</w:t>
      </w:r>
    </w:p>
    <w:p w:rsidR="004E74E8" w:rsidRPr="00334A7A" w:rsidRDefault="004E74E8" w:rsidP="004E74E8">
      <w:pPr>
        <w:numPr>
          <w:ilvl w:val="0"/>
          <w:numId w:val="9"/>
        </w:numPr>
        <w:jc w:val="both"/>
        <w:rPr>
          <w:bCs/>
          <w:sz w:val="20"/>
          <w:szCs w:val="20"/>
          <w:lang w:val="uk-UA"/>
        </w:rPr>
      </w:pPr>
      <w:r w:rsidRPr="00334A7A">
        <w:rPr>
          <w:bCs/>
          <w:sz w:val="20"/>
          <w:szCs w:val="20"/>
          <w:lang w:val="uk-UA"/>
        </w:rPr>
        <w:t>Діти з психопатоподібними формами поведінки.</w:t>
      </w:r>
    </w:p>
    <w:p w:rsidR="004E74E8" w:rsidRPr="00334A7A" w:rsidRDefault="004E74E8" w:rsidP="004E74E8">
      <w:pPr>
        <w:numPr>
          <w:ilvl w:val="0"/>
          <w:numId w:val="9"/>
        </w:numPr>
        <w:jc w:val="both"/>
        <w:rPr>
          <w:bCs/>
          <w:sz w:val="20"/>
          <w:szCs w:val="20"/>
          <w:lang w:val="uk-UA"/>
        </w:rPr>
      </w:pPr>
      <w:r w:rsidRPr="00334A7A">
        <w:rPr>
          <w:bCs/>
          <w:sz w:val="20"/>
          <w:szCs w:val="20"/>
          <w:lang w:val="uk-UA"/>
        </w:rPr>
        <w:t>Розумово відсталі діти.</w:t>
      </w:r>
    </w:p>
    <w:p w:rsidR="004E74E8" w:rsidRPr="00334A7A" w:rsidRDefault="004E74E8" w:rsidP="004E74E8">
      <w:pPr>
        <w:numPr>
          <w:ilvl w:val="0"/>
          <w:numId w:val="9"/>
        </w:numPr>
        <w:jc w:val="both"/>
        <w:rPr>
          <w:bCs/>
          <w:sz w:val="20"/>
          <w:szCs w:val="20"/>
          <w:lang w:val="uk-UA"/>
        </w:rPr>
      </w:pPr>
      <w:r w:rsidRPr="00334A7A">
        <w:rPr>
          <w:bCs/>
          <w:sz w:val="20"/>
          <w:szCs w:val="20"/>
          <w:lang w:val="uk-UA"/>
        </w:rPr>
        <w:t>Діти з початковими проявами психічних захворювань (шизофренія, епілепсія тощо).</w:t>
      </w:r>
    </w:p>
    <w:p w:rsidR="004E74E8" w:rsidRPr="00334A7A" w:rsidRDefault="004E74E8" w:rsidP="004E74E8">
      <w:pPr>
        <w:ind w:left="360"/>
        <w:jc w:val="both"/>
        <w:rPr>
          <w:bCs/>
          <w:sz w:val="20"/>
          <w:szCs w:val="20"/>
          <w:lang w:val="uk-UA"/>
        </w:rPr>
      </w:pPr>
    </w:p>
    <w:p w:rsidR="004E74E8" w:rsidRPr="00334A7A" w:rsidRDefault="004E74E8" w:rsidP="004E74E8">
      <w:pPr>
        <w:ind w:left="360"/>
        <w:jc w:val="both"/>
        <w:rPr>
          <w:bCs/>
          <w:sz w:val="20"/>
          <w:szCs w:val="20"/>
        </w:rPr>
      </w:pPr>
      <w:r w:rsidRPr="00334A7A">
        <w:rPr>
          <w:bCs/>
          <w:i/>
          <w:iCs/>
          <w:sz w:val="20"/>
          <w:szCs w:val="20"/>
          <w:lang w:val="uk-UA"/>
        </w:rPr>
        <w:t>Т.О. Власова та М.С.Певзнер</w:t>
      </w:r>
      <w:r w:rsidRPr="00334A7A">
        <w:rPr>
          <w:bCs/>
          <w:sz w:val="20"/>
          <w:szCs w:val="20"/>
          <w:lang w:val="uk-UA"/>
        </w:rPr>
        <w:t xml:space="preserve"> представляють інше групування:</w:t>
      </w:r>
    </w:p>
    <w:p w:rsidR="004E74E8" w:rsidRPr="00334A7A" w:rsidRDefault="004E74E8" w:rsidP="004E74E8">
      <w:pPr>
        <w:numPr>
          <w:ilvl w:val="0"/>
          <w:numId w:val="10"/>
        </w:numPr>
        <w:jc w:val="both"/>
        <w:rPr>
          <w:bCs/>
          <w:sz w:val="20"/>
          <w:szCs w:val="20"/>
          <w:lang w:val="uk-UA"/>
        </w:rPr>
      </w:pPr>
      <w:r w:rsidRPr="00334A7A">
        <w:rPr>
          <w:bCs/>
          <w:sz w:val="20"/>
          <w:szCs w:val="20"/>
          <w:lang w:val="uk-UA"/>
        </w:rPr>
        <w:t>Діти з відхиленнями у розвитку, пов’язаними із органічними порушеннями ЦНС.</w:t>
      </w:r>
    </w:p>
    <w:p w:rsidR="004E74E8" w:rsidRPr="00334A7A" w:rsidRDefault="004E74E8" w:rsidP="004E74E8">
      <w:pPr>
        <w:numPr>
          <w:ilvl w:val="0"/>
          <w:numId w:val="10"/>
        </w:numPr>
        <w:jc w:val="both"/>
        <w:rPr>
          <w:bCs/>
          <w:sz w:val="20"/>
          <w:szCs w:val="20"/>
          <w:lang w:val="uk-UA"/>
        </w:rPr>
      </w:pPr>
      <w:r w:rsidRPr="00334A7A">
        <w:rPr>
          <w:bCs/>
          <w:sz w:val="20"/>
          <w:szCs w:val="20"/>
          <w:lang w:val="uk-UA"/>
        </w:rPr>
        <w:t>Діти з відхиленнями в розвитку, пов’язаними із функціональною незрілістю ЦНС.</w:t>
      </w:r>
    </w:p>
    <w:p w:rsidR="004E74E8" w:rsidRPr="00334A7A" w:rsidRDefault="004E74E8" w:rsidP="004E74E8">
      <w:pPr>
        <w:numPr>
          <w:ilvl w:val="0"/>
          <w:numId w:val="10"/>
        </w:numPr>
        <w:jc w:val="both"/>
        <w:rPr>
          <w:bCs/>
          <w:sz w:val="20"/>
          <w:szCs w:val="20"/>
          <w:lang w:val="uk-UA"/>
        </w:rPr>
      </w:pPr>
      <w:r w:rsidRPr="00334A7A">
        <w:rPr>
          <w:bCs/>
          <w:sz w:val="20"/>
          <w:szCs w:val="20"/>
          <w:lang w:val="uk-UA"/>
        </w:rPr>
        <w:t>Діти з відхиленнями, пов’язаними із деприваційними ситуаціями.</w:t>
      </w:r>
    </w:p>
    <w:p w:rsidR="004E74E8" w:rsidRPr="00334A7A" w:rsidRDefault="004E74E8" w:rsidP="004E74E8">
      <w:pPr>
        <w:numPr>
          <w:ilvl w:val="0"/>
          <w:numId w:val="10"/>
        </w:numPr>
        <w:jc w:val="both"/>
        <w:rPr>
          <w:bCs/>
          <w:sz w:val="20"/>
          <w:szCs w:val="20"/>
          <w:lang w:val="uk-UA"/>
        </w:rPr>
      </w:pPr>
      <w:r w:rsidRPr="00334A7A">
        <w:rPr>
          <w:bCs/>
          <w:sz w:val="20"/>
          <w:szCs w:val="20"/>
          <w:lang w:val="uk-UA"/>
        </w:rPr>
        <w:t xml:space="preserve">Ще одна класифікація, запропонована </w:t>
      </w:r>
      <w:r w:rsidRPr="00334A7A">
        <w:rPr>
          <w:bCs/>
          <w:i/>
          <w:iCs/>
          <w:sz w:val="20"/>
          <w:szCs w:val="20"/>
          <w:lang w:val="uk-UA"/>
        </w:rPr>
        <w:t>В.А.Лапшиним та Б.П.Пузановим:</w:t>
      </w:r>
    </w:p>
    <w:p w:rsidR="004E74E8" w:rsidRPr="00334A7A" w:rsidRDefault="004E74E8" w:rsidP="004E74E8">
      <w:pPr>
        <w:numPr>
          <w:ilvl w:val="0"/>
          <w:numId w:val="10"/>
        </w:numPr>
        <w:jc w:val="both"/>
        <w:rPr>
          <w:bCs/>
          <w:sz w:val="20"/>
          <w:szCs w:val="20"/>
          <w:lang w:val="uk-UA"/>
        </w:rPr>
      </w:pPr>
      <w:r w:rsidRPr="00334A7A">
        <w:rPr>
          <w:bCs/>
          <w:sz w:val="20"/>
          <w:szCs w:val="20"/>
          <w:lang w:val="uk-UA"/>
        </w:rPr>
        <w:t>Діти з сенсорними порушеннями (зору та слуху).</w:t>
      </w:r>
    </w:p>
    <w:p w:rsidR="004E74E8" w:rsidRPr="00334A7A" w:rsidRDefault="004E74E8" w:rsidP="004E74E8">
      <w:pPr>
        <w:numPr>
          <w:ilvl w:val="0"/>
          <w:numId w:val="10"/>
        </w:numPr>
        <w:jc w:val="both"/>
        <w:rPr>
          <w:bCs/>
          <w:sz w:val="20"/>
          <w:szCs w:val="20"/>
          <w:lang w:val="uk-UA"/>
        </w:rPr>
      </w:pPr>
      <w:r w:rsidRPr="00334A7A">
        <w:rPr>
          <w:bCs/>
          <w:sz w:val="20"/>
          <w:szCs w:val="20"/>
          <w:lang w:val="uk-UA"/>
        </w:rPr>
        <w:t>Діти з інтелектуальними порушеннями (розумова відсталість та затримка психічного розвитку).</w:t>
      </w:r>
    </w:p>
    <w:p w:rsidR="004E74E8" w:rsidRPr="00334A7A" w:rsidRDefault="004E74E8" w:rsidP="004E74E8">
      <w:pPr>
        <w:numPr>
          <w:ilvl w:val="0"/>
          <w:numId w:val="10"/>
        </w:numPr>
        <w:jc w:val="both"/>
        <w:rPr>
          <w:bCs/>
          <w:sz w:val="20"/>
          <w:szCs w:val="20"/>
          <w:lang w:val="uk-UA"/>
        </w:rPr>
      </w:pPr>
      <w:r w:rsidRPr="00334A7A">
        <w:rPr>
          <w:bCs/>
          <w:sz w:val="20"/>
          <w:szCs w:val="20"/>
          <w:lang w:val="uk-UA"/>
        </w:rPr>
        <w:t>Діти з порушеннями мовлення.</w:t>
      </w:r>
    </w:p>
    <w:p w:rsidR="004E74E8" w:rsidRPr="00334A7A" w:rsidRDefault="004E74E8" w:rsidP="004E74E8">
      <w:pPr>
        <w:numPr>
          <w:ilvl w:val="0"/>
          <w:numId w:val="10"/>
        </w:numPr>
        <w:jc w:val="both"/>
        <w:rPr>
          <w:bCs/>
          <w:sz w:val="20"/>
          <w:szCs w:val="20"/>
          <w:lang w:val="uk-UA"/>
        </w:rPr>
      </w:pPr>
      <w:r w:rsidRPr="00334A7A">
        <w:rPr>
          <w:bCs/>
          <w:sz w:val="20"/>
          <w:szCs w:val="20"/>
          <w:lang w:val="uk-UA"/>
        </w:rPr>
        <w:t>Діти з комплексними, комбінованими порушеннями.</w:t>
      </w:r>
    </w:p>
    <w:p w:rsidR="004E74E8" w:rsidRPr="00334A7A" w:rsidRDefault="004E74E8" w:rsidP="004E74E8">
      <w:pPr>
        <w:numPr>
          <w:ilvl w:val="0"/>
          <w:numId w:val="10"/>
        </w:numPr>
        <w:jc w:val="both"/>
        <w:rPr>
          <w:bCs/>
          <w:sz w:val="20"/>
          <w:szCs w:val="20"/>
        </w:rPr>
      </w:pPr>
      <w:r w:rsidRPr="00334A7A">
        <w:rPr>
          <w:bCs/>
          <w:sz w:val="20"/>
          <w:szCs w:val="20"/>
          <w:lang w:val="uk-UA"/>
        </w:rPr>
        <w:t>Діти з викривленим (дисгармонійним) розвитком.</w:t>
      </w:r>
      <w:r w:rsidRPr="00334A7A">
        <w:rPr>
          <w:bCs/>
          <w:sz w:val="20"/>
          <w:szCs w:val="20"/>
        </w:rPr>
        <w:t xml:space="preserve"> </w:t>
      </w:r>
    </w:p>
    <w:p w:rsidR="004E74E8" w:rsidRPr="00334A7A" w:rsidRDefault="004E74E8" w:rsidP="004E74E8">
      <w:pPr>
        <w:ind w:left="360"/>
        <w:jc w:val="both"/>
        <w:rPr>
          <w:bCs/>
          <w:sz w:val="20"/>
          <w:szCs w:val="20"/>
          <w:lang w:val="uk-UA"/>
        </w:rPr>
      </w:pPr>
    </w:p>
    <w:p w:rsidR="004E74E8" w:rsidRPr="00334A7A" w:rsidRDefault="004E74E8" w:rsidP="004E74E8">
      <w:pPr>
        <w:ind w:left="360"/>
        <w:jc w:val="both"/>
        <w:rPr>
          <w:bCs/>
          <w:sz w:val="20"/>
          <w:szCs w:val="20"/>
        </w:rPr>
      </w:pPr>
      <w:r w:rsidRPr="00334A7A">
        <w:rPr>
          <w:bCs/>
          <w:i/>
          <w:iCs/>
          <w:sz w:val="20"/>
          <w:szCs w:val="20"/>
          <w:lang w:val="uk-UA"/>
        </w:rPr>
        <w:t>Пізніше В.М.Коберником та В.М.Синьовим</w:t>
      </w:r>
      <w:r w:rsidRPr="00334A7A">
        <w:rPr>
          <w:bCs/>
          <w:sz w:val="20"/>
          <w:szCs w:val="20"/>
          <w:lang w:val="uk-UA"/>
        </w:rPr>
        <w:t xml:space="preserve"> була запропонована подібна класифікація із виокремленням наступних груп:</w:t>
      </w:r>
    </w:p>
    <w:p w:rsidR="004E74E8" w:rsidRPr="00334A7A" w:rsidRDefault="004E74E8" w:rsidP="004E74E8">
      <w:pPr>
        <w:numPr>
          <w:ilvl w:val="0"/>
          <w:numId w:val="11"/>
        </w:numPr>
        <w:jc w:val="both"/>
        <w:rPr>
          <w:bCs/>
          <w:sz w:val="20"/>
          <w:szCs w:val="20"/>
          <w:lang w:val="uk-UA"/>
        </w:rPr>
      </w:pPr>
      <w:r w:rsidRPr="00334A7A">
        <w:rPr>
          <w:bCs/>
          <w:sz w:val="20"/>
          <w:szCs w:val="20"/>
          <w:lang w:val="uk-UA"/>
        </w:rPr>
        <w:t>Діти зі стійкими порушеннями слухової функції (глухі, слабочуючі, пізньооглухлі).</w:t>
      </w:r>
    </w:p>
    <w:p w:rsidR="004E74E8" w:rsidRPr="00334A7A" w:rsidRDefault="004E74E8" w:rsidP="004E74E8">
      <w:pPr>
        <w:numPr>
          <w:ilvl w:val="0"/>
          <w:numId w:val="11"/>
        </w:numPr>
        <w:jc w:val="both"/>
        <w:rPr>
          <w:bCs/>
          <w:sz w:val="20"/>
          <w:szCs w:val="20"/>
          <w:lang w:val="uk-UA"/>
        </w:rPr>
      </w:pPr>
      <w:r w:rsidRPr="00334A7A">
        <w:rPr>
          <w:bCs/>
          <w:sz w:val="20"/>
          <w:szCs w:val="20"/>
          <w:lang w:val="uk-UA"/>
        </w:rPr>
        <w:t>Діти з порушеннями зору (сліпі, слабобачучі).</w:t>
      </w:r>
    </w:p>
    <w:p w:rsidR="004E74E8" w:rsidRPr="00334A7A" w:rsidRDefault="004E74E8" w:rsidP="004E74E8">
      <w:pPr>
        <w:numPr>
          <w:ilvl w:val="0"/>
          <w:numId w:val="11"/>
        </w:numPr>
        <w:jc w:val="both"/>
        <w:rPr>
          <w:bCs/>
          <w:sz w:val="20"/>
          <w:szCs w:val="20"/>
          <w:lang w:val="uk-UA"/>
        </w:rPr>
      </w:pPr>
      <w:r w:rsidRPr="00334A7A">
        <w:rPr>
          <w:bCs/>
          <w:sz w:val="20"/>
          <w:szCs w:val="20"/>
          <w:lang w:val="uk-UA"/>
        </w:rPr>
        <w:t>Діти зі стійкими порушеннями інтелектуального розвитку на основі органічного ураження ЦНС.</w:t>
      </w:r>
    </w:p>
    <w:p w:rsidR="004E74E8" w:rsidRPr="00334A7A" w:rsidRDefault="004E74E8" w:rsidP="004E74E8">
      <w:pPr>
        <w:numPr>
          <w:ilvl w:val="0"/>
          <w:numId w:val="11"/>
        </w:numPr>
        <w:jc w:val="both"/>
        <w:rPr>
          <w:bCs/>
          <w:sz w:val="20"/>
          <w:szCs w:val="20"/>
          <w:lang w:val="uk-UA"/>
        </w:rPr>
      </w:pPr>
      <w:r w:rsidRPr="00334A7A">
        <w:rPr>
          <w:bCs/>
          <w:sz w:val="20"/>
          <w:szCs w:val="20"/>
          <w:lang w:val="uk-UA"/>
        </w:rPr>
        <w:t>Діти з тяжкими мовленнєвими порушеннями.</w:t>
      </w:r>
    </w:p>
    <w:p w:rsidR="004E74E8" w:rsidRPr="00334A7A" w:rsidRDefault="004E74E8" w:rsidP="004E74E8">
      <w:pPr>
        <w:numPr>
          <w:ilvl w:val="0"/>
          <w:numId w:val="11"/>
        </w:numPr>
        <w:jc w:val="both"/>
        <w:rPr>
          <w:bCs/>
          <w:sz w:val="20"/>
          <w:szCs w:val="20"/>
          <w:lang w:val="uk-UA"/>
        </w:rPr>
      </w:pPr>
      <w:r w:rsidRPr="00334A7A">
        <w:rPr>
          <w:bCs/>
          <w:sz w:val="20"/>
          <w:szCs w:val="20"/>
          <w:lang w:val="uk-UA"/>
        </w:rPr>
        <w:t>Діти з комплексними розладами.</w:t>
      </w:r>
    </w:p>
    <w:p w:rsidR="004E74E8" w:rsidRPr="00334A7A" w:rsidRDefault="004E74E8" w:rsidP="004E74E8">
      <w:pPr>
        <w:numPr>
          <w:ilvl w:val="0"/>
          <w:numId w:val="11"/>
        </w:numPr>
        <w:jc w:val="both"/>
        <w:rPr>
          <w:bCs/>
          <w:sz w:val="20"/>
          <w:szCs w:val="20"/>
          <w:lang w:val="uk-UA"/>
        </w:rPr>
      </w:pPr>
      <w:r w:rsidRPr="00334A7A">
        <w:rPr>
          <w:bCs/>
          <w:sz w:val="20"/>
          <w:szCs w:val="20"/>
          <w:lang w:val="uk-UA"/>
        </w:rPr>
        <w:t>Діти з порушеннями опорно-рухового апарату.</w:t>
      </w:r>
    </w:p>
    <w:p w:rsidR="004E74E8" w:rsidRPr="00334A7A" w:rsidRDefault="004E74E8" w:rsidP="004E74E8">
      <w:pPr>
        <w:numPr>
          <w:ilvl w:val="0"/>
          <w:numId w:val="11"/>
        </w:numPr>
        <w:jc w:val="both"/>
        <w:rPr>
          <w:bCs/>
          <w:sz w:val="20"/>
          <w:szCs w:val="20"/>
          <w:lang w:val="uk-UA"/>
        </w:rPr>
      </w:pPr>
      <w:r w:rsidRPr="00334A7A">
        <w:rPr>
          <w:bCs/>
          <w:sz w:val="20"/>
          <w:szCs w:val="20"/>
          <w:lang w:val="uk-UA"/>
        </w:rPr>
        <w:t>Діти із затримкою психічного розвитку.</w:t>
      </w:r>
    </w:p>
    <w:p w:rsidR="004E74E8" w:rsidRPr="00334A7A" w:rsidRDefault="004E74E8" w:rsidP="004E74E8">
      <w:pPr>
        <w:numPr>
          <w:ilvl w:val="0"/>
          <w:numId w:val="11"/>
        </w:numPr>
        <w:jc w:val="both"/>
        <w:rPr>
          <w:bCs/>
          <w:sz w:val="20"/>
          <w:szCs w:val="20"/>
        </w:rPr>
      </w:pPr>
      <w:r w:rsidRPr="00334A7A">
        <w:rPr>
          <w:bCs/>
          <w:sz w:val="20"/>
          <w:szCs w:val="20"/>
          <w:lang w:val="uk-UA"/>
        </w:rPr>
        <w:t>Діти з психопатичними формами поведінки.</w:t>
      </w:r>
    </w:p>
    <w:p w:rsidR="004E74E8" w:rsidRPr="00334A7A" w:rsidRDefault="004E74E8" w:rsidP="004E74E8">
      <w:pPr>
        <w:ind w:left="360"/>
        <w:jc w:val="both"/>
        <w:rPr>
          <w:bCs/>
          <w:sz w:val="20"/>
          <w:szCs w:val="20"/>
          <w:lang w:val="uk-UA"/>
        </w:rPr>
      </w:pPr>
    </w:p>
    <w:p w:rsidR="004E74E8" w:rsidRPr="00334A7A" w:rsidRDefault="004E74E8" w:rsidP="004E74E8">
      <w:pPr>
        <w:ind w:left="360"/>
        <w:jc w:val="both"/>
        <w:rPr>
          <w:bCs/>
          <w:sz w:val="20"/>
          <w:szCs w:val="20"/>
        </w:rPr>
      </w:pPr>
      <w:r w:rsidRPr="00334A7A">
        <w:rPr>
          <w:bCs/>
          <w:sz w:val="20"/>
          <w:szCs w:val="20"/>
          <w:lang w:val="uk-UA"/>
        </w:rPr>
        <w:t xml:space="preserve">Міжнародна класифікація психічних та поведінкових розладів (МКХ-10) </w:t>
      </w:r>
    </w:p>
    <w:p w:rsidR="004E74E8" w:rsidRPr="00334A7A" w:rsidRDefault="004E74E8" w:rsidP="004E74E8">
      <w:pPr>
        <w:numPr>
          <w:ilvl w:val="0"/>
          <w:numId w:val="12"/>
        </w:numPr>
        <w:jc w:val="both"/>
        <w:rPr>
          <w:bCs/>
          <w:sz w:val="20"/>
          <w:szCs w:val="20"/>
          <w:u w:val="single"/>
          <w:lang w:val="uk-UA"/>
        </w:rPr>
      </w:pPr>
      <w:r w:rsidRPr="00334A7A">
        <w:rPr>
          <w:bCs/>
          <w:sz w:val="20"/>
          <w:szCs w:val="20"/>
          <w:u w:val="single"/>
          <w:lang w:val="uk-UA"/>
        </w:rPr>
        <w:t>«Розумова відсталість»</w:t>
      </w:r>
    </w:p>
    <w:p w:rsidR="004E74E8" w:rsidRPr="00334A7A" w:rsidRDefault="004E74E8" w:rsidP="004E74E8">
      <w:pPr>
        <w:numPr>
          <w:ilvl w:val="0"/>
          <w:numId w:val="12"/>
        </w:numPr>
        <w:jc w:val="both"/>
        <w:rPr>
          <w:bCs/>
          <w:sz w:val="20"/>
          <w:szCs w:val="20"/>
          <w:u w:val="single"/>
          <w:lang w:val="uk-UA"/>
        </w:rPr>
      </w:pPr>
      <w:r w:rsidRPr="00334A7A">
        <w:rPr>
          <w:bCs/>
          <w:sz w:val="20"/>
          <w:szCs w:val="20"/>
          <w:u w:val="single"/>
          <w:lang w:val="uk-UA"/>
        </w:rPr>
        <w:t>«Порушення психічного розвитку»</w:t>
      </w:r>
    </w:p>
    <w:p w:rsidR="004E74E8" w:rsidRPr="00334A7A" w:rsidRDefault="004E74E8" w:rsidP="004E74E8">
      <w:pPr>
        <w:numPr>
          <w:ilvl w:val="0"/>
          <w:numId w:val="12"/>
        </w:numPr>
        <w:jc w:val="both"/>
        <w:rPr>
          <w:bCs/>
          <w:sz w:val="20"/>
          <w:szCs w:val="20"/>
          <w:u w:val="single"/>
          <w:lang w:val="uk-UA"/>
        </w:rPr>
      </w:pPr>
      <w:r w:rsidRPr="00334A7A">
        <w:rPr>
          <w:bCs/>
          <w:sz w:val="20"/>
          <w:szCs w:val="20"/>
          <w:u w:val="single"/>
          <w:lang w:val="uk-UA"/>
        </w:rPr>
        <w:t>«Поведінкові та емоційні розлади, що починаються в дитячому і підлітковому віці»</w:t>
      </w:r>
      <w:r w:rsidRPr="00334A7A">
        <w:rPr>
          <w:bCs/>
          <w:sz w:val="20"/>
          <w:szCs w:val="20"/>
          <w:lang w:val="uk-UA"/>
        </w:rPr>
        <w:t xml:space="preserve">, </w:t>
      </w:r>
    </w:p>
    <w:p w:rsidR="004E74E8" w:rsidRPr="00334A7A" w:rsidRDefault="004E74E8" w:rsidP="004E74E8">
      <w:pPr>
        <w:numPr>
          <w:ilvl w:val="0"/>
          <w:numId w:val="12"/>
        </w:numPr>
        <w:jc w:val="both"/>
        <w:rPr>
          <w:bCs/>
          <w:sz w:val="20"/>
          <w:szCs w:val="20"/>
          <w:u w:val="single"/>
          <w:lang w:val="uk-UA"/>
        </w:rPr>
      </w:pPr>
      <w:r w:rsidRPr="00334A7A">
        <w:rPr>
          <w:bCs/>
          <w:sz w:val="20"/>
          <w:szCs w:val="20"/>
          <w:u w:val="single"/>
          <w:lang w:val="uk-UA"/>
        </w:rPr>
        <w:t>«Розлади поведінки»</w:t>
      </w:r>
      <w:r w:rsidRPr="00334A7A">
        <w:rPr>
          <w:bCs/>
          <w:sz w:val="20"/>
          <w:szCs w:val="20"/>
          <w:lang w:val="uk-UA"/>
        </w:rPr>
        <w:t xml:space="preserve"> </w:t>
      </w:r>
    </w:p>
    <w:p w:rsidR="004E74E8" w:rsidRPr="00334A7A" w:rsidRDefault="004E74E8" w:rsidP="004E74E8">
      <w:pPr>
        <w:numPr>
          <w:ilvl w:val="0"/>
          <w:numId w:val="12"/>
        </w:numPr>
        <w:jc w:val="both"/>
        <w:rPr>
          <w:bCs/>
          <w:sz w:val="20"/>
          <w:szCs w:val="20"/>
          <w:u w:val="single"/>
          <w:lang w:val="uk-UA"/>
        </w:rPr>
      </w:pPr>
      <w:r w:rsidRPr="00334A7A">
        <w:rPr>
          <w:bCs/>
          <w:sz w:val="20"/>
          <w:szCs w:val="20"/>
          <w:u w:val="single"/>
          <w:lang w:val="uk-UA"/>
        </w:rPr>
        <w:t>«Змішані розлади поведінки та емоцій»</w:t>
      </w:r>
      <w:r w:rsidRPr="00334A7A">
        <w:rPr>
          <w:bCs/>
          <w:sz w:val="20"/>
          <w:szCs w:val="20"/>
          <w:lang w:val="uk-UA"/>
        </w:rPr>
        <w:t xml:space="preserve"> </w:t>
      </w:r>
    </w:p>
    <w:p w:rsidR="004E74E8" w:rsidRPr="00334A7A" w:rsidRDefault="004E74E8" w:rsidP="004E74E8">
      <w:pPr>
        <w:numPr>
          <w:ilvl w:val="0"/>
          <w:numId w:val="12"/>
        </w:numPr>
        <w:jc w:val="both"/>
        <w:rPr>
          <w:bCs/>
          <w:sz w:val="20"/>
          <w:szCs w:val="20"/>
          <w:u w:val="single"/>
          <w:lang w:val="uk-UA"/>
        </w:rPr>
      </w:pPr>
      <w:r w:rsidRPr="00334A7A">
        <w:rPr>
          <w:bCs/>
          <w:sz w:val="20"/>
          <w:szCs w:val="20"/>
          <w:u w:val="single"/>
          <w:lang w:val="uk-UA"/>
        </w:rPr>
        <w:t>«Емоційні розлади, специфічні для дитячого віку»</w:t>
      </w:r>
    </w:p>
    <w:p w:rsidR="004E74E8" w:rsidRPr="00334A7A" w:rsidRDefault="004E74E8" w:rsidP="004E74E8">
      <w:pPr>
        <w:numPr>
          <w:ilvl w:val="0"/>
          <w:numId w:val="12"/>
        </w:numPr>
        <w:jc w:val="both"/>
        <w:rPr>
          <w:bCs/>
          <w:sz w:val="20"/>
          <w:szCs w:val="20"/>
          <w:u w:val="single"/>
          <w:lang w:val="uk-UA"/>
        </w:rPr>
      </w:pPr>
      <w:r w:rsidRPr="00334A7A">
        <w:rPr>
          <w:bCs/>
          <w:sz w:val="20"/>
          <w:szCs w:val="20"/>
          <w:u w:val="single"/>
          <w:lang w:val="uk-UA"/>
        </w:rPr>
        <w:t>порушення соціального функ</w:t>
      </w:r>
    </w:p>
    <w:p w:rsidR="004E74E8" w:rsidRPr="00334A7A" w:rsidRDefault="004E74E8" w:rsidP="004E74E8">
      <w:pPr>
        <w:numPr>
          <w:ilvl w:val="0"/>
          <w:numId w:val="12"/>
        </w:numPr>
        <w:jc w:val="both"/>
        <w:rPr>
          <w:bCs/>
          <w:sz w:val="20"/>
          <w:szCs w:val="20"/>
          <w:u w:val="single"/>
          <w:lang w:val="uk-UA"/>
        </w:rPr>
      </w:pPr>
      <w:r w:rsidRPr="00334A7A">
        <w:rPr>
          <w:bCs/>
          <w:sz w:val="20"/>
          <w:szCs w:val="20"/>
          <w:u w:val="single"/>
          <w:lang w:val="uk-UA"/>
        </w:rPr>
        <w:t xml:space="preserve">«Тікозні розлади» </w:t>
      </w:r>
    </w:p>
    <w:p w:rsidR="004E74E8" w:rsidRPr="00334A7A" w:rsidRDefault="004E74E8" w:rsidP="004E74E8">
      <w:pPr>
        <w:numPr>
          <w:ilvl w:val="0"/>
          <w:numId w:val="12"/>
        </w:numPr>
        <w:jc w:val="both"/>
        <w:rPr>
          <w:bCs/>
          <w:sz w:val="20"/>
          <w:szCs w:val="20"/>
          <w:u w:val="single"/>
          <w:lang w:val="uk-UA"/>
        </w:rPr>
      </w:pPr>
      <w:r w:rsidRPr="00334A7A">
        <w:rPr>
          <w:bCs/>
          <w:sz w:val="20"/>
          <w:szCs w:val="20"/>
          <w:u w:val="single"/>
          <w:lang w:val="uk-UA"/>
        </w:rPr>
        <w:t>«Інші поведінкові та емоційні розлади, що починаються в дитячому та підлітковому віці</w:t>
      </w:r>
    </w:p>
    <w:p w:rsidR="004E74E8" w:rsidRPr="00334A7A" w:rsidRDefault="004E74E8" w:rsidP="004E74E8">
      <w:pPr>
        <w:ind w:left="360"/>
        <w:jc w:val="both"/>
        <w:rPr>
          <w:bCs/>
          <w:sz w:val="20"/>
          <w:szCs w:val="20"/>
          <w:lang w:val="uk-UA"/>
        </w:rPr>
      </w:pPr>
    </w:p>
    <w:p w:rsidR="004E74E8" w:rsidRPr="00334A7A" w:rsidRDefault="004E74E8" w:rsidP="004E74E8">
      <w:pPr>
        <w:ind w:left="360"/>
        <w:jc w:val="right"/>
        <w:rPr>
          <w:bCs/>
          <w:sz w:val="20"/>
          <w:szCs w:val="20"/>
          <w:lang w:val="uk-UA"/>
        </w:rPr>
      </w:pPr>
    </w:p>
    <w:p w:rsidR="004E74E8" w:rsidRPr="00334A7A" w:rsidRDefault="004E74E8" w:rsidP="004E74E8">
      <w:pPr>
        <w:ind w:left="360"/>
        <w:jc w:val="right"/>
        <w:rPr>
          <w:bCs/>
          <w:sz w:val="20"/>
          <w:szCs w:val="20"/>
          <w:lang w:val="uk-UA"/>
        </w:rPr>
      </w:pPr>
      <w:r w:rsidRPr="00334A7A">
        <w:rPr>
          <w:bCs/>
          <w:sz w:val="20"/>
          <w:szCs w:val="20"/>
          <w:lang w:val="uk-UA"/>
        </w:rPr>
        <w:t xml:space="preserve">Додаток 5 </w:t>
      </w:r>
    </w:p>
    <w:p w:rsidR="004E74E8" w:rsidRPr="00334A7A" w:rsidRDefault="004E74E8" w:rsidP="004E74E8">
      <w:pPr>
        <w:spacing w:before="100" w:beforeAutospacing="1" w:after="100" w:afterAutospacing="1"/>
        <w:jc w:val="center"/>
        <w:rPr>
          <w:b/>
          <w:iCs/>
          <w:sz w:val="20"/>
          <w:szCs w:val="20"/>
          <w:lang w:val="uk-UA"/>
        </w:rPr>
      </w:pPr>
      <w:r w:rsidRPr="00334A7A">
        <w:rPr>
          <w:b/>
          <w:iCs/>
          <w:sz w:val="20"/>
          <w:szCs w:val="20"/>
          <w:lang w:val="uk-UA"/>
        </w:rPr>
        <w:t xml:space="preserve">Інтернет-ресурси з проблеми інклюзивної освіти </w:t>
      </w:r>
    </w:p>
    <w:p w:rsidR="004E74E8" w:rsidRPr="00334A7A" w:rsidRDefault="004E74E8" w:rsidP="004E74E8">
      <w:pPr>
        <w:numPr>
          <w:ilvl w:val="0"/>
          <w:numId w:val="13"/>
        </w:numPr>
        <w:spacing w:before="100" w:beforeAutospacing="1" w:after="100" w:afterAutospacing="1"/>
        <w:rPr>
          <w:sz w:val="20"/>
          <w:szCs w:val="20"/>
        </w:rPr>
      </w:pPr>
      <w:hyperlink r:id="rId7" w:history="1">
        <w:r w:rsidRPr="00334A7A">
          <w:rPr>
            <w:sz w:val="20"/>
            <w:szCs w:val="20"/>
          </w:rPr>
          <w:t>http://ussf.kiev.ua/</w:t>
        </w:r>
      </w:hyperlink>
    </w:p>
    <w:p w:rsidR="004E74E8" w:rsidRPr="00334A7A" w:rsidRDefault="004E74E8" w:rsidP="004E74E8">
      <w:pPr>
        <w:numPr>
          <w:ilvl w:val="0"/>
          <w:numId w:val="13"/>
        </w:numPr>
        <w:spacing w:before="100" w:beforeAutospacing="1" w:after="100" w:afterAutospacing="1"/>
        <w:rPr>
          <w:sz w:val="20"/>
          <w:szCs w:val="20"/>
        </w:rPr>
      </w:pPr>
      <w:hyperlink r:id="rId8" w:history="1">
        <w:r w:rsidRPr="00334A7A">
          <w:rPr>
            <w:sz w:val="20"/>
            <w:szCs w:val="20"/>
          </w:rPr>
          <w:t>http://www.ikpp.npu.edu.ua/</w:t>
        </w:r>
      </w:hyperlink>
    </w:p>
    <w:p w:rsidR="004E74E8" w:rsidRPr="00334A7A" w:rsidRDefault="004E74E8" w:rsidP="004E74E8">
      <w:pPr>
        <w:numPr>
          <w:ilvl w:val="0"/>
          <w:numId w:val="13"/>
        </w:numPr>
        <w:spacing w:before="100" w:beforeAutospacing="1" w:after="100" w:afterAutospacing="1"/>
        <w:rPr>
          <w:sz w:val="20"/>
          <w:szCs w:val="20"/>
        </w:rPr>
      </w:pPr>
      <w:hyperlink r:id="rId9" w:history="1">
        <w:r w:rsidRPr="00334A7A">
          <w:rPr>
            <w:sz w:val="20"/>
            <w:szCs w:val="20"/>
          </w:rPr>
          <w:t>http://edu.resobr.ru/archive/year/articles/1910/</w:t>
        </w:r>
      </w:hyperlink>
    </w:p>
    <w:p w:rsidR="004E74E8" w:rsidRPr="00334A7A" w:rsidRDefault="004E74E8" w:rsidP="004E74E8">
      <w:pPr>
        <w:numPr>
          <w:ilvl w:val="0"/>
          <w:numId w:val="13"/>
        </w:numPr>
        <w:spacing w:before="100" w:beforeAutospacing="1" w:after="100" w:afterAutospacing="1"/>
        <w:rPr>
          <w:sz w:val="20"/>
          <w:szCs w:val="20"/>
        </w:rPr>
      </w:pPr>
      <w:hyperlink r:id="rId10" w:history="1">
        <w:r w:rsidRPr="00334A7A">
          <w:rPr>
            <w:sz w:val="20"/>
            <w:szCs w:val="20"/>
          </w:rPr>
          <w:t>http://www.mon.gov.ua/</w:t>
        </w:r>
      </w:hyperlink>
    </w:p>
    <w:p w:rsidR="004E74E8" w:rsidRPr="00334A7A" w:rsidRDefault="004E74E8" w:rsidP="004E74E8">
      <w:pPr>
        <w:numPr>
          <w:ilvl w:val="0"/>
          <w:numId w:val="13"/>
        </w:numPr>
        <w:spacing w:before="100" w:beforeAutospacing="1" w:after="100" w:afterAutospacing="1"/>
        <w:rPr>
          <w:sz w:val="20"/>
          <w:szCs w:val="20"/>
        </w:rPr>
      </w:pPr>
      <w:hyperlink r:id="rId11" w:history="1">
        <w:r w:rsidRPr="00334A7A">
          <w:rPr>
            <w:sz w:val="20"/>
            <w:szCs w:val="20"/>
          </w:rPr>
          <w:t>http://www.canada-ukraine.org/</w:t>
        </w:r>
      </w:hyperlink>
    </w:p>
    <w:p w:rsidR="004E74E8" w:rsidRPr="00334A7A" w:rsidRDefault="004E74E8" w:rsidP="004E74E8">
      <w:pPr>
        <w:numPr>
          <w:ilvl w:val="0"/>
          <w:numId w:val="13"/>
        </w:numPr>
        <w:spacing w:before="100" w:beforeAutospacing="1" w:after="100" w:afterAutospacing="1"/>
        <w:rPr>
          <w:sz w:val="20"/>
          <w:szCs w:val="20"/>
        </w:rPr>
      </w:pPr>
      <w:hyperlink r:id="rId12" w:history="1">
        <w:r w:rsidRPr="00334A7A">
          <w:rPr>
            <w:sz w:val="20"/>
            <w:szCs w:val="20"/>
          </w:rPr>
          <w:t>http://www.defectology.ru/</w:t>
        </w:r>
      </w:hyperlink>
    </w:p>
    <w:p w:rsidR="004E74E8" w:rsidRPr="00334A7A" w:rsidRDefault="004E74E8" w:rsidP="004E74E8">
      <w:pPr>
        <w:numPr>
          <w:ilvl w:val="0"/>
          <w:numId w:val="13"/>
        </w:numPr>
        <w:spacing w:before="100" w:beforeAutospacing="1" w:after="100" w:afterAutospacing="1"/>
        <w:rPr>
          <w:sz w:val="20"/>
          <w:szCs w:val="20"/>
        </w:rPr>
      </w:pPr>
      <w:hyperlink r:id="rId13" w:history="1">
        <w:r w:rsidRPr="00334A7A">
          <w:rPr>
            <w:sz w:val="20"/>
            <w:szCs w:val="20"/>
          </w:rPr>
          <w:t>http://www.education-inclusive.com/uk/project_rationale.php</w:t>
        </w:r>
      </w:hyperlink>
    </w:p>
    <w:p w:rsidR="004E74E8" w:rsidRPr="00334A7A" w:rsidRDefault="004E74E8" w:rsidP="004E74E8">
      <w:pPr>
        <w:numPr>
          <w:ilvl w:val="0"/>
          <w:numId w:val="13"/>
        </w:numPr>
        <w:spacing w:before="100" w:beforeAutospacing="1" w:after="100" w:afterAutospacing="1"/>
        <w:rPr>
          <w:sz w:val="20"/>
          <w:szCs w:val="20"/>
        </w:rPr>
      </w:pPr>
      <w:hyperlink r:id="rId14" w:history="1">
        <w:r w:rsidRPr="00334A7A">
          <w:rPr>
            <w:sz w:val="20"/>
            <w:szCs w:val="20"/>
          </w:rPr>
          <w:t>http://www.disabilitystudies.ca/</w:t>
        </w:r>
      </w:hyperlink>
    </w:p>
    <w:p w:rsidR="004E74E8" w:rsidRPr="00334A7A" w:rsidRDefault="004E74E8" w:rsidP="004E74E8">
      <w:pPr>
        <w:numPr>
          <w:ilvl w:val="0"/>
          <w:numId w:val="13"/>
        </w:numPr>
        <w:spacing w:before="100" w:beforeAutospacing="1" w:after="100" w:afterAutospacing="1"/>
        <w:rPr>
          <w:sz w:val="20"/>
          <w:szCs w:val="20"/>
        </w:rPr>
      </w:pPr>
      <w:hyperlink r:id="rId15" w:history="1">
        <w:r w:rsidRPr="00334A7A">
          <w:rPr>
            <w:sz w:val="20"/>
            <w:szCs w:val="20"/>
          </w:rPr>
          <w:t>http://ispukr.org.ua/institut_specialnoyi_pedagogiki_apn_ukrayini.html</w:t>
        </w:r>
      </w:hyperlink>
    </w:p>
    <w:p w:rsidR="004E74E8" w:rsidRPr="00334A7A" w:rsidRDefault="004E74E8" w:rsidP="004E74E8">
      <w:pPr>
        <w:jc w:val="both"/>
        <w:rPr>
          <w:bCs/>
          <w:sz w:val="20"/>
          <w:szCs w:val="20"/>
        </w:rPr>
      </w:pPr>
    </w:p>
    <w:p w:rsidR="004E74E8" w:rsidRPr="00334A7A" w:rsidRDefault="004E74E8" w:rsidP="004E74E8">
      <w:pPr>
        <w:jc w:val="both"/>
        <w:rPr>
          <w:bCs/>
          <w:sz w:val="20"/>
          <w:szCs w:val="20"/>
          <w:lang w:val="uk-UA"/>
        </w:rPr>
      </w:pPr>
    </w:p>
    <w:p w:rsidR="004E74E8" w:rsidRPr="00334A7A" w:rsidRDefault="004E74E8" w:rsidP="004E74E8">
      <w:pPr>
        <w:jc w:val="right"/>
        <w:rPr>
          <w:sz w:val="20"/>
          <w:szCs w:val="20"/>
          <w:lang w:val="uk-UA"/>
        </w:rPr>
      </w:pPr>
      <w:r w:rsidRPr="00334A7A">
        <w:rPr>
          <w:sz w:val="20"/>
          <w:szCs w:val="20"/>
          <w:lang w:val="uk-UA"/>
        </w:rPr>
        <w:t>Додаток 6</w:t>
      </w:r>
    </w:p>
    <w:p w:rsidR="004E74E8" w:rsidRPr="00334A7A" w:rsidRDefault="004E74E8" w:rsidP="004E74E8">
      <w:pPr>
        <w:jc w:val="both"/>
        <w:rPr>
          <w:sz w:val="20"/>
          <w:szCs w:val="20"/>
          <w:lang w:val="uk-UA"/>
        </w:rPr>
      </w:pPr>
    </w:p>
    <w:p w:rsidR="004E74E8" w:rsidRPr="00334A7A" w:rsidRDefault="004E74E8" w:rsidP="004E74E8">
      <w:pPr>
        <w:ind w:right="-10"/>
        <w:jc w:val="center"/>
        <w:outlineLvl w:val="0"/>
        <w:rPr>
          <w:b/>
          <w:smallCaps/>
          <w:sz w:val="20"/>
          <w:szCs w:val="20"/>
          <w:lang w:val="uk-UA"/>
        </w:rPr>
      </w:pPr>
      <w:bookmarkStart w:id="3" w:name="_Toc274904423"/>
      <w:r w:rsidRPr="00334A7A">
        <w:rPr>
          <w:b/>
          <w:smallCaps/>
          <w:sz w:val="20"/>
          <w:szCs w:val="20"/>
          <w:lang w:val="uk-UA"/>
        </w:rPr>
        <w:t xml:space="preserve">Список літератури </w:t>
      </w:r>
      <w:bookmarkEnd w:id="3"/>
    </w:p>
    <w:p w:rsidR="004E74E8" w:rsidRPr="00334A7A" w:rsidRDefault="004E74E8" w:rsidP="004E74E8">
      <w:pPr>
        <w:jc w:val="center"/>
        <w:rPr>
          <w:i/>
          <w:sz w:val="20"/>
          <w:szCs w:val="20"/>
          <w:lang w:val="uk-UA"/>
        </w:rPr>
      </w:pPr>
    </w:p>
    <w:p w:rsidR="004E74E8" w:rsidRPr="00334A7A" w:rsidRDefault="004E74E8" w:rsidP="004E74E8">
      <w:pPr>
        <w:numPr>
          <w:ilvl w:val="0"/>
          <w:numId w:val="48"/>
        </w:numPr>
        <w:tabs>
          <w:tab w:val="clear" w:pos="720"/>
          <w:tab w:val="num" w:pos="426"/>
        </w:tabs>
        <w:ind w:left="426" w:hanging="426"/>
        <w:jc w:val="both"/>
        <w:rPr>
          <w:sz w:val="20"/>
          <w:szCs w:val="20"/>
          <w:lang w:val="uk-UA"/>
        </w:rPr>
      </w:pPr>
      <w:r w:rsidRPr="00334A7A">
        <w:rPr>
          <w:sz w:val="20"/>
          <w:szCs w:val="20"/>
          <w:lang w:val="uk-UA"/>
        </w:rPr>
        <w:t>Бондар В.І. Інтеграція дітей з обмеженими психофізичними можливостями в загальноосвітні заклади: за і проти. / Дефектологія – № 3 – 2003.</w:t>
      </w:r>
    </w:p>
    <w:p w:rsidR="004E74E8" w:rsidRPr="00334A7A" w:rsidRDefault="004E74E8" w:rsidP="004E74E8">
      <w:pPr>
        <w:numPr>
          <w:ilvl w:val="0"/>
          <w:numId w:val="48"/>
        </w:numPr>
        <w:tabs>
          <w:tab w:val="clear" w:pos="720"/>
          <w:tab w:val="num" w:pos="426"/>
        </w:tabs>
        <w:ind w:left="426" w:hanging="426"/>
        <w:jc w:val="both"/>
        <w:rPr>
          <w:sz w:val="20"/>
          <w:szCs w:val="20"/>
          <w:lang w:val="uk-UA"/>
        </w:rPr>
      </w:pPr>
      <w:hyperlink r:id="rId16" w:anchor="persons#persons" w:tooltip="Т. А. Власова, М. С. Певзнер" w:history="1">
        <w:r w:rsidRPr="00334A7A">
          <w:rPr>
            <w:rStyle w:val="a5"/>
            <w:sz w:val="20"/>
            <w:szCs w:val="20"/>
            <w:lang w:val="uk-UA"/>
          </w:rPr>
          <w:t>Власова</w:t>
        </w:r>
        <w:r w:rsidRPr="00334A7A">
          <w:rPr>
            <w:sz w:val="20"/>
            <w:szCs w:val="20"/>
            <w:lang w:val="uk-UA"/>
          </w:rPr>
          <w:t xml:space="preserve"> </w:t>
        </w:r>
        <w:r w:rsidRPr="00334A7A">
          <w:rPr>
            <w:rStyle w:val="a5"/>
            <w:sz w:val="20"/>
            <w:szCs w:val="20"/>
            <w:lang w:val="uk-UA"/>
          </w:rPr>
          <w:t>А., Певзнер</w:t>
        </w:r>
      </w:hyperlink>
      <w:r w:rsidRPr="00334A7A">
        <w:rPr>
          <w:sz w:val="20"/>
          <w:szCs w:val="20"/>
          <w:lang w:val="uk-UA"/>
        </w:rPr>
        <w:t xml:space="preserve"> М.С. О</w:t>
      </w:r>
      <w:r w:rsidRPr="00334A7A">
        <w:rPr>
          <w:sz w:val="20"/>
          <w:szCs w:val="20"/>
        </w:rPr>
        <w:t xml:space="preserve"> детях</w:t>
      </w:r>
      <w:r w:rsidRPr="00334A7A">
        <w:rPr>
          <w:sz w:val="20"/>
          <w:szCs w:val="20"/>
          <w:lang w:val="uk-UA"/>
        </w:rPr>
        <w:t xml:space="preserve"> с</w:t>
      </w:r>
      <w:r w:rsidRPr="00334A7A">
        <w:rPr>
          <w:sz w:val="20"/>
          <w:szCs w:val="20"/>
        </w:rPr>
        <w:t xml:space="preserve"> отклонениями</w:t>
      </w:r>
      <w:r w:rsidRPr="00334A7A">
        <w:rPr>
          <w:sz w:val="20"/>
          <w:szCs w:val="20"/>
          <w:lang w:val="uk-UA"/>
        </w:rPr>
        <w:t xml:space="preserve"> в</w:t>
      </w:r>
      <w:r w:rsidRPr="00334A7A">
        <w:rPr>
          <w:sz w:val="20"/>
          <w:szCs w:val="20"/>
        </w:rPr>
        <w:t xml:space="preserve"> развитии</w:t>
      </w:r>
      <w:r w:rsidRPr="00334A7A">
        <w:rPr>
          <w:sz w:val="20"/>
          <w:szCs w:val="20"/>
          <w:lang w:val="uk-UA"/>
        </w:rPr>
        <w:t xml:space="preserve">. М., </w:t>
      </w:r>
      <w:hyperlink r:id="rId17" w:tooltip="Издательство" w:history="1">
        <w:r w:rsidRPr="00334A7A">
          <w:rPr>
            <w:rStyle w:val="a5"/>
            <w:sz w:val="20"/>
            <w:szCs w:val="20"/>
          </w:rPr>
          <w:t>Просвещение</w:t>
        </w:r>
      </w:hyperlink>
      <w:r w:rsidRPr="00334A7A">
        <w:rPr>
          <w:sz w:val="20"/>
          <w:szCs w:val="20"/>
          <w:lang w:val="uk-UA"/>
        </w:rPr>
        <w:t xml:space="preserve">, </w:t>
      </w:r>
      <w:smartTag w:uri="urn:schemas-microsoft-com:office:smarttags" w:element="metricconverter">
        <w:smartTagPr>
          <w:attr w:name="ProductID" w:val="1973 г"/>
        </w:smartTagPr>
        <w:r w:rsidRPr="00334A7A">
          <w:rPr>
            <w:sz w:val="20"/>
            <w:szCs w:val="20"/>
            <w:lang w:val="uk-UA"/>
          </w:rPr>
          <w:t>1973 г</w:t>
        </w:r>
      </w:smartTag>
      <w:r w:rsidRPr="00334A7A">
        <w:rPr>
          <w:sz w:val="20"/>
          <w:szCs w:val="20"/>
          <w:lang w:val="uk-UA"/>
        </w:rPr>
        <w:t>., 176</w:t>
      </w:r>
      <w:r w:rsidRPr="00334A7A">
        <w:rPr>
          <w:sz w:val="20"/>
          <w:szCs w:val="20"/>
        </w:rPr>
        <w:t xml:space="preserve"> стр</w:t>
      </w:r>
      <w:r w:rsidRPr="00334A7A">
        <w:rPr>
          <w:sz w:val="20"/>
          <w:szCs w:val="20"/>
          <w:lang w:val="uk-UA"/>
        </w:rPr>
        <w:t>.</w:t>
      </w:r>
    </w:p>
    <w:p w:rsidR="004E74E8" w:rsidRPr="00334A7A" w:rsidRDefault="004E74E8" w:rsidP="004E74E8">
      <w:pPr>
        <w:numPr>
          <w:ilvl w:val="0"/>
          <w:numId w:val="48"/>
        </w:numPr>
        <w:tabs>
          <w:tab w:val="clear" w:pos="720"/>
          <w:tab w:val="num" w:pos="426"/>
        </w:tabs>
        <w:ind w:left="426" w:hanging="426"/>
        <w:jc w:val="both"/>
        <w:rPr>
          <w:sz w:val="20"/>
          <w:szCs w:val="20"/>
        </w:rPr>
      </w:pPr>
      <w:r w:rsidRPr="00334A7A">
        <w:rPr>
          <w:sz w:val="20"/>
          <w:szCs w:val="20"/>
        </w:rPr>
        <w:t>Выготский Л.С. Основы дефектологии. – СПб; 2003.</w:t>
      </w:r>
    </w:p>
    <w:p w:rsidR="004E74E8" w:rsidRPr="00334A7A" w:rsidRDefault="004E74E8" w:rsidP="004E74E8">
      <w:pPr>
        <w:numPr>
          <w:ilvl w:val="0"/>
          <w:numId w:val="48"/>
        </w:numPr>
        <w:tabs>
          <w:tab w:val="clear" w:pos="720"/>
          <w:tab w:val="num" w:pos="426"/>
        </w:tabs>
        <w:ind w:left="426" w:hanging="426"/>
        <w:jc w:val="both"/>
        <w:rPr>
          <w:sz w:val="20"/>
          <w:szCs w:val="20"/>
        </w:rPr>
      </w:pPr>
      <w:r w:rsidRPr="00334A7A">
        <w:rPr>
          <w:sz w:val="20"/>
          <w:szCs w:val="20"/>
        </w:rPr>
        <w:t>Выготский Л.С. Принципы воспитания физически дефектных детей.//Собр. соч.: т.5 – М., 1983.</w:t>
      </w:r>
    </w:p>
    <w:p w:rsidR="004E74E8" w:rsidRPr="00334A7A" w:rsidRDefault="004E74E8" w:rsidP="004E74E8">
      <w:pPr>
        <w:numPr>
          <w:ilvl w:val="0"/>
          <w:numId w:val="48"/>
        </w:numPr>
        <w:tabs>
          <w:tab w:val="clear" w:pos="720"/>
          <w:tab w:val="num" w:pos="426"/>
        </w:tabs>
        <w:ind w:left="426" w:hanging="426"/>
        <w:jc w:val="both"/>
        <w:rPr>
          <w:sz w:val="20"/>
          <w:szCs w:val="20"/>
          <w:lang w:val="uk-UA"/>
        </w:rPr>
      </w:pPr>
      <w:r w:rsidRPr="00334A7A">
        <w:rPr>
          <w:sz w:val="20"/>
          <w:szCs w:val="20"/>
          <w:lang w:val="uk-UA"/>
        </w:rPr>
        <w:t xml:space="preserve">Гончаренко С. Український педагогічний словник. – Київ: Либідь, 1997. – 376 с. </w:t>
      </w:r>
    </w:p>
    <w:p w:rsidR="004E74E8" w:rsidRPr="00334A7A" w:rsidRDefault="004E74E8" w:rsidP="004E74E8">
      <w:pPr>
        <w:numPr>
          <w:ilvl w:val="0"/>
          <w:numId w:val="48"/>
        </w:numPr>
        <w:tabs>
          <w:tab w:val="clear" w:pos="720"/>
          <w:tab w:val="num" w:pos="426"/>
        </w:tabs>
        <w:ind w:left="426" w:hanging="426"/>
        <w:jc w:val="both"/>
        <w:rPr>
          <w:sz w:val="20"/>
          <w:szCs w:val="20"/>
        </w:rPr>
      </w:pPr>
      <w:r w:rsidRPr="00334A7A">
        <w:rPr>
          <w:sz w:val="20"/>
          <w:szCs w:val="20"/>
        </w:rPr>
        <w:t>Гончарова Е.Л., Кукушкина О.И. Реабилитация средствами образования: особые образовательные потребности детей с выраженными нарушениями в развитии.// Альманах ИКП РАО.- 2000 – №1.</w:t>
      </w:r>
    </w:p>
    <w:p w:rsidR="004E74E8" w:rsidRPr="00334A7A" w:rsidRDefault="004E74E8" w:rsidP="004E74E8">
      <w:pPr>
        <w:numPr>
          <w:ilvl w:val="0"/>
          <w:numId w:val="48"/>
        </w:numPr>
        <w:tabs>
          <w:tab w:val="clear" w:pos="720"/>
          <w:tab w:val="num" w:pos="426"/>
        </w:tabs>
        <w:ind w:left="426" w:hanging="426"/>
        <w:jc w:val="both"/>
        <w:rPr>
          <w:sz w:val="20"/>
          <w:szCs w:val="20"/>
        </w:rPr>
      </w:pPr>
      <w:r w:rsidRPr="00334A7A">
        <w:rPr>
          <w:sz w:val="20"/>
          <w:szCs w:val="20"/>
          <w:lang w:val="uk-UA"/>
        </w:rPr>
        <w:t>Дефектологічний словник: навчальний посібник / За редакцією В.І. Бондаря, В.М. Синьова – К.: «МП Леся», 2011.-528с.</w:t>
      </w:r>
    </w:p>
    <w:p w:rsidR="004E74E8" w:rsidRPr="00334A7A" w:rsidRDefault="004E74E8" w:rsidP="004E74E8">
      <w:pPr>
        <w:numPr>
          <w:ilvl w:val="0"/>
          <w:numId w:val="48"/>
        </w:numPr>
        <w:tabs>
          <w:tab w:val="clear" w:pos="720"/>
          <w:tab w:val="num" w:pos="426"/>
        </w:tabs>
        <w:ind w:left="426" w:hanging="426"/>
        <w:jc w:val="both"/>
        <w:rPr>
          <w:sz w:val="20"/>
          <w:szCs w:val="20"/>
        </w:rPr>
      </w:pPr>
      <w:r w:rsidRPr="00334A7A">
        <w:rPr>
          <w:sz w:val="20"/>
          <w:szCs w:val="20"/>
        </w:rPr>
        <w:t>Дмитриев А.А. О некоторых проблемах интегрированного обучения детей с особыми образовательными потребностями // Д. – № 4 – 2005.</w:t>
      </w:r>
    </w:p>
    <w:p w:rsidR="004E74E8" w:rsidRPr="00334A7A" w:rsidRDefault="004E74E8" w:rsidP="004E74E8">
      <w:pPr>
        <w:numPr>
          <w:ilvl w:val="0"/>
          <w:numId w:val="48"/>
        </w:numPr>
        <w:tabs>
          <w:tab w:val="clear" w:pos="720"/>
          <w:tab w:val="num" w:pos="426"/>
        </w:tabs>
        <w:ind w:left="426" w:hanging="426"/>
        <w:jc w:val="both"/>
        <w:rPr>
          <w:sz w:val="20"/>
          <w:szCs w:val="20"/>
          <w:lang w:val="uk-UA"/>
        </w:rPr>
      </w:pPr>
      <w:r w:rsidRPr="00334A7A">
        <w:rPr>
          <w:sz w:val="20"/>
          <w:szCs w:val="20"/>
          <w:lang w:val="uk-UA"/>
        </w:rPr>
        <w:t>Допплер Д., Лорман Т., Шарма У. Переосмислюючи допоміжні послуги спеціалістів в інклюзивних класах./ Дефектологія – № 3 – 2009.</w:t>
      </w:r>
    </w:p>
    <w:p w:rsidR="004E74E8" w:rsidRPr="00334A7A" w:rsidRDefault="004E74E8" w:rsidP="004E74E8">
      <w:pPr>
        <w:numPr>
          <w:ilvl w:val="0"/>
          <w:numId w:val="48"/>
        </w:numPr>
        <w:tabs>
          <w:tab w:val="clear" w:pos="720"/>
          <w:tab w:val="num" w:pos="426"/>
        </w:tabs>
        <w:ind w:left="426" w:hanging="426"/>
        <w:jc w:val="both"/>
        <w:rPr>
          <w:sz w:val="20"/>
          <w:szCs w:val="20"/>
        </w:rPr>
      </w:pPr>
      <w:r w:rsidRPr="00334A7A">
        <w:rPr>
          <w:sz w:val="20"/>
          <w:szCs w:val="20"/>
        </w:rPr>
        <w:t>Ильина О.М. Международные нормы об инклюзивном образовании и имплементация их в российскую правовую систему. / Дефектология № 5 – 2008.</w:t>
      </w:r>
    </w:p>
    <w:p w:rsidR="004E74E8" w:rsidRPr="00334A7A" w:rsidRDefault="004E74E8" w:rsidP="004E74E8">
      <w:pPr>
        <w:numPr>
          <w:ilvl w:val="0"/>
          <w:numId w:val="48"/>
        </w:numPr>
        <w:tabs>
          <w:tab w:val="clear" w:pos="720"/>
          <w:tab w:val="num" w:pos="426"/>
        </w:tabs>
        <w:ind w:left="426" w:hanging="426"/>
        <w:jc w:val="both"/>
        <w:rPr>
          <w:sz w:val="20"/>
          <w:szCs w:val="20"/>
        </w:rPr>
      </w:pPr>
      <w:r w:rsidRPr="00334A7A">
        <w:rPr>
          <w:sz w:val="20"/>
          <w:szCs w:val="20"/>
        </w:rPr>
        <w:t>Интеграция детей – инвалидов в среду здоровых детей.// Воспитание и обучение детей с нарушениями развития –№9-2004.</w:t>
      </w:r>
    </w:p>
    <w:p w:rsidR="004E74E8" w:rsidRPr="00334A7A" w:rsidRDefault="004E74E8" w:rsidP="004E74E8">
      <w:pPr>
        <w:numPr>
          <w:ilvl w:val="0"/>
          <w:numId w:val="48"/>
        </w:numPr>
        <w:tabs>
          <w:tab w:val="clear" w:pos="720"/>
          <w:tab w:val="num" w:pos="426"/>
        </w:tabs>
        <w:ind w:left="426" w:hanging="426"/>
        <w:jc w:val="both"/>
        <w:rPr>
          <w:sz w:val="20"/>
          <w:szCs w:val="20"/>
          <w:lang w:val="uk-UA"/>
        </w:rPr>
      </w:pPr>
      <w:r w:rsidRPr="00334A7A">
        <w:rPr>
          <w:sz w:val="20"/>
          <w:szCs w:val="20"/>
          <w:lang w:val="uk-UA"/>
        </w:rPr>
        <w:t>Ілляшенко Т. Інтеграція дітей з особливими освітніми потребами. / Директор школи –№ 34 – 2009.</w:t>
      </w:r>
    </w:p>
    <w:p w:rsidR="004E74E8" w:rsidRPr="00334A7A" w:rsidRDefault="004E74E8" w:rsidP="004E74E8">
      <w:pPr>
        <w:numPr>
          <w:ilvl w:val="0"/>
          <w:numId w:val="48"/>
        </w:numPr>
        <w:tabs>
          <w:tab w:val="clear" w:pos="720"/>
          <w:tab w:val="num" w:pos="426"/>
        </w:tabs>
        <w:ind w:left="426" w:hanging="426"/>
        <w:jc w:val="both"/>
        <w:rPr>
          <w:sz w:val="20"/>
          <w:szCs w:val="20"/>
          <w:lang w:val="uk-UA"/>
        </w:rPr>
      </w:pPr>
      <w:r w:rsidRPr="00334A7A">
        <w:rPr>
          <w:sz w:val="20"/>
          <w:szCs w:val="20"/>
          <w:lang w:val="uk-UA"/>
        </w:rPr>
        <w:t>Ілляшенко Т. Інтеграція дітей з особливими освітніми потребами у загальноосвітньому навчальному закладі: роль шкільного психолога./ Завуч № 19 – 2009.</w:t>
      </w:r>
    </w:p>
    <w:p w:rsidR="004E74E8" w:rsidRPr="00334A7A" w:rsidRDefault="004E74E8" w:rsidP="004E74E8">
      <w:pPr>
        <w:numPr>
          <w:ilvl w:val="0"/>
          <w:numId w:val="48"/>
        </w:numPr>
        <w:tabs>
          <w:tab w:val="clear" w:pos="720"/>
          <w:tab w:val="num" w:pos="426"/>
        </w:tabs>
        <w:ind w:left="426" w:hanging="426"/>
        <w:jc w:val="both"/>
        <w:rPr>
          <w:sz w:val="20"/>
          <w:szCs w:val="20"/>
          <w:lang w:val="uk-UA"/>
        </w:rPr>
      </w:pPr>
      <w:r w:rsidRPr="00334A7A">
        <w:rPr>
          <w:sz w:val="20"/>
          <w:szCs w:val="20"/>
          <w:lang w:val="uk-UA"/>
        </w:rPr>
        <w:t>Ілляшенко Т.Питання інтеграції спеціальної і масової школи та організація допомоги дітям з труднощами в навчанні./ Дефектологія № 1 – 2001.</w:t>
      </w:r>
    </w:p>
    <w:p w:rsidR="004E74E8" w:rsidRPr="00334A7A" w:rsidRDefault="004E74E8" w:rsidP="004E74E8">
      <w:pPr>
        <w:numPr>
          <w:ilvl w:val="0"/>
          <w:numId w:val="48"/>
        </w:numPr>
        <w:tabs>
          <w:tab w:val="clear" w:pos="720"/>
          <w:tab w:val="num" w:pos="426"/>
        </w:tabs>
        <w:ind w:left="426" w:hanging="426"/>
        <w:jc w:val="both"/>
        <w:rPr>
          <w:sz w:val="20"/>
          <w:szCs w:val="20"/>
          <w:lang w:val="uk-UA"/>
        </w:rPr>
      </w:pPr>
      <w:r w:rsidRPr="00334A7A">
        <w:rPr>
          <w:sz w:val="20"/>
          <w:szCs w:val="20"/>
          <w:lang w:val="uk-UA"/>
        </w:rPr>
        <w:t>Інклюзивний підхід як основа освіти для всіх дітей./ За матеріалами Всеукраїнського фонду «Крок за кроком». Завуч –№ 2 – 2008.</w:t>
      </w:r>
    </w:p>
    <w:p w:rsidR="004E74E8" w:rsidRPr="00334A7A" w:rsidRDefault="004E74E8" w:rsidP="004E74E8">
      <w:pPr>
        <w:numPr>
          <w:ilvl w:val="0"/>
          <w:numId w:val="48"/>
        </w:numPr>
        <w:tabs>
          <w:tab w:val="clear" w:pos="720"/>
          <w:tab w:val="num" w:pos="426"/>
        </w:tabs>
        <w:ind w:left="426" w:hanging="426"/>
        <w:jc w:val="both"/>
        <w:rPr>
          <w:sz w:val="20"/>
          <w:szCs w:val="20"/>
          <w:lang w:val="uk-UA"/>
        </w:rPr>
      </w:pPr>
      <w:r w:rsidRPr="00334A7A">
        <w:rPr>
          <w:sz w:val="20"/>
          <w:szCs w:val="20"/>
          <w:lang w:val="uk-UA"/>
        </w:rPr>
        <w:t>Колупаєва А.А. Засадничі понятійно-термінологічні визначення інклюзивної освіти./ Дефектологія №2 – 2009.</w:t>
      </w:r>
    </w:p>
    <w:p w:rsidR="004E74E8" w:rsidRPr="00334A7A" w:rsidRDefault="004E74E8" w:rsidP="004E74E8">
      <w:pPr>
        <w:numPr>
          <w:ilvl w:val="0"/>
          <w:numId w:val="48"/>
        </w:numPr>
        <w:tabs>
          <w:tab w:val="clear" w:pos="720"/>
          <w:tab w:val="num" w:pos="426"/>
        </w:tabs>
        <w:ind w:left="426" w:hanging="426"/>
        <w:jc w:val="both"/>
        <w:rPr>
          <w:sz w:val="20"/>
          <w:szCs w:val="20"/>
          <w:lang w:val="uk-UA"/>
        </w:rPr>
      </w:pPr>
      <w:r w:rsidRPr="00334A7A">
        <w:rPr>
          <w:sz w:val="20"/>
          <w:szCs w:val="20"/>
          <w:lang w:val="uk-UA"/>
        </w:rPr>
        <w:t>Колупаєва А.А. Інклюзивна освіта: реалії та перспективи: Монографія. – К. : «Самміт-Книга», 2009. – 272 с.</w:t>
      </w:r>
    </w:p>
    <w:p w:rsidR="004E74E8" w:rsidRPr="00334A7A" w:rsidRDefault="004E74E8" w:rsidP="004E74E8">
      <w:pPr>
        <w:numPr>
          <w:ilvl w:val="0"/>
          <w:numId w:val="48"/>
        </w:numPr>
        <w:tabs>
          <w:tab w:val="clear" w:pos="720"/>
          <w:tab w:val="num" w:pos="426"/>
        </w:tabs>
        <w:ind w:left="426" w:hanging="426"/>
        <w:jc w:val="both"/>
        <w:rPr>
          <w:sz w:val="20"/>
          <w:szCs w:val="20"/>
          <w:lang w:val="uk-UA"/>
        </w:rPr>
      </w:pPr>
      <w:r w:rsidRPr="00334A7A">
        <w:rPr>
          <w:sz w:val="20"/>
          <w:szCs w:val="20"/>
          <w:lang w:val="uk-UA"/>
        </w:rPr>
        <w:t>Колупаєва А.А. Інтегроване навчання: проблеми кадрового забезпечення // Д. – № 4 – 2002.</w:t>
      </w:r>
    </w:p>
    <w:p w:rsidR="004E74E8" w:rsidRPr="00334A7A" w:rsidRDefault="004E74E8" w:rsidP="004E74E8">
      <w:pPr>
        <w:numPr>
          <w:ilvl w:val="0"/>
          <w:numId w:val="48"/>
        </w:numPr>
        <w:tabs>
          <w:tab w:val="clear" w:pos="720"/>
          <w:tab w:val="num" w:pos="426"/>
        </w:tabs>
        <w:ind w:left="426" w:hanging="426"/>
        <w:jc w:val="both"/>
        <w:rPr>
          <w:sz w:val="20"/>
          <w:szCs w:val="20"/>
          <w:lang w:val="uk-UA"/>
        </w:rPr>
      </w:pPr>
      <w:r w:rsidRPr="00334A7A">
        <w:rPr>
          <w:sz w:val="20"/>
          <w:szCs w:val="20"/>
          <w:lang w:val="uk-UA"/>
        </w:rPr>
        <w:t>Колупаєва А.А. Організаційно-педагогічні умови інтегрування дітей з особливостями психофізичного розвитку в загальноосвітній простір // Д. № 4 – 2003.</w:t>
      </w:r>
    </w:p>
    <w:p w:rsidR="004E74E8" w:rsidRPr="00334A7A" w:rsidRDefault="004E74E8" w:rsidP="004E74E8">
      <w:pPr>
        <w:numPr>
          <w:ilvl w:val="0"/>
          <w:numId w:val="48"/>
        </w:numPr>
        <w:tabs>
          <w:tab w:val="clear" w:pos="720"/>
          <w:tab w:val="num" w:pos="426"/>
        </w:tabs>
        <w:ind w:left="426" w:hanging="426"/>
        <w:jc w:val="both"/>
        <w:rPr>
          <w:sz w:val="20"/>
          <w:szCs w:val="20"/>
          <w:lang w:val="uk-UA"/>
        </w:rPr>
      </w:pPr>
      <w:r w:rsidRPr="00334A7A">
        <w:rPr>
          <w:sz w:val="20"/>
          <w:szCs w:val="20"/>
          <w:lang w:val="uk-UA"/>
        </w:rPr>
        <w:t xml:space="preserve">Колупаєва А.А. Актуальні проблеми навчання та виховання людей з особливими потребами: 36. наукових праць. – К.: Університет "Україна", 2004. – 448 с. </w:t>
      </w:r>
    </w:p>
    <w:p w:rsidR="004E74E8" w:rsidRPr="00334A7A" w:rsidRDefault="004E74E8" w:rsidP="004E74E8">
      <w:pPr>
        <w:numPr>
          <w:ilvl w:val="0"/>
          <w:numId w:val="48"/>
        </w:numPr>
        <w:tabs>
          <w:tab w:val="clear" w:pos="720"/>
          <w:tab w:val="num" w:pos="426"/>
        </w:tabs>
        <w:ind w:left="426" w:hanging="426"/>
        <w:jc w:val="both"/>
        <w:rPr>
          <w:sz w:val="20"/>
          <w:szCs w:val="20"/>
        </w:rPr>
      </w:pPr>
      <w:r w:rsidRPr="00334A7A">
        <w:rPr>
          <w:sz w:val="20"/>
          <w:szCs w:val="20"/>
        </w:rPr>
        <w:t>Малофеев Н.Н. Современному этапу образовательной интеграции – современные инструментальные возможности./ Дефектология – № 6 – 2008.</w:t>
      </w:r>
    </w:p>
    <w:p w:rsidR="004E74E8" w:rsidRPr="00334A7A" w:rsidRDefault="004E74E8" w:rsidP="004E74E8">
      <w:pPr>
        <w:numPr>
          <w:ilvl w:val="0"/>
          <w:numId w:val="48"/>
        </w:numPr>
        <w:tabs>
          <w:tab w:val="clear" w:pos="720"/>
          <w:tab w:val="num" w:pos="426"/>
        </w:tabs>
        <w:ind w:left="426" w:hanging="426"/>
        <w:jc w:val="both"/>
        <w:rPr>
          <w:sz w:val="20"/>
          <w:szCs w:val="20"/>
        </w:rPr>
      </w:pPr>
      <w:r w:rsidRPr="00334A7A">
        <w:rPr>
          <w:sz w:val="20"/>
          <w:szCs w:val="20"/>
        </w:rPr>
        <w:t>Малофеев Н.Н., Шматко Н.Д. Базовые модели интегрированного обучения./ Дефектология – № 1 – 2008.</w:t>
      </w:r>
    </w:p>
    <w:p w:rsidR="004E74E8" w:rsidRPr="00334A7A" w:rsidRDefault="004E74E8" w:rsidP="004E74E8">
      <w:pPr>
        <w:numPr>
          <w:ilvl w:val="0"/>
          <w:numId w:val="48"/>
        </w:numPr>
        <w:tabs>
          <w:tab w:val="clear" w:pos="720"/>
          <w:tab w:val="num" w:pos="426"/>
        </w:tabs>
        <w:ind w:left="426" w:hanging="426"/>
        <w:jc w:val="both"/>
        <w:rPr>
          <w:sz w:val="20"/>
          <w:szCs w:val="20"/>
        </w:rPr>
      </w:pPr>
      <w:r w:rsidRPr="00334A7A">
        <w:rPr>
          <w:sz w:val="20"/>
          <w:szCs w:val="20"/>
        </w:rPr>
        <w:t>Малофеев Н.Н., Шматко Н.Д. Интеграция и специальные образовательные учреждения: необходимость перемен. / Дефектология – № 2 – 2008.</w:t>
      </w:r>
    </w:p>
    <w:p w:rsidR="004E74E8" w:rsidRPr="00334A7A" w:rsidRDefault="004E74E8" w:rsidP="004E74E8">
      <w:pPr>
        <w:numPr>
          <w:ilvl w:val="0"/>
          <w:numId w:val="48"/>
        </w:numPr>
        <w:tabs>
          <w:tab w:val="clear" w:pos="720"/>
          <w:tab w:val="num" w:pos="426"/>
        </w:tabs>
        <w:ind w:left="426" w:hanging="426"/>
        <w:jc w:val="both"/>
        <w:rPr>
          <w:sz w:val="20"/>
          <w:szCs w:val="20"/>
          <w:lang w:val="uk-UA"/>
        </w:rPr>
      </w:pPr>
      <w:r w:rsidRPr="00334A7A">
        <w:rPr>
          <w:sz w:val="20"/>
          <w:szCs w:val="20"/>
          <w:lang w:val="uk-UA"/>
        </w:rPr>
        <w:lastRenderedPageBreak/>
        <w:t>Матвєєва М., Миронова С., Гречко Л. Психокорекційна робота в умовах інтегрованого навчання // Дефектологія – № 3 – 2009.</w:t>
      </w:r>
    </w:p>
    <w:p w:rsidR="004E74E8" w:rsidRPr="00334A7A" w:rsidRDefault="004E74E8" w:rsidP="004E74E8">
      <w:pPr>
        <w:numPr>
          <w:ilvl w:val="0"/>
          <w:numId w:val="48"/>
        </w:numPr>
        <w:tabs>
          <w:tab w:val="clear" w:pos="720"/>
          <w:tab w:val="num" w:pos="426"/>
        </w:tabs>
        <w:ind w:left="426" w:hanging="426"/>
        <w:jc w:val="both"/>
        <w:rPr>
          <w:sz w:val="20"/>
          <w:szCs w:val="20"/>
          <w:lang w:val="uk-UA"/>
        </w:rPr>
      </w:pPr>
      <w:r w:rsidRPr="00334A7A">
        <w:rPr>
          <w:sz w:val="20"/>
          <w:szCs w:val="20"/>
          <w:lang w:val="uk-UA"/>
        </w:rPr>
        <w:t>Назарина В. Дитина зі зниженим слухом в інтегрованому класі // Д. – № 4 – 2003.</w:t>
      </w:r>
    </w:p>
    <w:p w:rsidR="004E74E8" w:rsidRPr="00334A7A" w:rsidRDefault="004E74E8" w:rsidP="004E74E8">
      <w:pPr>
        <w:numPr>
          <w:ilvl w:val="0"/>
          <w:numId w:val="48"/>
        </w:numPr>
        <w:tabs>
          <w:tab w:val="clear" w:pos="720"/>
          <w:tab w:val="num" w:pos="426"/>
        </w:tabs>
        <w:ind w:left="426" w:hanging="426"/>
        <w:jc w:val="both"/>
        <w:rPr>
          <w:sz w:val="20"/>
          <w:szCs w:val="20"/>
        </w:rPr>
      </w:pPr>
      <w:r w:rsidRPr="00334A7A">
        <w:rPr>
          <w:sz w:val="20"/>
          <w:szCs w:val="20"/>
        </w:rPr>
        <w:t>Назарова Н.М. Закономерности развития интеграции как социального и педагогического феномена.// Компенсирующее обучение: опыт, проблемы. Перспективы. М. – 1996.</w:t>
      </w:r>
    </w:p>
    <w:p w:rsidR="004E74E8" w:rsidRPr="00334A7A" w:rsidRDefault="004E74E8" w:rsidP="004E74E8">
      <w:pPr>
        <w:numPr>
          <w:ilvl w:val="0"/>
          <w:numId w:val="48"/>
        </w:numPr>
        <w:tabs>
          <w:tab w:val="clear" w:pos="720"/>
          <w:tab w:val="num" w:pos="426"/>
        </w:tabs>
        <w:ind w:left="426" w:hanging="426"/>
        <w:jc w:val="both"/>
        <w:rPr>
          <w:sz w:val="20"/>
          <w:szCs w:val="20"/>
        </w:rPr>
      </w:pPr>
      <w:r w:rsidRPr="00334A7A">
        <w:rPr>
          <w:sz w:val="20"/>
          <w:szCs w:val="20"/>
        </w:rPr>
        <w:t>Основы специальной психологии: Учеб. пособие для студ. сред. пед. учеб. заведений / Л. В. Кузнецова, Л. И. Переслени, Л. И. Солнцева и др.; Под ред. Л. В. Кузнецовой</w:t>
      </w:r>
      <w:r w:rsidRPr="00334A7A">
        <w:rPr>
          <w:bCs/>
          <w:sz w:val="20"/>
          <w:szCs w:val="20"/>
        </w:rPr>
        <w:t xml:space="preserve"> </w:t>
      </w:r>
      <w:r w:rsidRPr="00334A7A">
        <w:rPr>
          <w:bCs/>
          <w:sz w:val="20"/>
          <w:szCs w:val="20"/>
          <w:lang w:val="uk-UA"/>
        </w:rPr>
        <w:t xml:space="preserve">- </w:t>
      </w:r>
      <w:r w:rsidRPr="00334A7A">
        <w:rPr>
          <w:bCs/>
          <w:sz w:val="20"/>
          <w:szCs w:val="20"/>
        </w:rPr>
        <w:t>М.: Издательский центр «Академия», 2002. — 480 с.</w:t>
      </w:r>
    </w:p>
    <w:p w:rsidR="004E74E8" w:rsidRPr="00334A7A" w:rsidRDefault="004E74E8" w:rsidP="004E74E8">
      <w:pPr>
        <w:numPr>
          <w:ilvl w:val="0"/>
          <w:numId w:val="48"/>
        </w:numPr>
        <w:tabs>
          <w:tab w:val="clear" w:pos="720"/>
          <w:tab w:val="num" w:pos="426"/>
        </w:tabs>
        <w:ind w:left="426" w:hanging="426"/>
        <w:jc w:val="both"/>
        <w:rPr>
          <w:sz w:val="20"/>
          <w:szCs w:val="20"/>
        </w:rPr>
      </w:pPr>
      <w:r w:rsidRPr="00334A7A">
        <w:rPr>
          <w:sz w:val="20"/>
          <w:szCs w:val="20"/>
        </w:rPr>
        <w:t xml:space="preserve">Основы дефектологии / В. А. Лапшин, Б. П. Пузанов, 143 с. </w:t>
      </w:r>
      <w:smartTag w:uri="urn:schemas-microsoft-com:office:smarttags" w:element="metricconverter">
        <w:smartTagPr>
          <w:attr w:name="ProductID" w:val="22 см"/>
        </w:smartTagPr>
        <w:r w:rsidRPr="00334A7A">
          <w:rPr>
            <w:sz w:val="20"/>
            <w:szCs w:val="20"/>
          </w:rPr>
          <w:t>22 см</w:t>
        </w:r>
      </w:smartTag>
      <w:r w:rsidRPr="00334A7A">
        <w:rPr>
          <w:sz w:val="20"/>
          <w:szCs w:val="20"/>
        </w:rPr>
        <w:t>, М. Просвещение 1990</w:t>
      </w:r>
    </w:p>
    <w:p w:rsidR="004E74E8" w:rsidRPr="00334A7A" w:rsidRDefault="004E74E8" w:rsidP="004E74E8">
      <w:pPr>
        <w:numPr>
          <w:ilvl w:val="0"/>
          <w:numId w:val="48"/>
        </w:numPr>
        <w:tabs>
          <w:tab w:val="clear" w:pos="720"/>
          <w:tab w:val="num" w:pos="426"/>
        </w:tabs>
        <w:ind w:left="426" w:hanging="426"/>
        <w:jc w:val="both"/>
        <w:rPr>
          <w:sz w:val="20"/>
          <w:szCs w:val="20"/>
        </w:rPr>
      </w:pPr>
      <w:r w:rsidRPr="00334A7A">
        <w:rPr>
          <w:sz w:val="20"/>
          <w:szCs w:val="20"/>
        </w:rPr>
        <w:t xml:space="preserve">Основы дефектологии: Учеб. пособие для поступающих на дефектол. фак. / Лапшин В. А., Пузанов Б. П.; Моск. пед. гос. ун-т, 32, [2] с. </w:t>
      </w:r>
      <w:smartTag w:uri="urn:schemas-microsoft-com:office:smarttags" w:element="metricconverter">
        <w:smartTagPr>
          <w:attr w:name="ProductID" w:val="22 см"/>
        </w:smartTagPr>
        <w:r w:rsidRPr="00334A7A">
          <w:rPr>
            <w:sz w:val="20"/>
            <w:szCs w:val="20"/>
          </w:rPr>
          <w:t>22 см</w:t>
        </w:r>
      </w:smartTag>
      <w:r w:rsidRPr="00334A7A">
        <w:rPr>
          <w:sz w:val="20"/>
          <w:szCs w:val="20"/>
        </w:rPr>
        <w:t>, М. МПГУ 1992</w:t>
      </w:r>
    </w:p>
    <w:p w:rsidR="004E74E8" w:rsidRPr="00334A7A" w:rsidRDefault="004E74E8" w:rsidP="004E74E8">
      <w:pPr>
        <w:numPr>
          <w:ilvl w:val="0"/>
          <w:numId w:val="48"/>
        </w:numPr>
        <w:tabs>
          <w:tab w:val="clear" w:pos="720"/>
          <w:tab w:val="num" w:pos="426"/>
        </w:tabs>
        <w:ind w:left="426" w:hanging="426"/>
        <w:jc w:val="both"/>
        <w:rPr>
          <w:sz w:val="20"/>
          <w:szCs w:val="20"/>
        </w:rPr>
      </w:pPr>
      <w:r w:rsidRPr="00334A7A">
        <w:rPr>
          <w:sz w:val="20"/>
          <w:szCs w:val="20"/>
        </w:rPr>
        <w:t>Пасторова А.Ю. Психологические и психофизические характеристики дошкольников с обычным развитием в группах интеграции // Дефектология – № 6 – 2008.</w:t>
      </w:r>
    </w:p>
    <w:p w:rsidR="004E74E8" w:rsidRPr="00334A7A" w:rsidRDefault="004E74E8" w:rsidP="004E74E8">
      <w:pPr>
        <w:numPr>
          <w:ilvl w:val="0"/>
          <w:numId w:val="48"/>
        </w:numPr>
        <w:tabs>
          <w:tab w:val="clear" w:pos="720"/>
          <w:tab w:val="num" w:pos="426"/>
        </w:tabs>
        <w:ind w:left="426" w:hanging="426"/>
        <w:jc w:val="both"/>
        <w:rPr>
          <w:sz w:val="20"/>
          <w:szCs w:val="20"/>
          <w:lang w:val="uk-UA"/>
        </w:rPr>
      </w:pPr>
      <w:r w:rsidRPr="00334A7A">
        <w:rPr>
          <w:sz w:val="20"/>
          <w:szCs w:val="20"/>
          <w:lang w:val="uk-UA"/>
        </w:rPr>
        <w:t>Рачова Н. Соціально-педагогічний супровід дітей з особливими потребами./ Дефектолог – №10 – 2009.</w:t>
      </w:r>
    </w:p>
    <w:p w:rsidR="004E74E8" w:rsidRPr="00334A7A" w:rsidRDefault="004E74E8" w:rsidP="004E74E8">
      <w:pPr>
        <w:numPr>
          <w:ilvl w:val="0"/>
          <w:numId w:val="48"/>
        </w:numPr>
        <w:tabs>
          <w:tab w:val="clear" w:pos="720"/>
          <w:tab w:val="num" w:pos="426"/>
        </w:tabs>
        <w:ind w:left="426" w:hanging="426"/>
        <w:jc w:val="both"/>
        <w:rPr>
          <w:sz w:val="20"/>
          <w:szCs w:val="20"/>
          <w:lang w:val="uk-UA"/>
        </w:rPr>
      </w:pPr>
      <w:r w:rsidRPr="00334A7A">
        <w:rPr>
          <w:sz w:val="20"/>
          <w:szCs w:val="20"/>
          <w:lang w:val="uk-UA"/>
        </w:rPr>
        <w:t>Ремажевська В. Стан інтегрованої освіти дітей з особливими потребами../ Дефектологія – №3 – 2001.</w:t>
      </w:r>
    </w:p>
    <w:p w:rsidR="004E74E8" w:rsidRPr="00334A7A" w:rsidRDefault="004E74E8" w:rsidP="004E74E8">
      <w:pPr>
        <w:numPr>
          <w:ilvl w:val="0"/>
          <w:numId w:val="48"/>
        </w:numPr>
        <w:tabs>
          <w:tab w:val="clear" w:pos="720"/>
          <w:tab w:val="num" w:pos="426"/>
        </w:tabs>
        <w:ind w:left="426" w:hanging="426"/>
        <w:jc w:val="both"/>
        <w:rPr>
          <w:sz w:val="20"/>
          <w:szCs w:val="20"/>
          <w:lang w:val="uk-UA"/>
        </w:rPr>
      </w:pPr>
      <w:r w:rsidRPr="00334A7A">
        <w:rPr>
          <w:sz w:val="20"/>
          <w:szCs w:val="20"/>
        </w:rPr>
        <w:t>Рубинштейн С. Л. О мышлении и о путях его исследования. - М.: AH CCCP, 1958.</w:t>
      </w:r>
    </w:p>
    <w:p w:rsidR="004E74E8" w:rsidRPr="00334A7A" w:rsidRDefault="004E74E8" w:rsidP="004E74E8">
      <w:pPr>
        <w:numPr>
          <w:ilvl w:val="0"/>
          <w:numId w:val="48"/>
        </w:numPr>
        <w:tabs>
          <w:tab w:val="clear" w:pos="720"/>
          <w:tab w:val="num" w:pos="426"/>
        </w:tabs>
        <w:ind w:left="426" w:hanging="426"/>
        <w:jc w:val="both"/>
        <w:rPr>
          <w:sz w:val="20"/>
          <w:szCs w:val="20"/>
          <w:lang w:val="uk-UA"/>
        </w:rPr>
      </w:pPr>
      <w:r w:rsidRPr="00334A7A">
        <w:rPr>
          <w:sz w:val="20"/>
          <w:szCs w:val="20"/>
        </w:rPr>
        <w:t xml:space="preserve"> Рубинштейн С. Л. Основы общей психологии. М., 2000.</w:t>
      </w:r>
    </w:p>
    <w:p w:rsidR="004E74E8" w:rsidRPr="00334A7A" w:rsidRDefault="004E74E8" w:rsidP="004E74E8">
      <w:pPr>
        <w:numPr>
          <w:ilvl w:val="0"/>
          <w:numId w:val="48"/>
        </w:numPr>
        <w:tabs>
          <w:tab w:val="clear" w:pos="720"/>
          <w:tab w:val="num" w:pos="426"/>
        </w:tabs>
        <w:ind w:left="426" w:hanging="426"/>
        <w:jc w:val="both"/>
        <w:rPr>
          <w:sz w:val="20"/>
          <w:szCs w:val="20"/>
          <w:lang w:val="uk-UA"/>
        </w:rPr>
      </w:pPr>
      <w:r w:rsidRPr="00334A7A">
        <w:rPr>
          <w:sz w:val="20"/>
          <w:szCs w:val="20"/>
        </w:rPr>
        <w:t xml:space="preserve"> Рубинштейн С. Л. Принцип творческой самодеятельности // Вопросы философии. - 1989. - № 4.</w:t>
      </w:r>
    </w:p>
    <w:p w:rsidR="004E74E8" w:rsidRPr="00334A7A" w:rsidRDefault="004E74E8" w:rsidP="004E74E8">
      <w:pPr>
        <w:numPr>
          <w:ilvl w:val="0"/>
          <w:numId w:val="48"/>
        </w:numPr>
        <w:tabs>
          <w:tab w:val="clear" w:pos="720"/>
          <w:tab w:val="num" w:pos="426"/>
        </w:tabs>
        <w:ind w:left="426" w:hanging="426"/>
        <w:jc w:val="both"/>
        <w:rPr>
          <w:sz w:val="20"/>
          <w:szCs w:val="20"/>
          <w:lang w:val="uk-UA"/>
        </w:rPr>
      </w:pPr>
      <w:r w:rsidRPr="00334A7A">
        <w:rPr>
          <w:sz w:val="20"/>
          <w:szCs w:val="20"/>
        </w:rPr>
        <w:t xml:space="preserve"> Рубинштейн С. Л. Проблемы общей психологии. - М., 1973.</w:t>
      </w:r>
    </w:p>
    <w:p w:rsidR="004E74E8" w:rsidRPr="00334A7A" w:rsidRDefault="004E74E8" w:rsidP="004E74E8">
      <w:pPr>
        <w:numPr>
          <w:ilvl w:val="0"/>
          <w:numId w:val="48"/>
        </w:numPr>
        <w:tabs>
          <w:tab w:val="clear" w:pos="720"/>
          <w:tab w:val="num" w:pos="426"/>
        </w:tabs>
        <w:ind w:left="426" w:hanging="426"/>
        <w:jc w:val="both"/>
        <w:rPr>
          <w:sz w:val="20"/>
          <w:szCs w:val="20"/>
          <w:lang w:val="uk-UA"/>
        </w:rPr>
      </w:pPr>
      <w:r w:rsidRPr="00334A7A">
        <w:rPr>
          <w:sz w:val="20"/>
          <w:szCs w:val="20"/>
        </w:rPr>
        <w:t xml:space="preserve"> Рубинштейн СЛ. Основы общей психологии. Том </w:t>
      </w:r>
      <w:smartTag w:uri="urn:schemas-microsoft-com:office:smarttags" w:element="metricconverter">
        <w:smartTagPr>
          <w:attr w:name="ProductID" w:val="1, М"/>
        </w:smartTagPr>
        <w:r w:rsidRPr="00334A7A">
          <w:rPr>
            <w:sz w:val="20"/>
            <w:szCs w:val="20"/>
          </w:rPr>
          <w:t>1, М</w:t>
        </w:r>
      </w:smartTag>
      <w:r w:rsidRPr="00334A7A">
        <w:rPr>
          <w:sz w:val="20"/>
          <w:szCs w:val="20"/>
        </w:rPr>
        <w:t>., 1989, С. 208-209,215-216, 226, 233</w:t>
      </w:r>
    </w:p>
    <w:p w:rsidR="004E74E8" w:rsidRPr="00334A7A" w:rsidRDefault="004E74E8" w:rsidP="004E74E8">
      <w:pPr>
        <w:numPr>
          <w:ilvl w:val="0"/>
          <w:numId w:val="48"/>
        </w:numPr>
        <w:tabs>
          <w:tab w:val="clear" w:pos="720"/>
          <w:tab w:val="num" w:pos="426"/>
        </w:tabs>
        <w:ind w:left="426" w:hanging="426"/>
        <w:jc w:val="both"/>
        <w:rPr>
          <w:sz w:val="20"/>
          <w:szCs w:val="20"/>
          <w:lang w:val="uk-UA"/>
        </w:rPr>
      </w:pPr>
      <w:r w:rsidRPr="00334A7A">
        <w:rPr>
          <w:sz w:val="20"/>
          <w:szCs w:val="20"/>
        </w:rPr>
        <w:t>Рубинштпейн С. Л. Основы общей психологии. - СПб.: Питер, 1999.</w:t>
      </w:r>
    </w:p>
    <w:p w:rsidR="004E74E8" w:rsidRPr="00334A7A" w:rsidRDefault="004E74E8" w:rsidP="004E74E8">
      <w:pPr>
        <w:numPr>
          <w:ilvl w:val="0"/>
          <w:numId w:val="48"/>
        </w:numPr>
        <w:tabs>
          <w:tab w:val="clear" w:pos="720"/>
          <w:tab w:val="num" w:pos="426"/>
        </w:tabs>
        <w:ind w:left="426" w:hanging="426"/>
        <w:jc w:val="both"/>
        <w:rPr>
          <w:sz w:val="20"/>
          <w:szCs w:val="20"/>
          <w:lang w:val="uk-UA"/>
        </w:rPr>
      </w:pPr>
      <w:r w:rsidRPr="00334A7A">
        <w:rPr>
          <w:sz w:val="20"/>
          <w:szCs w:val="20"/>
          <w:lang w:val="uk-UA"/>
        </w:rPr>
        <w:t>Синьов В.М., Коберник Г.М. Основи дефектології. Навч. пос. для студентів пед. інститутів. –  К.: Вища шк., 1991 </w:t>
      </w:r>
    </w:p>
    <w:p w:rsidR="004E74E8" w:rsidRPr="00334A7A" w:rsidRDefault="004E74E8" w:rsidP="004E74E8">
      <w:pPr>
        <w:numPr>
          <w:ilvl w:val="0"/>
          <w:numId w:val="48"/>
        </w:numPr>
        <w:tabs>
          <w:tab w:val="clear" w:pos="720"/>
          <w:tab w:val="num" w:pos="426"/>
        </w:tabs>
        <w:ind w:left="426" w:hanging="426"/>
        <w:jc w:val="both"/>
        <w:rPr>
          <w:sz w:val="20"/>
          <w:szCs w:val="20"/>
          <w:lang w:val="uk-UA"/>
        </w:rPr>
      </w:pPr>
      <w:r w:rsidRPr="00334A7A">
        <w:rPr>
          <w:sz w:val="20"/>
          <w:szCs w:val="20"/>
          <w:lang w:val="uk-UA"/>
        </w:rPr>
        <w:t>Соловйов Ю. Інтеграція дітей з відхиленнями у розвитку в сучасне суспільство./ Дефектолог – № 12 – 2007.</w:t>
      </w:r>
    </w:p>
    <w:p w:rsidR="004E74E8" w:rsidRPr="00334A7A" w:rsidRDefault="004E74E8" w:rsidP="004E74E8">
      <w:pPr>
        <w:numPr>
          <w:ilvl w:val="0"/>
          <w:numId w:val="48"/>
        </w:numPr>
        <w:tabs>
          <w:tab w:val="clear" w:pos="720"/>
          <w:tab w:val="num" w:pos="426"/>
        </w:tabs>
        <w:ind w:left="426" w:hanging="426"/>
        <w:jc w:val="both"/>
        <w:rPr>
          <w:sz w:val="20"/>
          <w:szCs w:val="20"/>
        </w:rPr>
      </w:pPr>
      <w:r w:rsidRPr="00334A7A">
        <w:rPr>
          <w:sz w:val="20"/>
          <w:szCs w:val="20"/>
        </w:rPr>
        <w:t>Сорокин В.М. Специальная психология: Учеб. пособие / Под научн. ред. Л.М. Шипицыной. – СПб.: Речь, 2003. – 216 с.</w:t>
      </w:r>
    </w:p>
    <w:p w:rsidR="004E74E8" w:rsidRPr="00334A7A" w:rsidRDefault="004E74E8" w:rsidP="004E74E8">
      <w:pPr>
        <w:numPr>
          <w:ilvl w:val="0"/>
          <w:numId w:val="48"/>
        </w:numPr>
        <w:tabs>
          <w:tab w:val="clear" w:pos="720"/>
          <w:tab w:val="num" w:pos="426"/>
        </w:tabs>
        <w:ind w:left="426" w:hanging="426"/>
        <w:jc w:val="both"/>
        <w:rPr>
          <w:sz w:val="20"/>
          <w:szCs w:val="20"/>
        </w:rPr>
      </w:pPr>
      <w:r w:rsidRPr="00334A7A">
        <w:rPr>
          <w:sz w:val="20"/>
          <w:szCs w:val="20"/>
        </w:rPr>
        <w:t>Специальная педагогика. Под. ред. Н.М.Назаровой. М., 2002.</w:t>
      </w:r>
    </w:p>
    <w:p w:rsidR="004E74E8" w:rsidRPr="00334A7A" w:rsidRDefault="004E74E8" w:rsidP="004E74E8">
      <w:pPr>
        <w:numPr>
          <w:ilvl w:val="0"/>
          <w:numId w:val="48"/>
        </w:numPr>
        <w:tabs>
          <w:tab w:val="clear" w:pos="720"/>
          <w:tab w:val="num" w:pos="426"/>
        </w:tabs>
        <w:ind w:left="426" w:hanging="426"/>
        <w:jc w:val="both"/>
        <w:rPr>
          <w:sz w:val="20"/>
          <w:szCs w:val="20"/>
          <w:lang w:val="uk-UA"/>
        </w:rPr>
      </w:pPr>
      <w:r w:rsidRPr="00334A7A">
        <w:rPr>
          <w:sz w:val="20"/>
          <w:szCs w:val="20"/>
          <w:lang w:val="uk-UA"/>
        </w:rPr>
        <w:t>Шевцов А. Методологія соціального реабілітування осіб з обмеженнями життєдіяльності./ Завуч – № 19 – 2009.</w:t>
      </w:r>
    </w:p>
    <w:p w:rsidR="004E74E8" w:rsidRPr="00334A7A" w:rsidRDefault="004E74E8" w:rsidP="004E74E8">
      <w:pPr>
        <w:numPr>
          <w:ilvl w:val="0"/>
          <w:numId w:val="48"/>
        </w:numPr>
        <w:tabs>
          <w:tab w:val="clear" w:pos="720"/>
          <w:tab w:val="num" w:pos="426"/>
        </w:tabs>
        <w:ind w:left="426" w:hanging="426"/>
        <w:jc w:val="both"/>
        <w:rPr>
          <w:sz w:val="20"/>
          <w:szCs w:val="20"/>
        </w:rPr>
      </w:pPr>
      <w:r w:rsidRPr="00334A7A">
        <w:rPr>
          <w:sz w:val="20"/>
          <w:szCs w:val="20"/>
        </w:rPr>
        <w:t>Шевцов А. Открытая модель социальной реабилитации людей с инвалидностью и современный мир.// Практическая философия. № 1– 2003.</w:t>
      </w:r>
    </w:p>
    <w:p w:rsidR="004E74E8" w:rsidRPr="00334A7A" w:rsidRDefault="004E74E8" w:rsidP="004E74E8">
      <w:pPr>
        <w:numPr>
          <w:ilvl w:val="0"/>
          <w:numId w:val="48"/>
        </w:numPr>
        <w:tabs>
          <w:tab w:val="clear" w:pos="720"/>
          <w:tab w:val="num" w:pos="426"/>
        </w:tabs>
        <w:ind w:left="426" w:hanging="426"/>
        <w:jc w:val="both"/>
        <w:rPr>
          <w:sz w:val="20"/>
          <w:szCs w:val="20"/>
        </w:rPr>
      </w:pPr>
      <w:r w:rsidRPr="00334A7A">
        <w:rPr>
          <w:sz w:val="20"/>
          <w:szCs w:val="20"/>
        </w:rPr>
        <w:t>Шевцов С.Г. Вариативные формы образования детей с трудностями в обучении в массовых школах.// Дефектология – № 3 – 1996.</w:t>
      </w:r>
    </w:p>
    <w:p w:rsidR="004E74E8" w:rsidRPr="00DB1EB3" w:rsidRDefault="004E74E8" w:rsidP="004E74E8">
      <w:pPr>
        <w:shd w:val="clear" w:color="auto" w:fill="FFFFFF"/>
        <w:ind w:firstLine="357"/>
        <w:jc w:val="both"/>
        <w:rPr>
          <w:lang w:val="uk-UA"/>
        </w:rPr>
      </w:pPr>
    </w:p>
    <w:p w:rsidR="004E74E8" w:rsidRPr="00DB1EB3" w:rsidRDefault="004E74E8" w:rsidP="004E74E8">
      <w:pPr>
        <w:shd w:val="clear" w:color="auto" w:fill="FFFFFF"/>
        <w:ind w:firstLine="357"/>
        <w:jc w:val="both"/>
        <w:rPr>
          <w:lang w:val="uk-UA"/>
        </w:rPr>
      </w:pPr>
    </w:p>
    <w:p w:rsidR="004E74E8" w:rsidRPr="00DB1EB3" w:rsidRDefault="004E74E8" w:rsidP="004E74E8">
      <w:pPr>
        <w:shd w:val="clear" w:color="auto" w:fill="FFFFFF"/>
        <w:ind w:firstLine="357"/>
        <w:jc w:val="both"/>
        <w:rPr>
          <w:lang w:val="uk-UA"/>
        </w:rPr>
      </w:pPr>
    </w:p>
    <w:p w:rsidR="004E74E8" w:rsidRPr="00DB1EB3" w:rsidRDefault="004E74E8" w:rsidP="004E74E8">
      <w:pPr>
        <w:shd w:val="clear" w:color="auto" w:fill="FFFFFF"/>
        <w:ind w:firstLine="357"/>
        <w:jc w:val="both"/>
        <w:rPr>
          <w:lang w:val="uk-UA"/>
        </w:rPr>
      </w:pPr>
    </w:p>
    <w:p w:rsidR="004E74E8" w:rsidRPr="00DB1EB3" w:rsidRDefault="004E74E8" w:rsidP="004E74E8">
      <w:pPr>
        <w:shd w:val="clear" w:color="auto" w:fill="FFFFFF"/>
        <w:ind w:firstLine="357"/>
        <w:jc w:val="both"/>
        <w:rPr>
          <w:lang w:val="uk-UA"/>
        </w:rPr>
      </w:pPr>
    </w:p>
    <w:p w:rsidR="004E74E8" w:rsidRPr="00DB1EB3" w:rsidRDefault="004E74E8" w:rsidP="004E74E8">
      <w:pPr>
        <w:shd w:val="clear" w:color="auto" w:fill="FFFFFF"/>
        <w:ind w:firstLine="357"/>
        <w:jc w:val="both"/>
        <w:rPr>
          <w:lang w:val="uk-UA"/>
        </w:rPr>
      </w:pPr>
    </w:p>
    <w:p w:rsidR="004E74E8" w:rsidRPr="00DB1EB3" w:rsidRDefault="004E74E8" w:rsidP="004E74E8">
      <w:pPr>
        <w:shd w:val="clear" w:color="auto" w:fill="FFFFFF"/>
        <w:ind w:firstLine="357"/>
        <w:jc w:val="both"/>
        <w:rPr>
          <w:lang w:val="uk-UA"/>
        </w:rPr>
      </w:pPr>
    </w:p>
    <w:p w:rsidR="004E74E8" w:rsidRPr="00DB1EB3" w:rsidRDefault="004E74E8" w:rsidP="004E74E8">
      <w:pPr>
        <w:shd w:val="clear" w:color="auto" w:fill="FFFFFF"/>
        <w:ind w:firstLine="357"/>
        <w:jc w:val="both"/>
        <w:rPr>
          <w:lang w:val="uk-UA"/>
        </w:rPr>
      </w:pPr>
    </w:p>
    <w:p w:rsidR="004E74E8" w:rsidRPr="00DB1EB3" w:rsidRDefault="004E74E8" w:rsidP="004E74E8">
      <w:pPr>
        <w:shd w:val="clear" w:color="auto" w:fill="FFFFFF"/>
        <w:ind w:firstLine="357"/>
        <w:jc w:val="both"/>
        <w:rPr>
          <w:lang w:val="uk-UA"/>
        </w:rPr>
      </w:pPr>
    </w:p>
    <w:p w:rsidR="004E74E8" w:rsidRPr="00DB1EB3" w:rsidRDefault="004E74E8" w:rsidP="004E74E8">
      <w:pPr>
        <w:shd w:val="clear" w:color="auto" w:fill="FFFFFF"/>
        <w:ind w:firstLine="357"/>
        <w:jc w:val="both"/>
        <w:rPr>
          <w:lang w:val="uk-UA"/>
        </w:rPr>
      </w:pPr>
    </w:p>
    <w:p w:rsidR="004E74E8" w:rsidRPr="00DB1EB3" w:rsidRDefault="004E74E8" w:rsidP="004E74E8">
      <w:pPr>
        <w:shd w:val="clear" w:color="auto" w:fill="FFFFFF"/>
        <w:ind w:firstLine="357"/>
        <w:jc w:val="both"/>
        <w:rPr>
          <w:lang w:val="uk-UA"/>
        </w:rPr>
      </w:pPr>
    </w:p>
    <w:p w:rsidR="004E74E8" w:rsidRPr="00DB1EB3" w:rsidRDefault="004E74E8" w:rsidP="004E74E8">
      <w:pPr>
        <w:shd w:val="clear" w:color="auto" w:fill="FFFFFF"/>
        <w:ind w:firstLine="357"/>
        <w:jc w:val="both"/>
        <w:rPr>
          <w:lang w:val="uk-UA"/>
        </w:rPr>
      </w:pPr>
    </w:p>
    <w:p w:rsidR="004E74E8" w:rsidRPr="00DB1EB3" w:rsidRDefault="004E74E8" w:rsidP="004E74E8">
      <w:pPr>
        <w:shd w:val="clear" w:color="auto" w:fill="FFFFFF"/>
        <w:ind w:firstLine="357"/>
        <w:jc w:val="both"/>
        <w:rPr>
          <w:lang w:val="uk-UA"/>
        </w:rPr>
      </w:pPr>
    </w:p>
    <w:p w:rsidR="004E74E8" w:rsidRPr="00DB1EB3" w:rsidRDefault="004E74E8" w:rsidP="004E74E8">
      <w:pPr>
        <w:shd w:val="clear" w:color="auto" w:fill="FFFFFF"/>
        <w:ind w:firstLine="357"/>
        <w:jc w:val="both"/>
        <w:rPr>
          <w:lang w:val="uk-UA"/>
        </w:rPr>
      </w:pPr>
    </w:p>
    <w:p w:rsidR="004E74E8" w:rsidRPr="00DB1EB3" w:rsidRDefault="004E74E8" w:rsidP="004E74E8">
      <w:pPr>
        <w:shd w:val="clear" w:color="auto" w:fill="FFFFFF"/>
        <w:ind w:firstLine="357"/>
        <w:jc w:val="both"/>
        <w:rPr>
          <w:lang w:val="uk-UA"/>
        </w:rPr>
      </w:pPr>
    </w:p>
    <w:p w:rsidR="004E74E8" w:rsidRPr="00DB1EB3" w:rsidRDefault="004E74E8" w:rsidP="004E74E8">
      <w:pPr>
        <w:shd w:val="clear" w:color="auto" w:fill="FFFFFF"/>
        <w:ind w:firstLine="357"/>
        <w:jc w:val="both"/>
        <w:rPr>
          <w:lang w:val="uk-UA"/>
        </w:rPr>
      </w:pPr>
    </w:p>
    <w:p w:rsidR="004E74E8" w:rsidRPr="00DB1EB3" w:rsidRDefault="004E74E8" w:rsidP="004E74E8">
      <w:pPr>
        <w:shd w:val="clear" w:color="auto" w:fill="FFFFFF"/>
        <w:ind w:firstLine="357"/>
        <w:jc w:val="both"/>
        <w:rPr>
          <w:lang w:val="uk-UA"/>
        </w:rPr>
      </w:pPr>
    </w:p>
    <w:p w:rsidR="004E74E8" w:rsidRPr="00DB1EB3" w:rsidRDefault="004E74E8" w:rsidP="004E74E8">
      <w:pPr>
        <w:jc w:val="both"/>
        <w:rPr>
          <w:lang w:val="uk-UA"/>
        </w:rPr>
      </w:pPr>
    </w:p>
    <w:p w:rsidR="004E74E8" w:rsidRPr="00DB1EB3" w:rsidRDefault="004E74E8" w:rsidP="004E74E8">
      <w:pPr>
        <w:jc w:val="both"/>
        <w:rPr>
          <w:lang w:val="uk-UA"/>
        </w:rPr>
      </w:pPr>
    </w:p>
    <w:p w:rsidR="004E74E8" w:rsidRPr="00DB1EB3" w:rsidRDefault="004E74E8" w:rsidP="004E74E8">
      <w:pPr>
        <w:jc w:val="both"/>
        <w:rPr>
          <w:lang w:val="uk-UA"/>
        </w:rPr>
      </w:pPr>
    </w:p>
    <w:p w:rsidR="004E74E8" w:rsidRPr="00DB1EB3" w:rsidRDefault="004E74E8" w:rsidP="004E74E8">
      <w:pPr>
        <w:jc w:val="both"/>
        <w:rPr>
          <w:lang w:val="uk-UA"/>
        </w:rPr>
      </w:pPr>
    </w:p>
    <w:p w:rsidR="004E74E8" w:rsidRPr="00DB1EB3" w:rsidRDefault="004E74E8" w:rsidP="004E74E8">
      <w:pPr>
        <w:jc w:val="both"/>
        <w:rPr>
          <w:lang w:val="uk-UA"/>
        </w:rPr>
      </w:pPr>
    </w:p>
    <w:p w:rsidR="004E74E8" w:rsidRPr="00DB1EB3" w:rsidRDefault="004E74E8" w:rsidP="004E74E8">
      <w:pPr>
        <w:jc w:val="both"/>
        <w:rPr>
          <w:lang w:val="uk-UA"/>
        </w:rPr>
      </w:pPr>
    </w:p>
    <w:p w:rsidR="004E74E8" w:rsidRPr="00DB1EB3" w:rsidRDefault="004E74E8" w:rsidP="004E74E8">
      <w:pPr>
        <w:jc w:val="both"/>
        <w:rPr>
          <w:lang w:val="uk-UA"/>
        </w:rPr>
      </w:pPr>
    </w:p>
    <w:p w:rsidR="004E74E8" w:rsidRPr="00DB1EB3" w:rsidRDefault="004E74E8" w:rsidP="004E74E8">
      <w:pPr>
        <w:jc w:val="both"/>
        <w:rPr>
          <w:lang w:val="uk-UA"/>
        </w:rPr>
      </w:pPr>
    </w:p>
    <w:p w:rsidR="004E74E8" w:rsidRPr="00DB1EB3" w:rsidRDefault="004E74E8" w:rsidP="004E74E8">
      <w:pPr>
        <w:jc w:val="both"/>
        <w:rPr>
          <w:lang w:val="uk-UA"/>
        </w:rPr>
      </w:pPr>
    </w:p>
    <w:p w:rsidR="004E74E8" w:rsidRDefault="004E74E8" w:rsidP="004E74E8">
      <w:pPr>
        <w:shd w:val="clear" w:color="auto" w:fill="FFFFFF"/>
        <w:autoSpaceDE w:val="0"/>
        <w:autoSpaceDN w:val="0"/>
        <w:adjustRightInd w:val="0"/>
        <w:ind w:firstLine="720"/>
        <w:jc w:val="center"/>
        <w:rPr>
          <w:b/>
          <w:bCs/>
          <w:caps/>
          <w:color w:val="000000"/>
          <w:lang w:val="uk-UA"/>
        </w:rPr>
      </w:pPr>
      <w:r w:rsidRPr="00334A7A">
        <w:rPr>
          <w:b/>
          <w:bCs/>
          <w:caps/>
          <w:color w:val="000000"/>
          <w:lang w:val="uk-UA"/>
        </w:rPr>
        <w:t>Основні принципи психолого-педагогічної реабілітації дітей з психічними розладами</w:t>
      </w:r>
    </w:p>
    <w:p w:rsidR="004E74E8" w:rsidRDefault="004E74E8" w:rsidP="004E74E8">
      <w:pPr>
        <w:shd w:val="clear" w:color="auto" w:fill="FFFFFF"/>
        <w:autoSpaceDE w:val="0"/>
        <w:autoSpaceDN w:val="0"/>
        <w:adjustRightInd w:val="0"/>
        <w:ind w:firstLine="720"/>
        <w:jc w:val="center"/>
        <w:rPr>
          <w:b/>
          <w:bCs/>
          <w:caps/>
          <w:color w:val="000000"/>
          <w:lang w:val="uk-UA"/>
        </w:rPr>
      </w:pPr>
    </w:p>
    <w:p w:rsidR="004E74E8" w:rsidRDefault="004E74E8" w:rsidP="004E74E8">
      <w:pPr>
        <w:shd w:val="clear" w:color="auto" w:fill="FFFFFF"/>
        <w:autoSpaceDE w:val="0"/>
        <w:autoSpaceDN w:val="0"/>
        <w:adjustRightInd w:val="0"/>
        <w:ind w:firstLine="720"/>
        <w:jc w:val="center"/>
        <w:rPr>
          <w:b/>
          <w:bCs/>
          <w:i/>
          <w:caps/>
          <w:color w:val="000000"/>
          <w:sz w:val="20"/>
          <w:szCs w:val="20"/>
          <w:lang w:val="uk-UA"/>
        </w:rPr>
      </w:pPr>
    </w:p>
    <w:p w:rsidR="004E74E8" w:rsidRDefault="004E74E8" w:rsidP="004E74E8">
      <w:pPr>
        <w:shd w:val="clear" w:color="auto" w:fill="FFFFFF"/>
        <w:autoSpaceDE w:val="0"/>
        <w:autoSpaceDN w:val="0"/>
        <w:adjustRightInd w:val="0"/>
        <w:ind w:firstLine="720"/>
        <w:jc w:val="right"/>
        <w:rPr>
          <w:bCs/>
          <w:i/>
          <w:color w:val="000000"/>
          <w:sz w:val="20"/>
          <w:szCs w:val="20"/>
          <w:lang w:val="uk-UA"/>
        </w:rPr>
      </w:pPr>
      <w:r w:rsidRPr="00334A7A">
        <w:rPr>
          <w:bCs/>
          <w:i/>
          <w:color w:val="000000"/>
          <w:sz w:val="20"/>
          <w:szCs w:val="20"/>
          <w:lang w:val="uk-UA"/>
        </w:rPr>
        <w:t>Підготували</w:t>
      </w:r>
      <w:r>
        <w:rPr>
          <w:bCs/>
          <w:i/>
          <w:color w:val="000000"/>
          <w:sz w:val="20"/>
          <w:szCs w:val="20"/>
          <w:lang w:val="uk-UA"/>
        </w:rPr>
        <w:t xml:space="preserve"> Ткачук Л.В., Калуцьких М.В.,</w:t>
      </w:r>
    </w:p>
    <w:p w:rsidR="004E74E8" w:rsidRPr="00334A7A" w:rsidRDefault="004E74E8" w:rsidP="004E74E8">
      <w:pPr>
        <w:shd w:val="clear" w:color="auto" w:fill="FFFFFF"/>
        <w:autoSpaceDE w:val="0"/>
        <w:autoSpaceDN w:val="0"/>
        <w:adjustRightInd w:val="0"/>
        <w:ind w:firstLine="720"/>
        <w:jc w:val="right"/>
        <w:rPr>
          <w:bCs/>
          <w:i/>
          <w:color w:val="000000"/>
          <w:sz w:val="20"/>
          <w:szCs w:val="20"/>
          <w:lang w:val="uk-UA"/>
        </w:rPr>
      </w:pPr>
      <w:r>
        <w:rPr>
          <w:bCs/>
          <w:i/>
          <w:color w:val="000000"/>
          <w:sz w:val="20"/>
          <w:szCs w:val="20"/>
          <w:lang w:val="uk-UA"/>
        </w:rPr>
        <w:t xml:space="preserve">практичні психологи ДЗОШ № 100 </w:t>
      </w:r>
    </w:p>
    <w:p w:rsidR="004E74E8" w:rsidRPr="00334A7A" w:rsidRDefault="004E74E8" w:rsidP="004E74E8">
      <w:pPr>
        <w:shd w:val="clear" w:color="auto" w:fill="FFFFFF"/>
        <w:autoSpaceDE w:val="0"/>
        <w:autoSpaceDN w:val="0"/>
        <w:adjustRightInd w:val="0"/>
        <w:ind w:firstLine="720"/>
        <w:jc w:val="center"/>
      </w:pPr>
    </w:p>
    <w:p w:rsidR="004E74E8" w:rsidRPr="00334A7A" w:rsidRDefault="004E74E8" w:rsidP="004E74E8">
      <w:pPr>
        <w:shd w:val="clear" w:color="auto" w:fill="FFFFFF"/>
        <w:autoSpaceDE w:val="0"/>
        <w:autoSpaceDN w:val="0"/>
        <w:adjustRightInd w:val="0"/>
        <w:ind w:firstLine="720"/>
        <w:jc w:val="both"/>
      </w:pPr>
      <w:r w:rsidRPr="00334A7A">
        <w:rPr>
          <w:color w:val="000000"/>
          <w:lang w:val="uk-UA"/>
        </w:rPr>
        <w:t>Психолого-педагогічна реабілітація дітей із психічними розладами здійснюється на базі динамічного функціонального зв'язку між збереженими елементами особистості та медико-педагогічним впливом.</w:t>
      </w:r>
    </w:p>
    <w:p w:rsidR="004E74E8" w:rsidRPr="00334A7A" w:rsidRDefault="004E74E8" w:rsidP="004E74E8">
      <w:pPr>
        <w:shd w:val="clear" w:color="auto" w:fill="FFFFFF"/>
        <w:autoSpaceDE w:val="0"/>
        <w:autoSpaceDN w:val="0"/>
        <w:adjustRightInd w:val="0"/>
        <w:ind w:firstLine="720"/>
        <w:jc w:val="both"/>
      </w:pPr>
      <w:r w:rsidRPr="00334A7A">
        <w:rPr>
          <w:color w:val="000000"/>
          <w:lang w:val="uk-UA"/>
        </w:rPr>
        <w:t>На початковому етапі планування корекційної роботи необхідно включити в дію компенсаторні механізми, диференціювати розлади психічних функцій від збереженого ядра особистості.</w:t>
      </w:r>
      <w:r w:rsidRPr="00334A7A">
        <w:rPr>
          <w:lang w:val="uk-UA"/>
        </w:rPr>
        <w:t xml:space="preserve"> </w:t>
      </w:r>
      <w:r w:rsidRPr="00334A7A">
        <w:rPr>
          <w:color w:val="000000"/>
          <w:lang w:val="uk-UA"/>
        </w:rPr>
        <w:t>Форми й засоби виливу зумовлюються характером психічних змін та ступенем вираженості патологічних вчинків.</w:t>
      </w:r>
    </w:p>
    <w:p w:rsidR="004E74E8" w:rsidRPr="00334A7A" w:rsidRDefault="004E74E8" w:rsidP="004E74E8">
      <w:pPr>
        <w:shd w:val="clear" w:color="auto" w:fill="FFFFFF"/>
        <w:autoSpaceDE w:val="0"/>
        <w:autoSpaceDN w:val="0"/>
        <w:adjustRightInd w:val="0"/>
        <w:ind w:firstLine="720"/>
        <w:jc w:val="both"/>
      </w:pPr>
      <w:r w:rsidRPr="00334A7A">
        <w:rPr>
          <w:color w:val="000000"/>
          <w:lang w:val="uk-UA"/>
        </w:rPr>
        <w:t>Необхідно мати на увазі основні індивідуальні особливості, структуру особистості, патологічні зміни у хворої дитини:</w:t>
      </w:r>
    </w:p>
    <w:p w:rsidR="004E74E8" w:rsidRPr="00334A7A" w:rsidRDefault="004E74E8" w:rsidP="004E74E8">
      <w:pPr>
        <w:numPr>
          <w:ilvl w:val="0"/>
          <w:numId w:val="49"/>
        </w:numPr>
        <w:shd w:val="clear" w:color="auto" w:fill="FFFFFF"/>
        <w:autoSpaceDE w:val="0"/>
        <w:autoSpaceDN w:val="0"/>
        <w:adjustRightInd w:val="0"/>
        <w:jc w:val="both"/>
      </w:pPr>
      <w:r w:rsidRPr="00334A7A">
        <w:rPr>
          <w:color w:val="000000"/>
          <w:lang w:val="uk-UA"/>
        </w:rPr>
        <w:t>Які основні патологічні зміни у хворої дитини.</w:t>
      </w:r>
    </w:p>
    <w:p w:rsidR="004E74E8" w:rsidRPr="00334A7A" w:rsidRDefault="004E74E8" w:rsidP="004E74E8">
      <w:pPr>
        <w:numPr>
          <w:ilvl w:val="0"/>
          <w:numId w:val="49"/>
        </w:numPr>
        <w:shd w:val="clear" w:color="auto" w:fill="FFFFFF"/>
        <w:autoSpaceDE w:val="0"/>
        <w:autoSpaceDN w:val="0"/>
        <w:adjustRightInd w:val="0"/>
        <w:jc w:val="both"/>
      </w:pPr>
      <w:r w:rsidRPr="00334A7A">
        <w:rPr>
          <w:color w:val="000000"/>
          <w:lang w:val="uk-UA"/>
        </w:rPr>
        <w:t>Які основні розлади психіки у хворої дитини, що підлягають виправленню шляхом проведення психологічної і виховної роботи.</w:t>
      </w:r>
    </w:p>
    <w:p w:rsidR="004E74E8" w:rsidRPr="00334A7A" w:rsidRDefault="004E74E8" w:rsidP="004E74E8">
      <w:pPr>
        <w:numPr>
          <w:ilvl w:val="0"/>
          <w:numId w:val="49"/>
        </w:numPr>
        <w:shd w:val="clear" w:color="auto" w:fill="FFFFFF"/>
        <w:autoSpaceDE w:val="0"/>
        <w:autoSpaceDN w:val="0"/>
        <w:adjustRightInd w:val="0"/>
        <w:jc w:val="both"/>
      </w:pPr>
      <w:r w:rsidRPr="00334A7A">
        <w:rPr>
          <w:color w:val="000000"/>
          <w:lang w:val="uk-UA"/>
        </w:rPr>
        <w:t>На яких позитивних сторонах особистості такої дитини та залишкових можливостях можливо будувати вплив.</w:t>
      </w:r>
    </w:p>
    <w:p w:rsidR="004E74E8" w:rsidRPr="00334A7A" w:rsidRDefault="004E74E8" w:rsidP="004E74E8">
      <w:pPr>
        <w:numPr>
          <w:ilvl w:val="0"/>
          <w:numId w:val="49"/>
        </w:numPr>
        <w:shd w:val="clear" w:color="auto" w:fill="FFFFFF"/>
        <w:autoSpaceDE w:val="0"/>
        <w:autoSpaceDN w:val="0"/>
        <w:adjustRightInd w:val="0"/>
        <w:jc w:val="both"/>
      </w:pPr>
      <w:r w:rsidRPr="00334A7A">
        <w:rPr>
          <w:color w:val="000000"/>
          <w:lang w:val="uk-UA"/>
        </w:rPr>
        <w:t>Які стримуючі фактори — психологічні й виховні засоби — можуть бути найрезультативнішими в процесі коригуючої роботи з кожною дитиною.</w:t>
      </w:r>
    </w:p>
    <w:p w:rsidR="004E74E8" w:rsidRPr="00334A7A" w:rsidRDefault="004E74E8" w:rsidP="004E74E8">
      <w:pPr>
        <w:numPr>
          <w:ilvl w:val="0"/>
          <w:numId w:val="49"/>
        </w:numPr>
        <w:shd w:val="clear" w:color="auto" w:fill="FFFFFF"/>
        <w:autoSpaceDE w:val="0"/>
        <w:autoSpaceDN w:val="0"/>
        <w:adjustRightInd w:val="0"/>
        <w:jc w:val="both"/>
      </w:pPr>
      <w:r w:rsidRPr="00334A7A">
        <w:rPr>
          <w:color w:val="000000"/>
          <w:lang w:val="uk-UA"/>
        </w:rPr>
        <w:t>Динамічне простеження стану психічних процесів у ході психолого-педагогічної реабілітації.</w:t>
      </w:r>
    </w:p>
    <w:p w:rsidR="004E74E8" w:rsidRPr="00334A7A" w:rsidRDefault="004E74E8" w:rsidP="004E74E8">
      <w:pPr>
        <w:numPr>
          <w:ilvl w:val="0"/>
          <w:numId w:val="49"/>
        </w:numPr>
        <w:shd w:val="clear" w:color="auto" w:fill="FFFFFF"/>
        <w:autoSpaceDE w:val="0"/>
        <w:autoSpaceDN w:val="0"/>
        <w:adjustRightInd w:val="0"/>
        <w:jc w:val="both"/>
      </w:pPr>
      <w:r w:rsidRPr="00334A7A">
        <w:rPr>
          <w:color w:val="000000"/>
          <w:lang w:val="uk-UA"/>
        </w:rPr>
        <w:t>Необхідність у тривалому проведенні вправ не тільки стосовно порушених функцій, а й усієї особистості.</w:t>
      </w:r>
    </w:p>
    <w:p w:rsidR="004E74E8" w:rsidRPr="00334A7A" w:rsidRDefault="004E74E8" w:rsidP="004E74E8">
      <w:pPr>
        <w:shd w:val="clear" w:color="auto" w:fill="FFFFFF"/>
        <w:autoSpaceDE w:val="0"/>
        <w:autoSpaceDN w:val="0"/>
        <w:adjustRightInd w:val="0"/>
        <w:ind w:firstLine="720"/>
        <w:jc w:val="both"/>
      </w:pPr>
      <w:r w:rsidRPr="00334A7A">
        <w:rPr>
          <w:color w:val="000000"/>
          <w:lang w:val="uk-UA"/>
        </w:rPr>
        <w:t>При вирішенні питання організації, вибору засобів і форм впливу необхідно враховувати особливості реактивності дітей з психічними розладами, їх змінену психіку.</w:t>
      </w:r>
    </w:p>
    <w:p w:rsidR="004E74E8" w:rsidRPr="00334A7A" w:rsidRDefault="004E74E8" w:rsidP="004E74E8">
      <w:pPr>
        <w:shd w:val="clear" w:color="auto" w:fill="FFFFFF"/>
        <w:autoSpaceDE w:val="0"/>
        <w:autoSpaceDN w:val="0"/>
        <w:adjustRightInd w:val="0"/>
        <w:ind w:firstLine="720"/>
        <w:jc w:val="both"/>
        <w:rPr>
          <w:color w:val="000000"/>
          <w:lang w:val="uk-UA"/>
        </w:rPr>
      </w:pPr>
      <w:r w:rsidRPr="00334A7A">
        <w:rPr>
          <w:color w:val="000000"/>
          <w:lang w:val="uk-UA"/>
        </w:rPr>
        <w:t>Значними компонентами в загальному оздоровчому та психотерапевтичному комплексі є педагогічний та психологічний вплив.</w:t>
      </w:r>
    </w:p>
    <w:p w:rsidR="004E74E8" w:rsidRPr="00334A7A" w:rsidRDefault="004E74E8" w:rsidP="004E74E8">
      <w:pPr>
        <w:shd w:val="clear" w:color="auto" w:fill="FFFFFF"/>
        <w:autoSpaceDE w:val="0"/>
        <w:autoSpaceDN w:val="0"/>
        <w:adjustRightInd w:val="0"/>
        <w:ind w:firstLine="720"/>
        <w:jc w:val="both"/>
      </w:pPr>
      <w:r w:rsidRPr="00334A7A">
        <w:rPr>
          <w:color w:val="000000"/>
          <w:lang w:val="uk-UA"/>
        </w:rPr>
        <w:t>Будуючи корекційну роботу, необхідно враховувати фактори:</w:t>
      </w:r>
    </w:p>
    <w:p w:rsidR="004E74E8" w:rsidRPr="00334A7A" w:rsidRDefault="004E74E8" w:rsidP="004E74E8">
      <w:pPr>
        <w:shd w:val="clear" w:color="auto" w:fill="FFFFFF"/>
        <w:autoSpaceDE w:val="0"/>
        <w:autoSpaceDN w:val="0"/>
        <w:adjustRightInd w:val="0"/>
        <w:ind w:firstLine="720"/>
        <w:jc w:val="both"/>
      </w:pPr>
      <w:r w:rsidRPr="00334A7A">
        <w:rPr>
          <w:color w:val="000000"/>
          <w:lang w:val="uk-UA"/>
        </w:rPr>
        <w:t>1. Включення в навчальні й педагогічні загальні заняття відбувається поволі, пристосування дітей до того чи іншого виду діяльності вимагає тривалого часу.</w:t>
      </w:r>
    </w:p>
    <w:p w:rsidR="004E74E8" w:rsidRPr="00334A7A" w:rsidRDefault="004E74E8" w:rsidP="004E74E8">
      <w:pPr>
        <w:shd w:val="clear" w:color="auto" w:fill="FFFFFF"/>
        <w:autoSpaceDE w:val="0"/>
        <w:autoSpaceDN w:val="0"/>
        <w:adjustRightInd w:val="0"/>
        <w:ind w:firstLine="720"/>
        <w:jc w:val="both"/>
      </w:pPr>
      <w:r w:rsidRPr="00334A7A">
        <w:rPr>
          <w:color w:val="000000"/>
          <w:lang w:val="uk-UA"/>
        </w:rPr>
        <w:t>2. Навчальні заняття проводяться у двох напрямках. З одного боку, вони здійснюються як форма для одержання знань, з іншого, сам навчальний процес й навчальні форми спрямовують, розвивають коригують процеси мислення, уваги, направляють поведінку.</w:t>
      </w:r>
    </w:p>
    <w:p w:rsidR="004E74E8" w:rsidRPr="00334A7A" w:rsidRDefault="004E74E8" w:rsidP="004E74E8">
      <w:pPr>
        <w:shd w:val="clear" w:color="auto" w:fill="FFFFFF"/>
        <w:autoSpaceDE w:val="0"/>
        <w:autoSpaceDN w:val="0"/>
        <w:adjustRightInd w:val="0"/>
        <w:ind w:firstLine="720"/>
        <w:jc w:val="both"/>
      </w:pPr>
      <w:r w:rsidRPr="00334A7A">
        <w:rPr>
          <w:color w:val="000000"/>
          <w:lang w:val="uk-UA"/>
        </w:rPr>
        <w:t>3. Робота з виправлення порушень індивідуалізована для кожної дитини та кожної групи захворювання.</w:t>
      </w:r>
    </w:p>
    <w:p w:rsidR="004E74E8" w:rsidRPr="00334A7A" w:rsidRDefault="004E74E8" w:rsidP="004E74E8">
      <w:pPr>
        <w:shd w:val="clear" w:color="auto" w:fill="FFFFFF"/>
        <w:autoSpaceDE w:val="0"/>
        <w:autoSpaceDN w:val="0"/>
        <w:adjustRightInd w:val="0"/>
        <w:ind w:firstLine="720"/>
        <w:jc w:val="both"/>
      </w:pPr>
      <w:r w:rsidRPr="00334A7A">
        <w:rPr>
          <w:color w:val="000000"/>
          <w:lang w:val="uk-UA"/>
        </w:rPr>
        <w:t>При олігофренії, ускладненій нейродинамічними розладами, інтелектуальний недорозвиток поєднується з явищами психомоторної розгальмованості (збудження) або загальмованості.</w:t>
      </w:r>
    </w:p>
    <w:p w:rsidR="004E74E8" w:rsidRPr="00334A7A" w:rsidRDefault="004E74E8" w:rsidP="004E74E8">
      <w:pPr>
        <w:shd w:val="clear" w:color="auto" w:fill="FFFFFF"/>
        <w:autoSpaceDE w:val="0"/>
        <w:autoSpaceDN w:val="0"/>
        <w:adjustRightInd w:val="0"/>
        <w:ind w:firstLine="720"/>
        <w:jc w:val="both"/>
      </w:pPr>
      <w:r w:rsidRPr="00334A7A">
        <w:rPr>
          <w:color w:val="000000"/>
          <w:lang w:val="uk-UA"/>
        </w:rPr>
        <w:t>У першому випадку при збудженні інтелектуальна діяльність, працездатність та психічний розвиток у цілому додатково страждатимуть від рухової розгальмованості, імпульсивності, афективної неврівноваженості.</w:t>
      </w:r>
    </w:p>
    <w:p w:rsidR="004E74E8" w:rsidRPr="00334A7A" w:rsidRDefault="004E74E8" w:rsidP="004E74E8">
      <w:pPr>
        <w:shd w:val="clear" w:color="auto" w:fill="FFFFFF"/>
        <w:autoSpaceDE w:val="0"/>
        <w:autoSpaceDN w:val="0"/>
        <w:adjustRightInd w:val="0"/>
        <w:ind w:firstLine="720"/>
        <w:jc w:val="both"/>
        <w:rPr>
          <w:lang w:val="uk-UA"/>
        </w:rPr>
      </w:pPr>
      <w:r w:rsidRPr="00334A7A">
        <w:rPr>
          <w:color w:val="000000"/>
          <w:lang w:val="uk-UA"/>
        </w:rPr>
        <w:t xml:space="preserve">У другому випадку при загальмованості інтелектуальний недорозвиток посилюватиметься руховою загальмованістю, емоційною в'ялістю. Низька </w:t>
      </w:r>
      <w:r w:rsidRPr="00334A7A">
        <w:rPr>
          <w:color w:val="000000"/>
          <w:lang w:val="uk-UA"/>
        </w:rPr>
        <w:lastRenderedPageBreak/>
        <w:t>працездатність цих дітей пов'язана з наявністю церебрастенічних розладів: швидкою виснажливістю інтелектуальної продуктивності та емоційного тонусу, головним болем, явищами вегетативної дистонії, неврозоподібних розладів. Ускладнення нейродинамічними розладами може спостерігатися при олігофренії різної етіології.</w:t>
      </w:r>
      <w:r w:rsidRPr="00334A7A">
        <w:rPr>
          <w:lang w:val="uk-UA"/>
        </w:rPr>
        <w:t xml:space="preserve"> </w:t>
      </w:r>
      <w:r w:rsidRPr="00334A7A">
        <w:rPr>
          <w:color w:val="000000"/>
          <w:lang w:val="uk-UA"/>
        </w:rPr>
        <w:t>Найчастіше воно спостерігається при олігофренії, пов'язаній з родовою травмою та асфіксією, важкими інфекціями у ранньому дитинстві.</w:t>
      </w:r>
    </w:p>
    <w:p w:rsidR="004E74E8" w:rsidRPr="00334A7A" w:rsidRDefault="004E74E8" w:rsidP="004E74E8">
      <w:pPr>
        <w:shd w:val="clear" w:color="auto" w:fill="FFFFFF"/>
        <w:autoSpaceDE w:val="0"/>
        <w:autoSpaceDN w:val="0"/>
        <w:adjustRightInd w:val="0"/>
        <w:ind w:firstLine="720"/>
        <w:jc w:val="both"/>
        <w:rPr>
          <w:lang w:val="uk-UA"/>
        </w:rPr>
      </w:pPr>
      <w:r w:rsidRPr="00334A7A">
        <w:rPr>
          <w:color w:val="000000"/>
          <w:lang w:val="uk-UA"/>
        </w:rPr>
        <w:t>Більшої уваги, довготривалої корекції патологічних стереотипів вимагають діти з порушеннями, пов'язаними із соціальною адаптацією (агресія, реакція протесту, негативне ставлення до навчання), діти з порушеними трудовими навичками.</w:t>
      </w:r>
      <w:r w:rsidRPr="00334A7A">
        <w:rPr>
          <w:lang w:val="uk-UA"/>
        </w:rPr>
        <w:t xml:space="preserve"> </w:t>
      </w:r>
      <w:r w:rsidRPr="00334A7A">
        <w:rPr>
          <w:color w:val="000000"/>
          <w:lang w:val="uk-UA"/>
        </w:rPr>
        <w:t>Щодо таких дітей слід проявляти гнучкість, пластичність.</w:t>
      </w:r>
    </w:p>
    <w:p w:rsidR="004E74E8" w:rsidRPr="00334A7A" w:rsidRDefault="004E74E8" w:rsidP="004E74E8">
      <w:pPr>
        <w:shd w:val="clear" w:color="auto" w:fill="FFFFFF"/>
        <w:autoSpaceDE w:val="0"/>
        <w:autoSpaceDN w:val="0"/>
        <w:adjustRightInd w:val="0"/>
        <w:ind w:firstLine="720"/>
        <w:jc w:val="both"/>
        <w:rPr>
          <w:lang w:val="uk-UA"/>
        </w:rPr>
      </w:pPr>
      <w:r w:rsidRPr="00334A7A">
        <w:rPr>
          <w:color w:val="000000"/>
          <w:lang w:val="uk-UA"/>
        </w:rPr>
        <w:t>Для адаптації та корекції дітей з ускладненими психопатологічними варіантами розвитку рекомендуємо педагогам при побудові корекційної роботи враховувати:</w:t>
      </w:r>
    </w:p>
    <w:p w:rsidR="004E74E8" w:rsidRPr="00334A7A" w:rsidRDefault="004E74E8" w:rsidP="004E74E8">
      <w:pPr>
        <w:shd w:val="clear" w:color="auto" w:fill="FFFFFF"/>
        <w:autoSpaceDE w:val="0"/>
        <w:autoSpaceDN w:val="0"/>
        <w:adjustRightInd w:val="0"/>
        <w:ind w:firstLine="720"/>
        <w:jc w:val="both"/>
      </w:pPr>
      <w:r w:rsidRPr="00334A7A">
        <w:rPr>
          <w:color w:val="000000"/>
          <w:lang w:val="uk-UA"/>
        </w:rPr>
        <w:t>1. Чітке, неухильне дотримання режиму дня. При порушенні режиму дитиною необхідно їй пояснити хибність її поведінки, а не карати її.</w:t>
      </w:r>
    </w:p>
    <w:p w:rsidR="004E74E8" w:rsidRPr="00334A7A" w:rsidRDefault="004E74E8" w:rsidP="004E74E8">
      <w:pPr>
        <w:shd w:val="clear" w:color="auto" w:fill="FFFFFF"/>
        <w:autoSpaceDE w:val="0"/>
        <w:autoSpaceDN w:val="0"/>
        <w:adjustRightInd w:val="0"/>
        <w:ind w:firstLine="720"/>
        <w:jc w:val="both"/>
      </w:pPr>
      <w:r w:rsidRPr="00334A7A">
        <w:rPr>
          <w:color w:val="000000"/>
          <w:lang w:val="uk-UA"/>
        </w:rPr>
        <w:t>2. Вибрати дитині корисну та цікаву справу, пам'ятаючи, що дитина втомлюється більше від неробства, ніж від роботи.</w:t>
      </w:r>
    </w:p>
    <w:p w:rsidR="004E74E8" w:rsidRPr="00334A7A" w:rsidRDefault="004E74E8" w:rsidP="004E74E8">
      <w:pPr>
        <w:shd w:val="clear" w:color="auto" w:fill="FFFFFF"/>
        <w:autoSpaceDE w:val="0"/>
        <w:autoSpaceDN w:val="0"/>
        <w:adjustRightInd w:val="0"/>
        <w:ind w:firstLine="720"/>
        <w:jc w:val="both"/>
      </w:pPr>
      <w:r w:rsidRPr="00334A7A">
        <w:rPr>
          <w:color w:val="000000"/>
          <w:lang w:val="uk-UA"/>
        </w:rPr>
        <w:t>3. Залучати дитину до цікавих шкільних заходів.</w:t>
      </w:r>
    </w:p>
    <w:p w:rsidR="004E74E8" w:rsidRPr="00334A7A" w:rsidRDefault="004E74E8" w:rsidP="004E74E8">
      <w:pPr>
        <w:shd w:val="clear" w:color="auto" w:fill="FFFFFF"/>
        <w:autoSpaceDE w:val="0"/>
        <w:autoSpaceDN w:val="0"/>
        <w:adjustRightInd w:val="0"/>
        <w:ind w:firstLine="720"/>
        <w:jc w:val="both"/>
      </w:pPr>
      <w:r w:rsidRPr="00334A7A">
        <w:rPr>
          <w:color w:val="000000"/>
          <w:lang w:val="uk-UA"/>
        </w:rPr>
        <w:t>4. Якщо дитина має схильність до ламання речей, необхідно разом із нею лагодити поламані речі, іграшки, привчати її виготовляти іграшки, предме</w:t>
      </w:r>
      <w:r w:rsidRPr="00334A7A">
        <w:rPr>
          <w:color w:val="000000"/>
          <w:lang w:val="uk-UA"/>
        </w:rPr>
        <w:softHyphen/>
        <w:t>ти своїми руками на уроках праці.</w:t>
      </w:r>
    </w:p>
    <w:p w:rsidR="004E74E8" w:rsidRPr="00334A7A" w:rsidRDefault="004E74E8" w:rsidP="004E74E8">
      <w:pPr>
        <w:shd w:val="clear" w:color="auto" w:fill="FFFFFF"/>
        <w:autoSpaceDE w:val="0"/>
        <w:autoSpaceDN w:val="0"/>
        <w:adjustRightInd w:val="0"/>
        <w:ind w:firstLine="720"/>
        <w:jc w:val="both"/>
      </w:pPr>
      <w:r w:rsidRPr="00334A7A">
        <w:rPr>
          <w:color w:val="000000"/>
          <w:lang w:val="uk-UA"/>
        </w:rPr>
        <w:t>5. Додержувати порядок та чистоту в оточенні дитини.</w:t>
      </w:r>
    </w:p>
    <w:p w:rsidR="004E74E8" w:rsidRPr="00334A7A" w:rsidRDefault="004E74E8" w:rsidP="004E74E8">
      <w:pPr>
        <w:shd w:val="clear" w:color="auto" w:fill="FFFFFF"/>
        <w:autoSpaceDE w:val="0"/>
        <w:autoSpaceDN w:val="0"/>
        <w:adjustRightInd w:val="0"/>
        <w:ind w:firstLine="720"/>
        <w:jc w:val="both"/>
      </w:pPr>
      <w:r w:rsidRPr="00334A7A">
        <w:rPr>
          <w:color w:val="000000"/>
          <w:lang w:val="uk-UA"/>
        </w:rPr>
        <w:t>6. Необхідно підібрати дитині надійного старшого друга.</w:t>
      </w:r>
    </w:p>
    <w:p w:rsidR="004E74E8" w:rsidRPr="00334A7A" w:rsidRDefault="004E74E8" w:rsidP="004E74E8">
      <w:pPr>
        <w:shd w:val="clear" w:color="auto" w:fill="FFFFFF"/>
        <w:autoSpaceDE w:val="0"/>
        <w:autoSpaceDN w:val="0"/>
        <w:adjustRightInd w:val="0"/>
        <w:ind w:firstLine="720"/>
        <w:jc w:val="both"/>
      </w:pPr>
      <w:r w:rsidRPr="00334A7A">
        <w:rPr>
          <w:color w:val="000000"/>
          <w:lang w:val="uk-UA"/>
        </w:rPr>
        <w:t>7. На позакласних закладах широко застосувати настільні ігри, у які можна залучити «проблемних» дітей.</w:t>
      </w:r>
    </w:p>
    <w:p w:rsidR="004E74E8" w:rsidRPr="00334A7A" w:rsidRDefault="004E74E8" w:rsidP="004E74E8">
      <w:pPr>
        <w:shd w:val="clear" w:color="auto" w:fill="FFFFFF"/>
        <w:autoSpaceDE w:val="0"/>
        <w:autoSpaceDN w:val="0"/>
        <w:adjustRightInd w:val="0"/>
        <w:ind w:firstLine="720"/>
        <w:jc w:val="both"/>
      </w:pPr>
      <w:r w:rsidRPr="00334A7A">
        <w:rPr>
          <w:color w:val="000000"/>
          <w:lang w:val="uk-UA"/>
        </w:rPr>
        <w:t>8. Для покращання психологічного стану дитини, для її адаптації в новому колективі необхідно проводити рольові ігри.</w:t>
      </w:r>
    </w:p>
    <w:p w:rsidR="004E74E8" w:rsidRPr="00334A7A" w:rsidRDefault="004E74E8" w:rsidP="004E74E8">
      <w:pPr>
        <w:shd w:val="clear" w:color="auto" w:fill="FFFFFF"/>
        <w:autoSpaceDE w:val="0"/>
        <w:autoSpaceDN w:val="0"/>
        <w:adjustRightInd w:val="0"/>
        <w:ind w:firstLine="720"/>
        <w:jc w:val="both"/>
      </w:pPr>
      <w:r w:rsidRPr="00334A7A">
        <w:rPr>
          <w:color w:val="000000"/>
          <w:lang w:val="uk-UA"/>
        </w:rPr>
        <w:t>9. Незважаючи на психічні та фізичні вади, всіх дітей необхідно залучати до фізичних вправ та фізкультурних змагань.</w:t>
      </w:r>
    </w:p>
    <w:p w:rsidR="004E74E8" w:rsidRPr="00334A7A" w:rsidRDefault="004E74E8" w:rsidP="004E74E8">
      <w:pPr>
        <w:shd w:val="clear" w:color="auto" w:fill="FFFFFF"/>
        <w:autoSpaceDE w:val="0"/>
        <w:autoSpaceDN w:val="0"/>
        <w:adjustRightInd w:val="0"/>
        <w:ind w:firstLine="720"/>
        <w:jc w:val="both"/>
        <w:rPr>
          <w:color w:val="000000"/>
        </w:rPr>
      </w:pPr>
      <w:r w:rsidRPr="00334A7A">
        <w:rPr>
          <w:color w:val="000000"/>
          <w:lang w:val="uk-UA"/>
        </w:rPr>
        <w:t>Кінцева мета корекційної роботи — подолання соціальної дезадаптації, стресів, неврозів, високого ступеня тривожності.</w:t>
      </w:r>
    </w:p>
    <w:p w:rsidR="004E74E8" w:rsidRDefault="004E74E8" w:rsidP="004E74E8">
      <w:pPr>
        <w:shd w:val="clear" w:color="auto" w:fill="FFFFFF"/>
        <w:autoSpaceDE w:val="0"/>
        <w:autoSpaceDN w:val="0"/>
        <w:adjustRightInd w:val="0"/>
        <w:ind w:firstLine="720"/>
        <w:jc w:val="both"/>
        <w:rPr>
          <w:color w:val="000000"/>
          <w:lang w:val="uk-UA"/>
        </w:rPr>
      </w:pPr>
    </w:p>
    <w:p w:rsidR="004E74E8" w:rsidRDefault="004E74E8" w:rsidP="004E74E8">
      <w:pPr>
        <w:shd w:val="clear" w:color="auto" w:fill="FFFFFF"/>
        <w:autoSpaceDE w:val="0"/>
        <w:autoSpaceDN w:val="0"/>
        <w:adjustRightInd w:val="0"/>
        <w:ind w:firstLine="720"/>
        <w:jc w:val="both"/>
        <w:rPr>
          <w:color w:val="000000"/>
          <w:lang w:val="uk-UA"/>
        </w:rPr>
      </w:pPr>
    </w:p>
    <w:p w:rsidR="004E74E8" w:rsidRPr="0083602C" w:rsidRDefault="004E74E8" w:rsidP="004E74E8">
      <w:pPr>
        <w:shd w:val="clear" w:color="auto" w:fill="FFFFFF"/>
        <w:autoSpaceDE w:val="0"/>
        <w:autoSpaceDN w:val="0"/>
        <w:adjustRightInd w:val="0"/>
        <w:ind w:firstLine="720"/>
        <w:jc w:val="right"/>
        <w:rPr>
          <w:color w:val="000000"/>
          <w:sz w:val="20"/>
          <w:szCs w:val="20"/>
          <w:lang w:val="uk-UA"/>
        </w:rPr>
      </w:pPr>
      <w:r>
        <w:rPr>
          <w:color w:val="000000"/>
          <w:sz w:val="20"/>
          <w:szCs w:val="20"/>
          <w:lang w:val="uk-UA"/>
        </w:rPr>
        <w:t xml:space="preserve">Додаток 1 </w:t>
      </w:r>
    </w:p>
    <w:p w:rsidR="004E74E8" w:rsidRPr="00334A7A" w:rsidRDefault="004E74E8" w:rsidP="004E74E8">
      <w:pPr>
        <w:shd w:val="clear" w:color="auto" w:fill="FFFFFF"/>
        <w:autoSpaceDE w:val="0"/>
        <w:autoSpaceDN w:val="0"/>
        <w:adjustRightInd w:val="0"/>
        <w:ind w:firstLine="720"/>
        <w:jc w:val="both"/>
        <w:rPr>
          <w:color w:val="000000"/>
        </w:rPr>
      </w:pPr>
    </w:p>
    <w:p w:rsidR="004E74E8" w:rsidRPr="00334A7A" w:rsidRDefault="004E74E8" w:rsidP="004E74E8">
      <w:pPr>
        <w:shd w:val="clear" w:color="auto" w:fill="FFFFFF"/>
        <w:autoSpaceDE w:val="0"/>
        <w:autoSpaceDN w:val="0"/>
        <w:adjustRightInd w:val="0"/>
        <w:ind w:firstLine="720"/>
        <w:jc w:val="both"/>
        <w:rPr>
          <w:color w:val="000000"/>
        </w:rPr>
      </w:pPr>
    </w:p>
    <w:p w:rsidR="004E74E8" w:rsidRPr="0083602C" w:rsidRDefault="004E74E8" w:rsidP="004E74E8">
      <w:pPr>
        <w:pStyle w:val="a3"/>
        <w:spacing w:before="0" w:beforeAutospacing="0" w:after="0" w:afterAutospacing="0"/>
        <w:ind w:firstLine="357"/>
        <w:jc w:val="center"/>
        <w:rPr>
          <w:b/>
          <w:sz w:val="20"/>
          <w:szCs w:val="20"/>
          <w:lang w:val="uk-UA"/>
        </w:rPr>
      </w:pPr>
      <w:r w:rsidRPr="0083602C">
        <w:rPr>
          <w:b/>
          <w:sz w:val="20"/>
          <w:szCs w:val="20"/>
        </w:rPr>
        <w:t>Рекомендации по работе с детьми,</w:t>
      </w:r>
      <w:r>
        <w:rPr>
          <w:b/>
          <w:sz w:val="20"/>
          <w:szCs w:val="20"/>
          <w:lang w:val="uk-UA"/>
        </w:rPr>
        <w:t xml:space="preserve"> </w:t>
      </w:r>
      <w:r w:rsidRPr="0083602C">
        <w:rPr>
          <w:b/>
          <w:sz w:val="20"/>
          <w:szCs w:val="20"/>
        </w:rPr>
        <w:t>которые обучаются индивидуально</w:t>
      </w:r>
    </w:p>
    <w:p w:rsidR="004E74E8" w:rsidRPr="0083602C" w:rsidRDefault="004E74E8" w:rsidP="004E74E8">
      <w:pPr>
        <w:pStyle w:val="a3"/>
        <w:ind w:firstLine="360"/>
        <w:jc w:val="both"/>
        <w:rPr>
          <w:sz w:val="20"/>
          <w:szCs w:val="20"/>
        </w:rPr>
      </w:pPr>
      <w:r w:rsidRPr="0083602C">
        <w:rPr>
          <w:sz w:val="20"/>
          <w:szCs w:val="20"/>
        </w:rPr>
        <w:t xml:space="preserve">Все больше и больше детей обучается в школах на индивидуальном обучении. Конечно, совсем не просто подобрать к ним «ключик», сделать обучение для них приятным и увлекательным. А способствовать этому может систематическая организация взаимодействия с ними в соответствии с выделенными нами направлениями: </w:t>
      </w:r>
    </w:p>
    <w:p w:rsidR="004E74E8" w:rsidRPr="0083602C" w:rsidRDefault="004E74E8" w:rsidP="004E74E8">
      <w:pPr>
        <w:numPr>
          <w:ilvl w:val="0"/>
          <w:numId w:val="50"/>
        </w:numPr>
        <w:tabs>
          <w:tab w:val="clear" w:pos="360"/>
          <w:tab w:val="num" w:pos="0"/>
        </w:tabs>
        <w:spacing w:before="100" w:beforeAutospacing="1" w:after="100" w:afterAutospacing="1"/>
        <w:ind w:left="0" w:firstLine="720"/>
        <w:jc w:val="both"/>
        <w:rPr>
          <w:sz w:val="20"/>
          <w:szCs w:val="20"/>
        </w:rPr>
      </w:pPr>
      <w:r w:rsidRPr="0083602C">
        <w:rPr>
          <w:rStyle w:val="a7"/>
          <w:sz w:val="20"/>
          <w:szCs w:val="20"/>
        </w:rPr>
        <w:t xml:space="preserve">Повышение учебной мотивации: </w:t>
      </w:r>
      <w:r w:rsidRPr="0083602C">
        <w:rPr>
          <w:sz w:val="20"/>
          <w:szCs w:val="20"/>
        </w:rPr>
        <w:t xml:space="preserve">применение системы поощрений; использование нетрадиционных форм работы (например, возможность выбора домашнего задания), повышение самооценки учащихся (Задание «Я - звезда»). </w:t>
      </w:r>
    </w:p>
    <w:p w:rsidR="004E74E8" w:rsidRPr="0083602C" w:rsidRDefault="004E74E8" w:rsidP="004E74E8">
      <w:pPr>
        <w:numPr>
          <w:ilvl w:val="0"/>
          <w:numId w:val="50"/>
        </w:numPr>
        <w:tabs>
          <w:tab w:val="clear" w:pos="360"/>
          <w:tab w:val="num" w:pos="0"/>
        </w:tabs>
        <w:spacing w:before="100" w:beforeAutospacing="1" w:after="100" w:afterAutospacing="1"/>
        <w:ind w:left="0" w:firstLine="720"/>
        <w:jc w:val="both"/>
        <w:rPr>
          <w:sz w:val="20"/>
          <w:szCs w:val="20"/>
        </w:rPr>
      </w:pPr>
      <w:r w:rsidRPr="0083602C">
        <w:rPr>
          <w:rStyle w:val="a7"/>
          <w:sz w:val="20"/>
          <w:szCs w:val="20"/>
        </w:rPr>
        <w:t xml:space="preserve">Организация учебного процесса </w:t>
      </w:r>
      <w:r w:rsidRPr="0083602C">
        <w:rPr>
          <w:sz w:val="20"/>
          <w:szCs w:val="20"/>
        </w:rPr>
        <w:t xml:space="preserve">с учетом психофизиологических особенностей учащихся: </w:t>
      </w:r>
    </w:p>
    <w:p w:rsidR="004E74E8" w:rsidRPr="0083602C" w:rsidRDefault="004E74E8" w:rsidP="004E74E8">
      <w:pPr>
        <w:numPr>
          <w:ilvl w:val="0"/>
          <w:numId w:val="52"/>
        </w:numPr>
        <w:spacing w:before="100" w:beforeAutospacing="1" w:after="100" w:afterAutospacing="1"/>
        <w:jc w:val="both"/>
        <w:rPr>
          <w:sz w:val="20"/>
          <w:szCs w:val="20"/>
        </w:rPr>
      </w:pPr>
      <w:r w:rsidRPr="0083602C">
        <w:rPr>
          <w:sz w:val="20"/>
          <w:szCs w:val="20"/>
        </w:rPr>
        <w:t xml:space="preserve">смена видов деятельности в зависимости от степени утомляемости ребенка; </w:t>
      </w:r>
    </w:p>
    <w:p w:rsidR="004E74E8" w:rsidRPr="0083602C" w:rsidRDefault="004E74E8" w:rsidP="004E74E8">
      <w:pPr>
        <w:numPr>
          <w:ilvl w:val="0"/>
          <w:numId w:val="52"/>
        </w:numPr>
        <w:spacing w:before="100" w:beforeAutospacing="1" w:after="100" w:afterAutospacing="1"/>
        <w:jc w:val="both"/>
        <w:rPr>
          <w:sz w:val="20"/>
          <w:szCs w:val="20"/>
        </w:rPr>
      </w:pPr>
      <w:r w:rsidRPr="0083602C">
        <w:rPr>
          <w:sz w:val="20"/>
          <w:szCs w:val="20"/>
        </w:rPr>
        <w:t xml:space="preserve">реализация двигательной потребности ребенка (выполнение поручений учителя, требующих двигательной активности: раздать тетради, стереть с доски и т.д.), </w:t>
      </w:r>
    </w:p>
    <w:p w:rsidR="004E74E8" w:rsidRPr="0083602C" w:rsidRDefault="004E74E8" w:rsidP="004E74E8">
      <w:pPr>
        <w:numPr>
          <w:ilvl w:val="0"/>
          <w:numId w:val="52"/>
        </w:numPr>
        <w:spacing w:before="100" w:beforeAutospacing="1" w:after="100" w:afterAutospacing="1"/>
        <w:jc w:val="both"/>
        <w:rPr>
          <w:sz w:val="20"/>
          <w:szCs w:val="20"/>
        </w:rPr>
      </w:pPr>
      <w:r w:rsidRPr="0083602C">
        <w:rPr>
          <w:sz w:val="20"/>
          <w:szCs w:val="20"/>
        </w:rPr>
        <w:t xml:space="preserve">снижение требований к аккуратности на первых этапах обучения; </w:t>
      </w:r>
    </w:p>
    <w:p w:rsidR="004E74E8" w:rsidRPr="0083602C" w:rsidRDefault="004E74E8" w:rsidP="004E74E8">
      <w:pPr>
        <w:numPr>
          <w:ilvl w:val="0"/>
          <w:numId w:val="52"/>
        </w:numPr>
        <w:spacing w:before="100" w:beforeAutospacing="1" w:after="100" w:afterAutospacing="1"/>
        <w:jc w:val="both"/>
        <w:rPr>
          <w:sz w:val="20"/>
          <w:szCs w:val="20"/>
        </w:rPr>
      </w:pPr>
      <w:r w:rsidRPr="0083602C">
        <w:rPr>
          <w:sz w:val="20"/>
          <w:szCs w:val="20"/>
        </w:rPr>
        <w:t xml:space="preserve">выполнение упражнений на релаксацию и снятие мышечных зажимов («Драка», «Черепаха», массаж кистей рук, пальчиковые игры М.С. Рузиной из книги «Страна пальчиковых игр»); </w:t>
      </w:r>
    </w:p>
    <w:p w:rsidR="004E74E8" w:rsidRPr="0083602C" w:rsidRDefault="004E74E8" w:rsidP="004E74E8">
      <w:pPr>
        <w:numPr>
          <w:ilvl w:val="0"/>
          <w:numId w:val="52"/>
        </w:numPr>
        <w:spacing w:before="100" w:beforeAutospacing="1" w:after="100" w:afterAutospacing="1"/>
        <w:jc w:val="both"/>
        <w:rPr>
          <w:sz w:val="20"/>
          <w:szCs w:val="20"/>
        </w:rPr>
      </w:pPr>
      <w:r w:rsidRPr="0083602C">
        <w:rPr>
          <w:sz w:val="20"/>
          <w:szCs w:val="20"/>
        </w:rPr>
        <w:t xml:space="preserve">инструкции учителя должны быть четкими и немногословными; </w:t>
      </w:r>
    </w:p>
    <w:p w:rsidR="004E74E8" w:rsidRPr="0083602C" w:rsidRDefault="004E74E8" w:rsidP="004E74E8">
      <w:pPr>
        <w:numPr>
          <w:ilvl w:val="0"/>
          <w:numId w:val="52"/>
        </w:numPr>
        <w:spacing w:before="100" w:beforeAutospacing="1" w:after="100" w:afterAutospacing="1"/>
        <w:jc w:val="both"/>
        <w:rPr>
          <w:sz w:val="20"/>
          <w:szCs w:val="20"/>
        </w:rPr>
      </w:pPr>
      <w:r w:rsidRPr="0083602C">
        <w:rPr>
          <w:sz w:val="20"/>
          <w:szCs w:val="20"/>
        </w:rPr>
        <w:lastRenderedPageBreak/>
        <w:t xml:space="preserve">применение мультисенсорных техник обучения; </w:t>
      </w:r>
    </w:p>
    <w:p w:rsidR="004E74E8" w:rsidRPr="0083602C" w:rsidRDefault="004E74E8" w:rsidP="004E74E8">
      <w:pPr>
        <w:numPr>
          <w:ilvl w:val="0"/>
          <w:numId w:val="52"/>
        </w:numPr>
        <w:spacing w:before="100" w:beforeAutospacing="1" w:after="100" w:afterAutospacing="1"/>
        <w:jc w:val="both"/>
        <w:rPr>
          <w:sz w:val="20"/>
          <w:szCs w:val="20"/>
        </w:rPr>
      </w:pPr>
      <w:r w:rsidRPr="0083602C">
        <w:rPr>
          <w:sz w:val="20"/>
          <w:szCs w:val="20"/>
        </w:rPr>
        <w:t xml:space="preserve">проверка знаний – в начале урока; </w:t>
      </w:r>
    </w:p>
    <w:p w:rsidR="004E74E8" w:rsidRPr="0083602C" w:rsidRDefault="004E74E8" w:rsidP="004E74E8">
      <w:pPr>
        <w:numPr>
          <w:ilvl w:val="0"/>
          <w:numId w:val="52"/>
        </w:numPr>
        <w:spacing w:before="100" w:beforeAutospacing="1" w:after="100" w:afterAutospacing="1"/>
        <w:jc w:val="both"/>
        <w:rPr>
          <w:sz w:val="20"/>
          <w:szCs w:val="20"/>
        </w:rPr>
      </w:pPr>
      <w:r w:rsidRPr="0083602C">
        <w:rPr>
          <w:sz w:val="20"/>
          <w:szCs w:val="20"/>
        </w:rPr>
        <w:t xml:space="preserve">избегание категоричных запретов. </w:t>
      </w:r>
    </w:p>
    <w:p w:rsidR="004E74E8" w:rsidRPr="0083602C" w:rsidRDefault="004E74E8" w:rsidP="004E74E8">
      <w:pPr>
        <w:numPr>
          <w:ilvl w:val="0"/>
          <w:numId w:val="50"/>
        </w:numPr>
        <w:spacing w:before="100" w:beforeAutospacing="1" w:after="100" w:afterAutospacing="1"/>
        <w:ind w:firstLine="360"/>
        <w:jc w:val="both"/>
        <w:rPr>
          <w:sz w:val="20"/>
          <w:szCs w:val="20"/>
        </w:rPr>
      </w:pPr>
      <w:r w:rsidRPr="0083602C">
        <w:rPr>
          <w:rStyle w:val="a7"/>
          <w:sz w:val="20"/>
          <w:szCs w:val="20"/>
        </w:rPr>
        <w:t xml:space="preserve">Развитие дефицитарных функций: </w:t>
      </w:r>
    </w:p>
    <w:p w:rsidR="004E74E8" w:rsidRPr="0083602C" w:rsidRDefault="004E74E8" w:rsidP="004E74E8">
      <w:pPr>
        <w:numPr>
          <w:ilvl w:val="0"/>
          <w:numId w:val="53"/>
        </w:numPr>
        <w:spacing w:before="100" w:beforeAutospacing="1" w:after="100" w:afterAutospacing="1"/>
        <w:jc w:val="both"/>
        <w:rPr>
          <w:sz w:val="20"/>
          <w:szCs w:val="20"/>
        </w:rPr>
      </w:pPr>
      <w:r w:rsidRPr="0083602C">
        <w:rPr>
          <w:sz w:val="20"/>
          <w:szCs w:val="20"/>
        </w:rPr>
        <w:t xml:space="preserve">повышение уровня внимания (использование упражнений «Найди ошибку», «Проверь себя и соседа»); </w:t>
      </w:r>
    </w:p>
    <w:p w:rsidR="004E74E8" w:rsidRPr="0083602C" w:rsidRDefault="004E74E8" w:rsidP="004E74E8">
      <w:pPr>
        <w:numPr>
          <w:ilvl w:val="0"/>
          <w:numId w:val="53"/>
        </w:numPr>
        <w:spacing w:before="100" w:beforeAutospacing="1" w:after="100" w:afterAutospacing="1"/>
        <w:jc w:val="both"/>
        <w:rPr>
          <w:sz w:val="20"/>
          <w:szCs w:val="20"/>
        </w:rPr>
      </w:pPr>
      <w:r w:rsidRPr="0083602C">
        <w:rPr>
          <w:sz w:val="20"/>
          <w:szCs w:val="20"/>
        </w:rPr>
        <w:t xml:space="preserve">снижение импульсивности (например,  задание «Тихий ответ»); </w:t>
      </w:r>
    </w:p>
    <w:p w:rsidR="004E74E8" w:rsidRPr="0083602C" w:rsidRDefault="004E74E8" w:rsidP="004E74E8">
      <w:pPr>
        <w:numPr>
          <w:ilvl w:val="0"/>
          <w:numId w:val="53"/>
        </w:numPr>
        <w:spacing w:before="100" w:beforeAutospacing="1" w:after="100" w:afterAutospacing="1"/>
        <w:jc w:val="both"/>
        <w:rPr>
          <w:sz w:val="20"/>
          <w:szCs w:val="20"/>
        </w:rPr>
      </w:pPr>
      <w:r w:rsidRPr="0083602C">
        <w:rPr>
          <w:sz w:val="20"/>
          <w:szCs w:val="20"/>
        </w:rPr>
        <w:t>снижение деструктивной двигательной активности (обучение навыкам самоконтроля: упражнение «Замри», «Волны» и др.).</w:t>
      </w:r>
    </w:p>
    <w:p w:rsidR="004E74E8" w:rsidRPr="0083602C" w:rsidRDefault="004E74E8" w:rsidP="004E74E8">
      <w:pPr>
        <w:numPr>
          <w:ilvl w:val="0"/>
          <w:numId w:val="50"/>
        </w:numPr>
        <w:tabs>
          <w:tab w:val="clear" w:pos="360"/>
          <w:tab w:val="num" w:pos="0"/>
        </w:tabs>
        <w:spacing w:before="100" w:beforeAutospacing="1" w:after="100" w:afterAutospacing="1"/>
        <w:ind w:left="0" w:firstLine="720"/>
        <w:jc w:val="both"/>
        <w:rPr>
          <w:sz w:val="20"/>
          <w:szCs w:val="20"/>
        </w:rPr>
      </w:pPr>
      <w:r w:rsidRPr="0083602C">
        <w:rPr>
          <w:sz w:val="20"/>
          <w:szCs w:val="20"/>
        </w:rPr>
        <w:t xml:space="preserve">Обучение учащегося </w:t>
      </w:r>
      <w:r w:rsidRPr="0083602C">
        <w:rPr>
          <w:rStyle w:val="a7"/>
          <w:sz w:val="20"/>
          <w:szCs w:val="20"/>
        </w:rPr>
        <w:t xml:space="preserve">конструктивным формам взаимодействия </w:t>
      </w:r>
      <w:r w:rsidRPr="0083602C">
        <w:rPr>
          <w:sz w:val="20"/>
          <w:szCs w:val="20"/>
        </w:rPr>
        <w:t xml:space="preserve">с педагогом и сверстниками на уроке: </w:t>
      </w:r>
    </w:p>
    <w:p w:rsidR="004E74E8" w:rsidRPr="0083602C" w:rsidRDefault="004E74E8" w:rsidP="004E74E8">
      <w:pPr>
        <w:numPr>
          <w:ilvl w:val="0"/>
          <w:numId w:val="54"/>
        </w:numPr>
        <w:spacing w:before="100" w:beforeAutospacing="1" w:after="100" w:afterAutospacing="1"/>
        <w:jc w:val="both"/>
        <w:rPr>
          <w:sz w:val="20"/>
          <w:szCs w:val="20"/>
        </w:rPr>
      </w:pPr>
      <w:r w:rsidRPr="0083602C">
        <w:rPr>
          <w:sz w:val="20"/>
          <w:szCs w:val="20"/>
        </w:rPr>
        <w:t xml:space="preserve">отработка навыков выражения гнева в приемлемой форме; </w:t>
      </w:r>
    </w:p>
    <w:p w:rsidR="004E74E8" w:rsidRPr="0083602C" w:rsidRDefault="004E74E8" w:rsidP="004E74E8">
      <w:pPr>
        <w:numPr>
          <w:ilvl w:val="0"/>
          <w:numId w:val="54"/>
        </w:numPr>
        <w:spacing w:before="100" w:beforeAutospacing="1" w:after="100" w:afterAutospacing="1"/>
        <w:jc w:val="both"/>
        <w:rPr>
          <w:sz w:val="20"/>
          <w:szCs w:val="20"/>
        </w:rPr>
      </w:pPr>
      <w:r w:rsidRPr="0083602C">
        <w:rPr>
          <w:sz w:val="20"/>
          <w:szCs w:val="20"/>
        </w:rPr>
        <w:t>обучение конструктивным способам разрешения конфликтов на уроке;</w:t>
      </w:r>
    </w:p>
    <w:p w:rsidR="004E74E8" w:rsidRPr="0083602C" w:rsidRDefault="004E74E8" w:rsidP="004E74E8">
      <w:pPr>
        <w:numPr>
          <w:ilvl w:val="0"/>
          <w:numId w:val="54"/>
        </w:numPr>
        <w:spacing w:before="100" w:beforeAutospacing="1" w:after="100" w:afterAutospacing="1"/>
        <w:jc w:val="both"/>
        <w:rPr>
          <w:sz w:val="20"/>
          <w:szCs w:val="20"/>
        </w:rPr>
      </w:pPr>
      <w:r w:rsidRPr="0083602C">
        <w:rPr>
          <w:sz w:val="20"/>
          <w:szCs w:val="20"/>
        </w:rPr>
        <w:t xml:space="preserve">обучение приемам структурирования учебного времени; </w:t>
      </w:r>
    </w:p>
    <w:p w:rsidR="004E74E8" w:rsidRPr="0083602C" w:rsidRDefault="004E74E8" w:rsidP="004E74E8">
      <w:pPr>
        <w:numPr>
          <w:ilvl w:val="0"/>
          <w:numId w:val="54"/>
        </w:numPr>
        <w:spacing w:before="100" w:beforeAutospacing="1" w:after="100" w:afterAutospacing="1"/>
        <w:jc w:val="both"/>
        <w:rPr>
          <w:sz w:val="20"/>
          <w:szCs w:val="20"/>
        </w:rPr>
      </w:pPr>
      <w:r w:rsidRPr="0083602C">
        <w:rPr>
          <w:sz w:val="20"/>
          <w:szCs w:val="20"/>
        </w:rPr>
        <w:t xml:space="preserve">отработка навыков самоконтроля; </w:t>
      </w:r>
    </w:p>
    <w:p w:rsidR="004E74E8" w:rsidRPr="0083602C" w:rsidRDefault="004E74E8" w:rsidP="004E74E8">
      <w:pPr>
        <w:numPr>
          <w:ilvl w:val="0"/>
          <w:numId w:val="54"/>
        </w:numPr>
        <w:spacing w:before="100" w:beforeAutospacing="1" w:after="100" w:afterAutospacing="1"/>
        <w:jc w:val="both"/>
        <w:rPr>
          <w:sz w:val="20"/>
          <w:szCs w:val="20"/>
        </w:rPr>
      </w:pPr>
      <w:r w:rsidRPr="0083602C">
        <w:rPr>
          <w:sz w:val="20"/>
          <w:szCs w:val="20"/>
        </w:rPr>
        <w:t xml:space="preserve">обучение техникам самоуправления. </w:t>
      </w:r>
    </w:p>
    <w:p w:rsidR="004E74E8" w:rsidRPr="0083602C" w:rsidRDefault="004E74E8" w:rsidP="004E74E8">
      <w:pPr>
        <w:ind w:firstLine="357"/>
        <w:jc w:val="center"/>
        <w:rPr>
          <w:b/>
          <w:sz w:val="20"/>
          <w:szCs w:val="20"/>
        </w:rPr>
      </w:pPr>
      <w:r w:rsidRPr="0083602C">
        <w:rPr>
          <w:b/>
          <w:sz w:val="20"/>
          <w:szCs w:val="20"/>
          <w:lang w:val="uk-UA"/>
        </w:rPr>
        <w:t>Принципы  толерантности</w:t>
      </w:r>
      <w:r w:rsidRPr="0083602C">
        <w:rPr>
          <w:sz w:val="20"/>
          <w:szCs w:val="20"/>
        </w:rPr>
        <w:t xml:space="preserve"> </w:t>
      </w:r>
      <w:r>
        <w:rPr>
          <w:sz w:val="20"/>
          <w:szCs w:val="20"/>
          <w:lang w:val="uk-UA"/>
        </w:rPr>
        <w:t xml:space="preserve"> </w:t>
      </w:r>
      <w:r w:rsidRPr="0083602C">
        <w:rPr>
          <w:b/>
          <w:sz w:val="20"/>
          <w:szCs w:val="20"/>
        </w:rPr>
        <w:t>педагогической деятельности</w:t>
      </w:r>
    </w:p>
    <w:p w:rsidR="004E74E8" w:rsidRPr="0083602C" w:rsidRDefault="004E74E8" w:rsidP="004E74E8">
      <w:pPr>
        <w:pStyle w:val="a3"/>
        <w:ind w:firstLine="360"/>
        <w:jc w:val="both"/>
        <w:rPr>
          <w:sz w:val="20"/>
          <w:szCs w:val="20"/>
        </w:rPr>
      </w:pPr>
      <w:r w:rsidRPr="0083602C">
        <w:rPr>
          <w:sz w:val="20"/>
          <w:szCs w:val="20"/>
        </w:rPr>
        <w:t xml:space="preserve">Успешность развития толерантной личности школьника во многом определяется толерантной культурой учителя. В своей педагогической деятельности он должен придерживаться следующих принципов: </w:t>
      </w:r>
    </w:p>
    <w:p w:rsidR="004E74E8" w:rsidRPr="0083602C" w:rsidRDefault="004E74E8" w:rsidP="004E74E8">
      <w:pPr>
        <w:numPr>
          <w:ilvl w:val="0"/>
          <w:numId w:val="51"/>
        </w:numPr>
        <w:spacing w:before="100" w:beforeAutospacing="1" w:after="100" w:afterAutospacing="1"/>
        <w:ind w:firstLine="360"/>
        <w:jc w:val="both"/>
        <w:rPr>
          <w:sz w:val="20"/>
          <w:szCs w:val="20"/>
        </w:rPr>
      </w:pPr>
      <w:r w:rsidRPr="0083602C">
        <w:rPr>
          <w:sz w:val="20"/>
          <w:szCs w:val="20"/>
        </w:rPr>
        <w:t>принимать ребенка таким, каков он есть. Каждый школьник - самобытен;</w:t>
      </w:r>
    </w:p>
    <w:p w:rsidR="004E74E8" w:rsidRPr="0083602C" w:rsidRDefault="004E74E8" w:rsidP="004E74E8">
      <w:pPr>
        <w:numPr>
          <w:ilvl w:val="0"/>
          <w:numId w:val="51"/>
        </w:numPr>
        <w:spacing w:before="100" w:beforeAutospacing="1" w:after="100" w:afterAutospacing="1"/>
        <w:ind w:firstLine="360"/>
        <w:jc w:val="both"/>
        <w:rPr>
          <w:sz w:val="20"/>
          <w:szCs w:val="20"/>
        </w:rPr>
      </w:pPr>
      <w:r w:rsidRPr="0083602C">
        <w:rPr>
          <w:sz w:val="20"/>
          <w:szCs w:val="20"/>
        </w:rPr>
        <w:t>верить в способности ребенка, стимулировать его творческую активность;</w:t>
      </w:r>
    </w:p>
    <w:p w:rsidR="004E74E8" w:rsidRPr="0083602C" w:rsidRDefault="004E74E8" w:rsidP="004E74E8">
      <w:pPr>
        <w:numPr>
          <w:ilvl w:val="0"/>
          <w:numId w:val="51"/>
        </w:numPr>
        <w:spacing w:before="100" w:beforeAutospacing="1" w:after="100" w:afterAutospacing="1"/>
        <w:ind w:firstLine="360"/>
        <w:jc w:val="both"/>
        <w:rPr>
          <w:sz w:val="20"/>
          <w:szCs w:val="20"/>
        </w:rPr>
      </w:pPr>
      <w:r w:rsidRPr="0083602C">
        <w:rPr>
          <w:sz w:val="20"/>
          <w:szCs w:val="20"/>
        </w:rPr>
        <w:t>уважать личность ученика, создавать ситуацию успеха для каждого ребенка;</w:t>
      </w:r>
    </w:p>
    <w:p w:rsidR="004E74E8" w:rsidRPr="0083602C" w:rsidRDefault="004E74E8" w:rsidP="004E74E8">
      <w:pPr>
        <w:numPr>
          <w:ilvl w:val="0"/>
          <w:numId w:val="51"/>
        </w:numPr>
        <w:spacing w:before="100" w:beforeAutospacing="1" w:after="100" w:afterAutospacing="1"/>
        <w:ind w:firstLine="360"/>
        <w:jc w:val="both"/>
        <w:rPr>
          <w:sz w:val="20"/>
          <w:szCs w:val="20"/>
        </w:rPr>
      </w:pPr>
      <w:r w:rsidRPr="0083602C">
        <w:rPr>
          <w:sz w:val="20"/>
          <w:szCs w:val="20"/>
        </w:rPr>
        <w:t>не унижать достоинства ребенка;</w:t>
      </w:r>
    </w:p>
    <w:p w:rsidR="004E74E8" w:rsidRPr="0083602C" w:rsidRDefault="004E74E8" w:rsidP="004E74E8">
      <w:pPr>
        <w:numPr>
          <w:ilvl w:val="0"/>
          <w:numId w:val="51"/>
        </w:numPr>
        <w:spacing w:before="100" w:beforeAutospacing="1" w:after="100" w:afterAutospacing="1"/>
        <w:ind w:firstLine="360"/>
        <w:jc w:val="both"/>
        <w:rPr>
          <w:sz w:val="20"/>
          <w:szCs w:val="20"/>
        </w:rPr>
      </w:pPr>
      <w:r w:rsidRPr="0083602C">
        <w:rPr>
          <w:sz w:val="20"/>
          <w:szCs w:val="20"/>
        </w:rPr>
        <w:t>не сравнивать никого ни с кем, сравнивать только результаты действий;</w:t>
      </w:r>
    </w:p>
    <w:p w:rsidR="004E74E8" w:rsidRPr="0083602C" w:rsidRDefault="004E74E8" w:rsidP="004E74E8">
      <w:pPr>
        <w:numPr>
          <w:ilvl w:val="0"/>
          <w:numId w:val="51"/>
        </w:numPr>
        <w:spacing w:before="100" w:beforeAutospacing="1" w:after="100" w:afterAutospacing="1"/>
        <w:ind w:firstLine="360"/>
        <w:jc w:val="both"/>
        <w:rPr>
          <w:sz w:val="20"/>
          <w:szCs w:val="20"/>
        </w:rPr>
      </w:pPr>
      <w:r w:rsidRPr="0083602C">
        <w:rPr>
          <w:sz w:val="20"/>
          <w:szCs w:val="20"/>
        </w:rPr>
        <w:t>каждый имеет право на ошибку;</w:t>
      </w:r>
    </w:p>
    <w:p w:rsidR="004E74E8" w:rsidRPr="0083602C" w:rsidRDefault="004E74E8" w:rsidP="004E74E8">
      <w:pPr>
        <w:numPr>
          <w:ilvl w:val="0"/>
          <w:numId w:val="51"/>
        </w:numPr>
        <w:spacing w:before="100" w:beforeAutospacing="1" w:after="100" w:afterAutospacing="1"/>
        <w:ind w:firstLine="360"/>
        <w:jc w:val="both"/>
        <w:rPr>
          <w:sz w:val="20"/>
          <w:szCs w:val="20"/>
        </w:rPr>
      </w:pPr>
      <w:r w:rsidRPr="0083602C">
        <w:rPr>
          <w:sz w:val="20"/>
          <w:szCs w:val="20"/>
        </w:rPr>
        <w:t>каждый имеет право на свое мнение, никто не имеет права смеяться над суждением окружающих.</w:t>
      </w:r>
    </w:p>
    <w:p w:rsidR="004E74E8" w:rsidRPr="0083602C" w:rsidRDefault="004E74E8" w:rsidP="004E74E8">
      <w:pPr>
        <w:pStyle w:val="a3"/>
        <w:ind w:firstLine="360"/>
        <w:jc w:val="both"/>
        <w:rPr>
          <w:sz w:val="20"/>
          <w:szCs w:val="20"/>
        </w:rPr>
      </w:pPr>
      <w:r w:rsidRPr="0083602C">
        <w:rPr>
          <w:sz w:val="20"/>
          <w:szCs w:val="20"/>
        </w:rPr>
        <w:t>Реализация этих принципов позволяет создать в классе атмосферу доверия, открытости, психологической комфортности.</w:t>
      </w:r>
    </w:p>
    <w:p w:rsidR="004E74E8" w:rsidRPr="00334A7A" w:rsidRDefault="004E74E8" w:rsidP="004E74E8">
      <w:pPr>
        <w:pStyle w:val="1"/>
        <w:ind w:firstLine="360"/>
        <w:jc w:val="both"/>
        <w:rPr>
          <w:rFonts w:ascii="Times New Roman" w:hAnsi="Times New Roman" w:cs="Times New Roman"/>
          <w:sz w:val="24"/>
          <w:szCs w:val="24"/>
        </w:rPr>
      </w:pPr>
    </w:p>
    <w:p w:rsidR="004E74E8" w:rsidRDefault="004E74E8" w:rsidP="004E74E8">
      <w:pPr>
        <w:pStyle w:val="1"/>
        <w:ind w:firstLine="360"/>
        <w:jc w:val="both"/>
      </w:pPr>
    </w:p>
    <w:p w:rsidR="004E74E8" w:rsidRDefault="004E74E8" w:rsidP="004E74E8"/>
    <w:p w:rsidR="004E74E8" w:rsidRPr="00334A7A" w:rsidRDefault="004E74E8" w:rsidP="004E74E8">
      <w:pPr>
        <w:jc w:val="both"/>
      </w:pPr>
    </w:p>
    <w:p w:rsidR="004E74E8" w:rsidRPr="00DB1EB3" w:rsidRDefault="004E74E8" w:rsidP="004E74E8">
      <w:pPr>
        <w:jc w:val="both"/>
        <w:rPr>
          <w:lang w:val="uk-UA"/>
        </w:rPr>
      </w:pPr>
    </w:p>
    <w:p w:rsidR="004E74E8" w:rsidRPr="00DB1EB3" w:rsidRDefault="004E74E8" w:rsidP="004E74E8">
      <w:pPr>
        <w:jc w:val="both"/>
        <w:rPr>
          <w:lang w:val="uk-UA"/>
        </w:rPr>
      </w:pPr>
    </w:p>
    <w:p w:rsidR="004E74E8" w:rsidRPr="00DB1EB3" w:rsidRDefault="004E74E8" w:rsidP="004E74E8">
      <w:pPr>
        <w:jc w:val="both"/>
        <w:rPr>
          <w:lang w:val="uk-UA"/>
        </w:rPr>
      </w:pPr>
    </w:p>
    <w:p w:rsidR="004E74E8" w:rsidRPr="00DB1EB3" w:rsidRDefault="004E74E8" w:rsidP="004E74E8">
      <w:pPr>
        <w:jc w:val="both"/>
        <w:rPr>
          <w:lang w:val="uk-UA"/>
        </w:rPr>
      </w:pPr>
    </w:p>
    <w:p w:rsidR="004E74E8" w:rsidRPr="00DB1EB3" w:rsidRDefault="004E74E8" w:rsidP="004E74E8">
      <w:pPr>
        <w:jc w:val="both"/>
        <w:rPr>
          <w:lang w:val="uk-UA"/>
        </w:rPr>
      </w:pPr>
    </w:p>
    <w:p w:rsidR="004E74E8" w:rsidRPr="00DB1EB3" w:rsidRDefault="004E74E8" w:rsidP="004E74E8">
      <w:pPr>
        <w:jc w:val="both"/>
        <w:rPr>
          <w:lang w:val="uk-UA"/>
        </w:rPr>
      </w:pPr>
    </w:p>
    <w:p w:rsidR="004E74E8" w:rsidRPr="00DB1EB3" w:rsidRDefault="004E74E8" w:rsidP="004E74E8">
      <w:pPr>
        <w:jc w:val="both"/>
        <w:rPr>
          <w:lang w:val="uk-UA"/>
        </w:rPr>
      </w:pPr>
    </w:p>
    <w:p w:rsidR="004E74E8" w:rsidRPr="00DB1EB3" w:rsidRDefault="004E74E8" w:rsidP="004E74E8">
      <w:pPr>
        <w:jc w:val="both"/>
        <w:rPr>
          <w:lang w:val="uk-UA"/>
        </w:rPr>
      </w:pPr>
    </w:p>
    <w:p w:rsidR="004E74E8" w:rsidRPr="00DB1EB3" w:rsidRDefault="004E74E8" w:rsidP="004E74E8">
      <w:pPr>
        <w:jc w:val="both"/>
        <w:rPr>
          <w:lang w:val="uk-UA"/>
        </w:rPr>
      </w:pPr>
    </w:p>
    <w:p w:rsidR="004E74E8" w:rsidRPr="00DB1EB3" w:rsidRDefault="004E74E8" w:rsidP="004E74E8">
      <w:pPr>
        <w:jc w:val="both"/>
        <w:rPr>
          <w:lang w:val="uk-UA"/>
        </w:rPr>
      </w:pPr>
    </w:p>
    <w:p w:rsidR="004E74E8" w:rsidRPr="00DB1EB3" w:rsidRDefault="004E74E8" w:rsidP="004E74E8">
      <w:pPr>
        <w:jc w:val="both"/>
        <w:rPr>
          <w:lang w:val="uk-UA"/>
        </w:rPr>
      </w:pPr>
    </w:p>
    <w:p w:rsidR="004E74E8" w:rsidRPr="00DB1EB3" w:rsidRDefault="004E74E8" w:rsidP="004E74E8">
      <w:pPr>
        <w:jc w:val="both"/>
        <w:rPr>
          <w:lang w:val="uk-UA"/>
        </w:rPr>
      </w:pPr>
    </w:p>
    <w:p w:rsidR="004E74E8" w:rsidRPr="00DB1EB3" w:rsidRDefault="004E74E8" w:rsidP="004E74E8">
      <w:pPr>
        <w:jc w:val="both"/>
        <w:rPr>
          <w:lang w:val="uk-UA"/>
        </w:rPr>
      </w:pPr>
    </w:p>
    <w:p w:rsidR="004E74E8" w:rsidRPr="00DB1EB3" w:rsidRDefault="004E74E8" w:rsidP="004E74E8">
      <w:pPr>
        <w:jc w:val="both"/>
        <w:rPr>
          <w:lang w:val="uk-UA"/>
        </w:rPr>
      </w:pPr>
    </w:p>
    <w:p w:rsidR="004E74E8" w:rsidRPr="00DB1EB3" w:rsidRDefault="004E74E8" w:rsidP="004E74E8">
      <w:pPr>
        <w:jc w:val="both"/>
        <w:rPr>
          <w:lang w:val="uk-UA"/>
        </w:rPr>
      </w:pPr>
    </w:p>
    <w:p w:rsidR="004E74E8" w:rsidRPr="00DB1EB3" w:rsidRDefault="004E74E8" w:rsidP="004E74E8">
      <w:pPr>
        <w:jc w:val="both"/>
        <w:rPr>
          <w:lang w:val="uk-UA"/>
        </w:rPr>
      </w:pPr>
    </w:p>
    <w:p w:rsidR="004E74E8" w:rsidRPr="00DB1EB3" w:rsidRDefault="004E74E8" w:rsidP="004E74E8">
      <w:pPr>
        <w:jc w:val="both"/>
        <w:rPr>
          <w:lang w:val="uk-UA"/>
        </w:rPr>
      </w:pPr>
    </w:p>
    <w:p w:rsidR="004E74E8" w:rsidRPr="00DB1EB3" w:rsidRDefault="004E74E8" w:rsidP="004E74E8">
      <w:pPr>
        <w:jc w:val="both"/>
        <w:rPr>
          <w:lang w:val="uk-UA"/>
        </w:rPr>
      </w:pPr>
    </w:p>
    <w:p w:rsidR="004E74E8" w:rsidRDefault="004E74E8" w:rsidP="004E74E8">
      <w:pPr>
        <w:jc w:val="center"/>
        <w:rPr>
          <w:b/>
          <w:lang w:val="uk-UA"/>
        </w:rPr>
      </w:pPr>
      <w:r w:rsidRPr="0083602C">
        <w:rPr>
          <w:b/>
          <w:lang w:val="uk-UA"/>
        </w:rPr>
        <w:t>ПРОБЛЕМИ РЕАБІЛІТАЦІЇ ДІТЕЙ З ОСОБЛИВИМИ ПОТРЕБАМИ</w:t>
      </w:r>
    </w:p>
    <w:p w:rsidR="004E74E8" w:rsidRDefault="004E74E8" w:rsidP="004E74E8">
      <w:pPr>
        <w:jc w:val="center"/>
        <w:rPr>
          <w:b/>
          <w:lang w:val="uk-UA"/>
        </w:rPr>
      </w:pPr>
    </w:p>
    <w:p w:rsidR="004E74E8" w:rsidRPr="0083602C" w:rsidRDefault="004E74E8" w:rsidP="004E74E8">
      <w:pPr>
        <w:jc w:val="right"/>
        <w:rPr>
          <w:i/>
          <w:sz w:val="20"/>
          <w:szCs w:val="20"/>
          <w:lang w:val="uk-UA"/>
        </w:rPr>
      </w:pPr>
      <w:r w:rsidRPr="0083602C">
        <w:rPr>
          <w:i/>
          <w:sz w:val="20"/>
          <w:szCs w:val="20"/>
          <w:lang w:val="uk-UA"/>
        </w:rPr>
        <w:t xml:space="preserve">Підготувала Жлобінська О.І., </w:t>
      </w:r>
    </w:p>
    <w:p w:rsidR="004E74E8" w:rsidRPr="0083602C" w:rsidRDefault="004E74E8" w:rsidP="004E74E8">
      <w:pPr>
        <w:jc w:val="right"/>
        <w:rPr>
          <w:i/>
          <w:sz w:val="20"/>
          <w:szCs w:val="20"/>
          <w:lang w:val="uk-UA"/>
        </w:rPr>
      </w:pPr>
      <w:r w:rsidRPr="0083602C">
        <w:rPr>
          <w:i/>
          <w:sz w:val="20"/>
          <w:szCs w:val="20"/>
          <w:lang w:val="uk-UA"/>
        </w:rPr>
        <w:t>практичний психолог ДЗОШ № 103</w:t>
      </w:r>
    </w:p>
    <w:p w:rsidR="004E74E8" w:rsidRPr="00DB1EB3" w:rsidRDefault="004E74E8" w:rsidP="004E74E8">
      <w:pPr>
        <w:jc w:val="both"/>
        <w:rPr>
          <w:lang w:val="uk-UA"/>
        </w:rPr>
      </w:pPr>
    </w:p>
    <w:p w:rsidR="004E74E8" w:rsidRPr="0083602C" w:rsidRDefault="004E74E8" w:rsidP="004E74E8">
      <w:pPr>
        <w:ind w:firstLine="708"/>
        <w:jc w:val="both"/>
        <w:rPr>
          <w:lang w:val="uk-UA"/>
        </w:rPr>
      </w:pPr>
      <w:r w:rsidRPr="0083602C">
        <w:rPr>
          <w:lang w:val="uk-UA"/>
        </w:rPr>
        <w:t>За останні роки загальна захворюваність  серед дітей в Україні, яка з певних обставин призводить до інвалідності, зросла на 19,2%, на наркоманію (першопричину деградації особистості) – у 2,5 рази, зареєстровано у 10 разів більше венеричних захворювань у середовищі підлітків.</w:t>
      </w:r>
    </w:p>
    <w:p w:rsidR="004E74E8" w:rsidRPr="0083602C" w:rsidRDefault="004E74E8" w:rsidP="004E74E8">
      <w:pPr>
        <w:ind w:firstLine="708"/>
        <w:jc w:val="both"/>
        <w:rPr>
          <w:lang w:val="uk-UA"/>
        </w:rPr>
      </w:pPr>
      <w:r w:rsidRPr="0083602C">
        <w:rPr>
          <w:lang w:val="uk-UA"/>
        </w:rPr>
        <w:t>У загальній захворюваності переважають недуги органів дихання, травлення, нервової системи і травми. Більше стало ендокринних, гематологічних, онкологічних захворювань. Почастішали нервово-психічні розлади, унаслідок чого у 15 – 20% підлітків відбувається зниження соціальної і психічної адаптації.</w:t>
      </w:r>
    </w:p>
    <w:p w:rsidR="004E74E8" w:rsidRPr="0083602C" w:rsidRDefault="004E74E8" w:rsidP="004E74E8">
      <w:pPr>
        <w:ind w:firstLine="708"/>
        <w:jc w:val="both"/>
        <w:rPr>
          <w:lang w:val="uk-UA"/>
        </w:rPr>
      </w:pPr>
      <w:r w:rsidRPr="0083602C">
        <w:rPr>
          <w:lang w:val="uk-UA"/>
        </w:rPr>
        <w:t>Крім того, суб’єктом психолого-педагогічної реабілітації в загальноосвітній школі виступають діти з функціонально неспроможних сімей, діти,  що зазнали насильства в сім’ї та поза нею (фізичного, емоційного тощо), діти, що мають розлади нервової сфери, діти зі шкільними неврозами, із тимчасовою затримкою психічного розвитку.</w:t>
      </w:r>
    </w:p>
    <w:p w:rsidR="004E74E8" w:rsidRPr="0083602C" w:rsidRDefault="004E74E8" w:rsidP="004E74E8">
      <w:pPr>
        <w:ind w:firstLine="708"/>
        <w:jc w:val="both"/>
        <w:rPr>
          <w:lang w:val="uk-UA"/>
        </w:rPr>
      </w:pPr>
      <w:r w:rsidRPr="0083602C">
        <w:rPr>
          <w:lang w:val="uk-UA"/>
        </w:rPr>
        <w:t>Ключовим принципом системи навчання таких дітей стає принцип створення умов для якомога меншої соціальної деривації, тобто розміщення дитини з обмеженими можливостями в найменш специфічному, замкненому, обмеженому середовищі.</w:t>
      </w:r>
    </w:p>
    <w:p w:rsidR="004E74E8" w:rsidRPr="0083602C" w:rsidRDefault="004E74E8" w:rsidP="004E74E8">
      <w:pPr>
        <w:ind w:firstLine="708"/>
        <w:jc w:val="both"/>
        <w:rPr>
          <w:lang w:val="uk-UA"/>
        </w:rPr>
      </w:pPr>
      <w:r w:rsidRPr="0083602C">
        <w:rPr>
          <w:lang w:val="uk-UA"/>
        </w:rPr>
        <w:t>За нормального психічного розвитку природна допитливість дитини є тією спонукою,  на основі якої формуються навчально-пізнавальні мотиви, що визначають розумовий розвиток дитини у шкільному періоді її життя.</w:t>
      </w:r>
    </w:p>
    <w:p w:rsidR="004E74E8" w:rsidRPr="0083602C" w:rsidRDefault="004E74E8" w:rsidP="004E74E8">
      <w:pPr>
        <w:ind w:firstLine="708"/>
        <w:jc w:val="both"/>
        <w:rPr>
          <w:lang w:val="uk-UA"/>
        </w:rPr>
      </w:pPr>
      <w:r w:rsidRPr="0083602C">
        <w:rPr>
          <w:lang w:val="uk-UA"/>
        </w:rPr>
        <w:t>У дитини з обмеженими можливостями ця тенденція деформується. У таких дітей знижується сила і стійкість почуття допитливості. Спонукальна функція до набуття дитиною соціального досвіду значно зменшується. Унаслідок цього її розвиток, на відміну від звичайної дитини, визначають окремі компоненти самосвідомості. Передусім це суб’</w:t>
      </w:r>
      <w:r w:rsidRPr="0083602C">
        <w:t xml:space="preserve">єктивне, найчастіше гіпертрафоване ставлення до соціальних наслідків своїх особистісних проблем. </w:t>
      </w:r>
      <w:r w:rsidRPr="0083602C">
        <w:rPr>
          <w:lang w:val="uk-UA"/>
        </w:rPr>
        <w:t>У такої дитини знижені відповідні позитивні психологічні передумови до соціокультурного розвитку.</w:t>
      </w:r>
    </w:p>
    <w:p w:rsidR="004E74E8" w:rsidRPr="0083602C" w:rsidRDefault="004E74E8" w:rsidP="004E74E8">
      <w:pPr>
        <w:ind w:firstLine="708"/>
        <w:jc w:val="both"/>
        <w:rPr>
          <w:lang w:val="uk-UA"/>
        </w:rPr>
      </w:pPr>
      <w:r w:rsidRPr="0083602C">
        <w:rPr>
          <w:lang w:val="uk-UA"/>
        </w:rPr>
        <w:t>Своєрідність дитини з обмеженими можливостями полягає і в тому, що руйнується наступність у формуванні і розвитку мотиваційних чинників до систематичного навчання. Його із самого початку доводиться будувати на тих спонуках, які є результатом процесу само оцінювання.</w:t>
      </w:r>
    </w:p>
    <w:p w:rsidR="004E74E8" w:rsidRPr="0083602C" w:rsidRDefault="004E74E8" w:rsidP="004E74E8">
      <w:pPr>
        <w:ind w:firstLine="708"/>
        <w:jc w:val="both"/>
        <w:rPr>
          <w:lang w:val="uk-UA"/>
        </w:rPr>
      </w:pPr>
      <w:r w:rsidRPr="0083602C">
        <w:rPr>
          <w:lang w:val="uk-UA"/>
        </w:rPr>
        <w:t>Позитивна роль обмеження в цьому процесі зводиться до того, що воно створює більше прецедентів для спрямування думки дитини стосовно своєї психічної організації, ніж за умов звичайного розвитку. Це в кінцевому результаті може позитивно позначитися на формуванні в неї нових мотиваційних орієнтирів щодо власної освіти й особистісного розвитку. Це є справжньою життєтворчістю дитини  з обмеженими можливостями, перебудовою своєї особистості.</w:t>
      </w:r>
    </w:p>
    <w:p w:rsidR="004E74E8" w:rsidRPr="0083602C" w:rsidRDefault="004E74E8" w:rsidP="004E74E8">
      <w:pPr>
        <w:ind w:firstLine="708"/>
        <w:jc w:val="both"/>
        <w:rPr>
          <w:lang w:val="uk-UA"/>
        </w:rPr>
      </w:pPr>
      <w:r w:rsidRPr="0083602C">
        <w:rPr>
          <w:lang w:val="uk-UA"/>
        </w:rPr>
        <w:t xml:space="preserve">Дитина з обмеженими можливостями повинна досягти соціальних стандартів, адекватних нормальній дитині. За такого підходу у школяра із розумовими та сенсорними вадами значно підвищуватиметься соціальна позиція й рівень самооцінювання. </w:t>
      </w:r>
    </w:p>
    <w:p w:rsidR="004E74E8" w:rsidRPr="0083602C" w:rsidRDefault="004E74E8" w:rsidP="004E74E8">
      <w:pPr>
        <w:ind w:firstLine="708"/>
        <w:jc w:val="both"/>
        <w:rPr>
          <w:lang w:val="uk-UA"/>
        </w:rPr>
      </w:pPr>
      <w:r w:rsidRPr="0083602C">
        <w:rPr>
          <w:lang w:val="uk-UA"/>
        </w:rPr>
        <w:t xml:space="preserve">Психологічна орієнтація такої дитини на свою винятковість формує й нове ставлення  дорослих до неї. Невпевнені в собі діти використовують єдину вигідну для </w:t>
      </w:r>
      <w:r w:rsidRPr="0083602C">
        <w:rPr>
          <w:lang w:val="uk-UA"/>
        </w:rPr>
        <w:lastRenderedPageBreak/>
        <w:t xml:space="preserve">них стратегію представлення себе іншим – «людина, що потребує постійної опіки». Дитина з обмеженими можливостями часто зловживає своєю інтелектуальною чи сенсорною вадою (тим самими свідомо  чи півсвідомо посилюючи її) та провокує дорослого на відповідне ставлення до неї. Така поведінкова стратегія сприяє досягненню нею певних цілей у міжособистісних взаєминах. Але при цьому в дитині формується головна психічна настанова на досягнення бажаних цілей маніпулятивним чином, що може сприяти становленню патологічної особистості. </w:t>
      </w:r>
    </w:p>
    <w:p w:rsidR="004E74E8" w:rsidRPr="0083602C" w:rsidRDefault="004E74E8" w:rsidP="004E74E8">
      <w:pPr>
        <w:ind w:firstLine="708"/>
        <w:jc w:val="both"/>
        <w:rPr>
          <w:lang w:val="uk-UA"/>
        </w:rPr>
      </w:pPr>
      <w:r w:rsidRPr="0083602C">
        <w:rPr>
          <w:lang w:val="uk-UA"/>
        </w:rPr>
        <w:t>Психологічна позиція винятковості, своєрідності призводить до того, що ставлення до такої дитини соціального оточення визначається суспільно встановленим виміром.</w:t>
      </w:r>
    </w:p>
    <w:p w:rsidR="004E74E8" w:rsidRPr="0083602C" w:rsidRDefault="004E74E8" w:rsidP="004E74E8">
      <w:pPr>
        <w:ind w:firstLine="708"/>
        <w:jc w:val="both"/>
        <w:rPr>
          <w:lang w:val="uk-UA"/>
        </w:rPr>
      </w:pPr>
      <w:r w:rsidRPr="0083602C">
        <w:rPr>
          <w:lang w:val="uk-UA"/>
        </w:rPr>
        <w:t>Інтелектуально сильніша дитина набуває можливості виявити свою соціальну активність стосовно менш здібної. Остання, у свою чергу, черпає у спілкуванні з більш активною дитиною те, що їй ще недоступне, але до чого вона прагне. Цінною є така організаційна форма навчання, як спільні колективи аномальних  і нормальних дітей, підбір груп і пропорції інтелектуальних рівнів у них, що сприятиме інтенсифікації компенсаторних прцесів.</w:t>
      </w:r>
    </w:p>
    <w:p w:rsidR="004E74E8" w:rsidRPr="0083602C" w:rsidRDefault="004E74E8" w:rsidP="004E74E8">
      <w:pPr>
        <w:ind w:firstLine="708"/>
        <w:jc w:val="both"/>
      </w:pPr>
      <w:r w:rsidRPr="0083602C">
        <w:rPr>
          <w:lang w:val="uk-UA"/>
        </w:rPr>
        <w:t>Особистісно орієнтована освіта допомагає школяреві з розумовими та сенсорними обмеженнями включитися в систему повноцінних соціальних відносин ще в період шкільного навчання, не чекаючи його закінчення. За таких умов відбувається певний змістовий збіг навчання і соціальної ситуації розвитку аномальної дитини. Значною мірою підвищується рівень вірогідності успіху в компенсаторному та навіть гіперкомпенсаторному розвитку дитини. Позитивна соціальна позиція школяра за такого типу навчання визначається тим фактом, що він не залишається на одинці зі своїми негараздами, зумовленими наявною вадою. Його психічний стан і динаміка інтелектуально-соціального розвитку розподіляються між іншими суб’</w:t>
      </w:r>
      <w:r w:rsidRPr="0083602C">
        <w:t>єктами, стають колективною проблемою.</w:t>
      </w:r>
    </w:p>
    <w:p w:rsidR="004E74E8" w:rsidRPr="0083602C" w:rsidRDefault="004E74E8" w:rsidP="004E74E8">
      <w:pPr>
        <w:ind w:firstLine="708"/>
        <w:jc w:val="both"/>
        <w:rPr>
          <w:lang w:val="uk-UA"/>
        </w:rPr>
      </w:pPr>
      <w:r w:rsidRPr="0083602C">
        <w:rPr>
          <w:lang w:val="uk-UA"/>
        </w:rPr>
        <w:t xml:space="preserve">Освітньою стратегією щодо школяра з обмеженими можливостями має бути орієнтація на якомога менше зниження його соціальної позиції. За відсутністю чи недостатньої ефективності роботи в цьому напрямі в аномальних дітей формується підозріливість, недовіра стосовно оточуючих. </w:t>
      </w:r>
      <w:r w:rsidRPr="0083602C">
        <w:rPr>
          <w:i/>
          <w:lang w:val="uk-UA"/>
        </w:rPr>
        <w:t>Дитина може компенсувати власні психологічні труднощі відповідними агресивними діями стосовно соціального середовища, у якому вона перебуває.</w:t>
      </w:r>
      <w:r w:rsidRPr="0083602C">
        <w:rPr>
          <w:lang w:val="uk-UA"/>
        </w:rPr>
        <w:t xml:space="preserve"> Тому учень повинен усвідомити тимчасовий характер своєї низької соціальної позиції, зрозуміти, що лише від його психічних зусиль залежатиме її подальше зростання. Школяр аналізує свої стосунки з довкіллям, відокремлює ті, якими він може в міру  своїх можливостей оволодіти в даний час і в близькій перспективі. Від цього багато в чому залежить його компенсаторний розвиток. Адже  будь-яка сформована психологічна функція створює позитивні умови для становлення інших, стимулює їх більш ранню появу у психічному житті особистості.</w:t>
      </w:r>
    </w:p>
    <w:p w:rsidR="004E74E8" w:rsidRPr="0083602C" w:rsidRDefault="004E74E8" w:rsidP="004E74E8">
      <w:pPr>
        <w:ind w:firstLine="708"/>
        <w:jc w:val="both"/>
        <w:rPr>
          <w:lang w:val="uk-UA"/>
        </w:rPr>
      </w:pPr>
      <w:r w:rsidRPr="0083602C">
        <w:rPr>
          <w:lang w:val="uk-UA"/>
        </w:rPr>
        <w:t>Особистісним становленням таких дітей повинні постійно керувати дорослі. У такої дитини слід сформувати уявлення, що її життя – це безперервний процес розв’язання соціальних задач різної складності, які підпорядковані єдиній меті – її особистісній реалізації. Вплив педагога, психолога має спрямуватися на нагромадження такою дитиною внутрішнього, психічного потенціалу для несуперечливого повернення її в зону соціально-культурної дії – розумової, трудової, комунікативної та моральної.</w:t>
      </w:r>
    </w:p>
    <w:p w:rsidR="004E74E8" w:rsidRPr="0083602C" w:rsidRDefault="004E74E8" w:rsidP="004E74E8">
      <w:pPr>
        <w:ind w:firstLine="708"/>
        <w:jc w:val="both"/>
        <w:rPr>
          <w:lang w:val="uk-UA"/>
        </w:rPr>
      </w:pPr>
      <w:r w:rsidRPr="0083602C">
        <w:rPr>
          <w:lang w:val="uk-UA"/>
        </w:rPr>
        <w:t>Методично компенсаторний розвиток забезпечується тим, що педагог, психолог постійно будують свою діяльність, орієнтуючись лише на навчально-виховні досягнення аномальної дитини. Її первинне обмеження і викликані ним соціальні та психологічні ускладнення при цьому не рекламуються, «викреслюються» із самосвідомості такого школяра. Остання обставина має важливе значення для досягнення освітніх цілей. Шлях дитини до них буде не таким важким за умови, якщо «тінь минулого» постійно не тиснутиме на неї, тобто коли наявна вада не нагадуватиме про себе у внутрішньому і зовнішньому плані.</w:t>
      </w:r>
    </w:p>
    <w:p w:rsidR="004E74E8" w:rsidRPr="0083602C" w:rsidRDefault="004E74E8" w:rsidP="004E74E8">
      <w:pPr>
        <w:ind w:firstLine="708"/>
        <w:jc w:val="both"/>
        <w:rPr>
          <w:lang w:val="uk-UA"/>
        </w:rPr>
      </w:pPr>
    </w:p>
    <w:p w:rsidR="004E74E8" w:rsidRPr="0083602C" w:rsidRDefault="004E74E8" w:rsidP="004E74E8">
      <w:pPr>
        <w:ind w:firstLine="708"/>
        <w:jc w:val="center"/>
        <w:rPr>
          <w:b/>
          <w:i/>
          <w:lang w:val="uk-UA"/>
        </w:rPr>
      </w:pPr>
      <w:r w:rsidRPr="0083602C">
        <w:rPr>
          <w:b/>
          <w:i/>
          <w:lang w:val="uk-UA"/>
        </w:rPr>
        <w:t>Програма комплексної реабілітації</w:t>
      </w:r>
    </w:p>
    <w:p w:rsidR="004E74E8" w:rsidRPr="0083602C" w:rsidRDefault="004E74E8" w:rsidP="004E74E8">
      <w:pPr>
        <w:ind w:firstLine="708"/>
        <w:jc w:val="both"/>
        <w:rPr>
          <w:lang w:val="uk-UA"/>
        </w:rPr>
      </w:pPr>
      <w:r w:rsidRPr="0083602C">
        <w:rPr>
          <w:lang w:val="uk-UA"/>
        </w:rPr>
        <w:t>Місія школи щодо хворої дитини спрямована на утвердження особистісно орієнтованого навчання, що передбачає відновлення фізичного та психологічного здоров’я, розвиток і саморозвиток особистості учня як суб’єкта пізнання і предметної діяльності. Навчально-реабілітаційний процес надає кожному учневі, спираючись на його психофізичні можливості, здібності та інтереси, можливість реалізуватися в різних сферах творчої та соціально-адаптованої діяльності.</w:t>
      </w:r>
    </w:p>
    <w:p w:rsidR="004E74E8" w:rsidRPr="0083602C" w:rsidRDefault="004E74E8" w:rsidP="004E74E8">
      <w:pPr>
        <w:ind w:firstLine="708"/>
        <w:jc w:val="both"/>
        <w:rPr>
          <w:lang w:val="uk-UA"/>
        </w:rPr>
      </w:pPr>
    </w:p>
    <w:p w:rsidR="004E74E8" w:rsidRPr="0083602C" w:rsidRDefault="004E74E8" w:rsidP="004E74E8">
      <w:pPr>
        <w:ind w:firstLine="708"/>
        <w:jc w:val="both"/>
        <w:rPr>
          <w:b/>
          <w:i/>
          <w:lang w:val="uk-UA"/>
        </w:rPr>
      </w:pPr>
      <w:r w:rsidRPr="0083602C">
        <w:rPr>
          <w:b/>
          <w:i/>
          <w:lang w:val="uk-UA"/>
        </w:rPr>
        <w:t>Комплексна реабілітація школярів, які часто хворіють або мають хронічні системні захворювання</w:t>
      </w:r>
    </w:p>
    <w:p w:rsidR="004E74E8" w:rsidRDefault="004E74E8" w:rsidP="004E74E8">
      <w:pPr>
        <w:ind w:firstLine="708"/>
        <w:jc w:val="both"/>
        <w:rPr>
          <w:b/>
          <w:i/>
          <w:lang w:val="uk-UA"/>
        </w:rPr>
      </w:pPr>
    </w:p>
    <w:p w:rsidR="004E74E8" w:rsidRPr="0083602C" w:rsidRDefault="004E74E8" w:rsidP="004E74E8">
      <w:pPr>
        <w:jc w:val="both"/>
        <w:rPr>
          <w:b/>
          <w:i/>
          <w:lang w:val="uk-UA"/>
        </w:rPr>
      </w:pPr>
      <w:r w:rsidRPr="0083602C">
        <w:rPr>
          <w:b/>
          <w:i/>
          <w:lang w:val="uk-UA"/>
        </w:rPr>
        <w:t xml:space="preserve">Діагностика </w:t>
      </w:r>
    </w:p>
    <w:p w:rsidR="004E74E8" w:rsidRPr="0083602C" w:rsidRDefault="004E74E8" w:rsidP="004E74E8">
      <w:pPr>
        <w:ind w:firstLine="708"/>
        <w:jc w:val="both"/>
        <w:rPr>
          <w:lang w:val="uk-UA"/>
        </w:rPr>
      </w:pPr>
      <w:r w:rsidRPr="0083602C">
        <w:rPr>
          <w:i/>
          <w:lang w:val="uk-UA"/>
        </w:rPr>
        <w:t>Медична реабілітація:</w:t>
      </w:r>
      <w:r w:rsidRPr="0083602C">
        <w:rPr>
          <w:lang w:val="uk-UA"/>
        </w:rPr>
        <w:t xml:space="preserve"> визначення соматичного та неврологічного стану організму дитини.</w:t>
      </w:r>
    </w:p>
    <w:p w:rsidR="004E74E8" w:rsidRPr="0083602C" w:rsidRDefault="004E74E8" w:rsidP="004E74E8">
      <w:pPr>
        <w:ind w:firstLine="708"/>
        <w:jc w:val="both"/>
        <w:rPr>
          <w:lang w:val="uk-UA"/>
        </w:rPr>
      </w:pPr>
      <w:r w:rsidRPr="0083602C">
        <w:rPr>
          <w:i/>
          <w:lang w:val="uk-UA"/>
        </w:rPr>
        <w:t xml:space="preserve">Психологічна реабілітація: </w:t>
      </w:r>
      <w:r w:rsidRPr="0083602C">
        <w:rPr>
          <w:lang w:val="uk-UA"/>
        </w:rPr>
        <w:t>визначення особистісних характеристик, емоційно-вольової сфери, інтелекту, характеру, темпераменту.</w:t>
      </w:r>
    </w:p>
    <w:p w:rsidR="004E74E8" w:rsidRPr="0083602C" w:rsidRDefault="004E74E8" w:rsidP="004E74E8">
      <w:pPr>
        <w:ind w:firstLine="708"/>
        <w:jc w:val="both"/>
        <w:rPr>
          <w:lang w:val="uk-UA"/>
        </w:rPr>
      </w:pPr>
      <w:r w:rsidRPr="0083602C">
        <w:rPr>
          <w:i/>
          <w:lang w:val="uk-UA"/>
        </w:rPr>
        <w:t>Соціально-педагогічна реабілітація.</w:t>
      </w:r>
      <w:r w:rsidRPr="0083602C">
        <w:rPr>
          <w:lang w:val="uk-UA"/>
        </w:rPr>
        <w:t xml:space="preserve"> Виявлення:</w:t>
      </w:r>
    </w:p>
    <w:p w:rsidR="004E74E8" w:rsidRPr="0083602C" w:rsidRDefault="004E74E8" w:rsidP="004E74E8">
      <w:pPr>
        <w:numPr>
          <w:ilvl w:val="0"/>
          <w:numId w:val="55"/>
        </w:numPr>
        <w:jc w:val="both"/>
        <w:rPr>
          <w:lang w:val="uk-UA"/>
        </w:rPr>
      </w:pPr>
      <w:r w:rsidRPr="0083602C">
        <w:rPr>
          <w:lang w:val="uk-UA"/>
        </w:rPr>
        <w:t>рівня сформованості знань, умінь, навичок;</w:t>
      </w:r>
    </w:p>
    <w:p w:rsidR="004E74E8" w:rsidRPr="0083602C" w:rsidRDefault="004E74E8" w:rsidP="004E74E8">
      <w:pPr>
        <w:numPr>
          <w:ilvl w:val="0"/>
          <w:numId w:val="55"/>
        </w:numPr>
        <w:jc w:val="both"/>
        <w:rPr>
          <w:lang w:val="uk-UA"/>
        </w:rPr>
      </w:pPr>
      <w:r w:rsidRPr="0083602C">
        <w:rPr>
          <w:lang w:val="uk-UA"/>
        </w:rPr>
        <w:t>духовних цінностей і норм поведінки;</w:t>
      </w:r>
    </w:p>
    <w:p w:rsidR="004E74E8" w:rsidRPr="0083602C" w:rsidRDefault="004E74E8" w:rsidP="004E74E8">
      <w:pPr>
        <w:numPr>
          <w:ilvl w:val="0"/>
          <w:numId w:val="55"/>
        </w:numPr>
        <w:jc w:val="both"/>
        <w:rPr>
          <w:lang w:val="uk-UA"/>
        </w:rPr>
      </w:pPr>
      <w:r w:rsidRPr="0083602C">
        <w:rPr>
          <w:lang w:val="uk-UA"/>
        </w:rPr>
        <w:t>рівня соціальної адаптованості особистості й комфортності умов її розвитку.</w:t>
      </w:r>
    </w:p>
    <w:p w:rsidR="004E74E8" w:rsidRPr="0083602C" w:rsidRDefault="004E74E8" w:rsidP="004E74E8">
      <w:pPr>
        <w:jc w:val="both"/>
        <w:rPr>
          <w:b/>
          <w:i/>
          <w:lang w:val="uk-UA"/>
        </w:rPr>
      </w:pPr>
      <w:r w:rsidRPr="0083602C">
        <w:rPr>
          <w:b/>
          <w:i/>
          <w:lang w:val="uk-UA"/>
        </w:rPr>
        <w:t xml:space="preserve">Корекція </w:t>
      </w:r>
    </w:p>
    <w:p w:rsidR="004E74E8" w:rsidRPr="0083602C" w:rsidRDefault="004E74E8" w:rsidP="004E74E8">
      <w:pPr>
        <w:ind w:left="783"/>
        <w:jc w:val="both"/>
        <w:rPr>
          <w:lang w:val="uk-UA"/>
        </w:rPr>
      </w:pPr>
      <w:r w:rsidRPr="0083602C">
        <w:rPr>
          <w:i/>
          <w:lang w:val="uk-UA"/>
        </w:rPr>
        <w:t>Медична реабілітація:</w:t>
      </w:r>
      <w:r w:rsidRPr="0083602C">
        <w:rPr>
          <w:lang w:val="uk-UA"/>
        </w:rPr>
        <w:t xml:space="preserve"> усунення хвороби або компенсація її виявів.</w:t>
      </w:r>
    </w:p>
    <w:p w:rsidR="004E74E8" w:rsidRPr="0083602C" w:rsidRDefault="004E74E8" w:rsidP="004E74E8">
      <w:pPr>
        <w:ind w:left="783"/>
        <w:jc w:val="both"/>
        <w:rPr>
          <w:lang w:val="uk-UA"/>
        </w:rPr>
      </w:pPr>
      <w:r w:rsidRPr="0083602C">
        <w:rPr>
          <w:i/>
          <w:lang w:val="uk-UA"/>
        </w:rPr>
        <w:t>Психологічна реабілітація:</w:t>
      </w:r>
    </w:p>
    <w:p w:rsidR="004E74E8" w:rsidRPr="0083602C" w:rsidRDefault="004E74E8" w:rsidP="004E74E8">
      <w:pPr>
        <w:numPr>
          <w:ilvl w:val="0"/>
          <w:numId w:val="55"/>
        </w:numPr>
        <w:jc w:val="both"/>
        <w:rPr>
          <w:lang w:val="uk-UA"/>
        </w:rPr>
      </w:pPr>
      <w:r w:rsidRPr="0083602C">
        <w:rPr>
          <w:lang w:val="uk-UA"/>
        </w:rPr>
        <w:t>зняття стресів і неврозів;</w:t>
      </w:r>
    </w:p>
    <w:p w:rsidR="004E74E8" w:rsidRPr="0083602C" w:rsidRDefault="004E74E8" w:rsidP="004E74E8">
      <w:pPr>
        <w:numPr>
          <w:ilvl w:val="0"/>
          <w:numId w:val="55"/>
        </w:numPr>
        <w:jc w:val="both"/>
        <w:rPr>
          <w:lang w:val="uk-UA"/>
        </w:rPr>
      </w:pPr>
      <w:r w:rsidRPr="0083602C">
        <w:rPr>
          <w:lang w:val="uk-UA"/>
        </w:rPr>
        <w:t xml:space="preserve">підвищення самооцінювання й ресурсозабезпеченості учнів. </w:t>
      </w:r>
    </w:p>
    <w:p w:rsidR="004E74E8" w:rsidRPr="0083602C" w:rsidRDefault="004E74E8" w:rsidP="004E74E8">
      <w:pPr>
        <w:ind w:firstLine="708"/>
        <w:jc w:val="both"/>
        <w:rPr>
          <w:lang w:val="uk-UA"/>
        </w:rPr>
      </w:pPr>
      <w:r w:rsidRPr="0083602C">
        <w:rPr>
          <w:i/>
          <w:lang w:val="uk-UA"/>
        </w:rPr>
        <w:t>Соціально-педагогічна реабілітація:</w:t>
      </w:r>
    </w:p>
    <w:p w:rsidR="004E74E8" w:rsidRPr="0083602C" w:rsidRDefault="004E74E8" w:rsidP="004E74E8">
      <w:pPr>
        <w:numPr>
          <w:ilvl w:val="0"/>
          <w:numId w:val="55"/>
        </w:numPr>
        <w:jc w:val="both"/>
        <w:rPr>
          <w:lang w:val="uk-UA"/>
        </w:rPr>
      </w:pPr>
      <w:r w:rsidRPr="0083602C">
        <w:rPr>
          <w:lang w:val="uk-UA"/>
        </w:rPr>
        <w:t>усунення прогалин  у знаннях, уміннях, навичках;</w:t>
      </w:r>
    </w:p>
    <w:p w:rsidR="004E74E8" w:rsidRPr="0083602C" w:rsidRDefault="004E74E8" w:rsidP="004E74E8">
      <w:pPr>
        <w:numPr>
          <w:ilvl w:val="0"/>
          <w:numId w:val="55"/>
        </w:numPr>
        <w:jc w:val="both"/>
        <w:rPr>
          <w:lang w:val="uk-UA"/>
        </w:rPr>
      </w:pPr>
      <w:r w:rsidRPr="0083602C">
        <w:rPr>
          <w:lang w:val="uk-UA"/>
        </w:rPr>
        <w:t>усунення виявів девіантної поведінки та акцентуацій характеру;</w:t>
      </w:r>
    </w:p>
    <w:p w:rsidR="004E74E8" w:rsidRPr="0083602C" w:rsidRDefault="004E74E8" w:rsidP="004E74E8">
      <w:pPr>
        <w:numPr>
          <w:ilvl w:val="0"/>
          <w:numId w:val="55"/>
        </w:numPr>
        <w:jc w:val="both"/>
        <w:rPr>
          <w:lang w:val="uk-UA"/>
        </w:rPr>
      </w:pPr>
      <w:r w:rsidRPr="0083602C">
        <w:rPr>
          <w:lang w:val="uk-UA"/>
        </w:rPr>
        <w:t>підвищення мотивації навчання та особистісного вдосконалення;</w:t>
      </w:r>
    </w:p>
    <w:p w:rsidR="004E74E8" w:rsidRPr="0083602C" w:rsidRDefault="004E74E8" w:rsidP="004E74E8">
      <w:pPr>
        <w:numPr>
          <w:ilvl w:val="0"/>
          <w:numId w:val="55"/>
        </w:numPr>
        <w:jc w:val="both"/>
        <w:rPr>
          <w:lang w:val="uk-UA"/>
        </w:rPr>
      </w:pPr>
      <w:r w:rsidRPr="0083602C">
        <w:rPr>
          <w:lang w:val="uk-UA"/>
        </w:rPr>
        <w:t>вирішення проблем житла, сім’</w:t>
      </w:r>
      <w:r w:rsidRPr="0083602C">
        <w:t>ї, оточення;</w:t>
      </w:r>
    </w:p>
    <w:p w:rsidR="004E74E8" w:rsidRPr="0083602C" w:rsidRDefault="004E74E8" w:rsidP="004E74E8">
      <w:pPr>
        <w:numPr>
          <w:ilvl w:val="0"/>
          <w:numId w:val="55"/>
        </w:numPr>
        <w:jc w:val="both"/>
        <w:rPr>
          <w:lang w:val="uk-UA"/>
        </w:rPr>
      </w:pPr>
      <w:r w:rsidRPr="0083602C">
        <w:rPr>
          <w:lang w:val="uk-UA"/>
        </w:rPr>
        <w:t>підвищення соціальної адаптованості та соціальної продуктивності особистості.</w:t>
      </w:r>
    </w:p>
    <w:p w:rsidR="004E74E8" w:rsidRPr="0083602C" w:rsidRDefault="004E74E8" w:rsidP="004E74E8">
      <w:pPr>
        <w:jc w:val="both"/>
        <w:rPr>
          <w:b/>
          <w:i/>
          <w:lang w:val="uk-UA"/>
        </w:rPr>
      </w:pPr>
      <w:r w:rsidRPr="0083602C">
        <w:rPr>
          <w:b/>
          <w:i/>
          <w:lang w:val="uk-UA"/>
        </w:rPr>
        <w:t xml:space="preserve">Профілактика </w:t>
      </w:r>
    </w:p>
    <w:p w:rsidR="004E74E8" w:rsidRPr="0083602C" w:rsidRDefault="004E74E8" w:rsidP="004E74E8">
      <w:pPr>
        <w:ind w:firstLine="708"/>
        <w:jc w:val="both"/>
        <w:rPr>
          <w:b/>
          <w:lang w:val="uk-UA"/>
        </w:rPr>
      </w:pPr>
      <w:r w:rsidRPr="0083602C">
        <w:rPr>
          <w:i/>
          <w:lang w:val="uk-UA"/>
        </w:rPr>
        <w:t>Медична реабілітація:</w:t>
      </w:r>
      <w:r w:rsidRPr="0083602C">
        <w:rPr>
          <w:lang w:val="uk-UA"/>
        </w:rPr>
        <w:t xml:space="preserve"> попередження захворювань та їх загострень, поліпшення загального фізичного стану.</w:t>
      </w:r>
    </w:p>
    <w:p w:rsidR="004E74E8" w:rsidRPr="0083602C" w:rsidRDefault="004E74E8" w:rsidP="004E74E8">
      <w:pPr>
        <w:ind w:firstLine="708"/>
        <w:jc w:val="both"/>
        <w:rPr>
          <w:lang w:val="uk-UA"/>
        </w:rPr>
      </w:pPr>
      <w:r w:rsidRPr="0083602C">
        <w:rPr>
          <w:i/>
          <w:lang w:val="uk-UA"/>
        </w:rPr>
        <w:t xml:space="preserve"> Психологічна й соціально-педагогічна реабілітація</w:t>
      </w:r>
      <w:r w:rsidRPr="0083602C">
        <w:rPr>
          <w:lang w:val="uk-UA"/>
        </w:rPr>
        <w:t>: створення умов для само актуалізації та самовиявлення особистості школяра через створення проблемно-насиченого середовища школи та сім’</w:t>
      </w:r>
      <w:r w:rsidRPr="0083602C">
        <w:t>ї.</w:t>
      </w:r>
    </w:p>
    <w:p w:rsidR="004E74E8" w:rsidRPr="0083602C" w:rsidRDefault="004E74E8" w:rsidP="004E74E8">
      <w:pPr>
        <w:ind w:firstLine="708"/>
        <w:jc w:val="both"/>
        <w:rPr>
          <w:b/>
          <w:i/>
          <w:lang w:val="uk-UA"/>
        </w:rPr>
      </w:pPr>
    </w:p>
    <w:p w:rsidR="004E74E8" w:rsidRPr="0083602C" w:rsidRDefault="004E74E8" w:rsidP="004E74E8">
      <w:pPr>
        <w:ind w:firstLine="708"/>
        <w:jc w:val="both"/>
        <w:rPr>
          <w:b/>
          <w:i/>
          <w:lang w:val="uk-UA"/>
        </w:rPr>
      </w:pPr>
      <w:r w:rsidRPr="0083602C">
        <w:rPr>
          <w:b/>
          <w:i/>
          <w:lang w:val="uk-UA"/>
        </w:rPr>
        <w:t>До структури діяльності практичного психолога</w:t>
      </w:r>
      <w:r>
        <w:rPr>
          <w:b/>
          <w:i/>
          <w:lang w:val="uk-UA"/>
        </w:rPr>
        <w:t xml:space="preserve"> </w:t>
      </w:r>
      <w:r w:rsidRPr="0083602C">
        <w:rPr>
          <w:b/>
          <w:i/>
          <w:lang w:val="uk-UA"/>
        </w:rPr>
        <w:t>у сфері реабілітаційного напряму введено:</w:t>
      </w:r>
    </w:p>
    <w:p w:rsidR="004E74E8" w:rsidRPr="0083602C" w:rsidRDefault="004E74E8" w:rsidP="004E74E8">
      <w:pPr>
        <w:ind w:firstLine="708"/>
        <w:jc w:val="both"/>
        <w:rPr>
          <w:lang w:val="uk-UA"/>
        </w:rPr>
      </w:pPr>
      <w:r w:rsidRPr="0083602C">
        <w:rPr>
          <w:lang w:val="uk-UA"/>
        </w:rPr>
        <w:t xml:space="preserve">1. Визначення </w:t>
      </w:r>
      <w:r w:rsidRPr="0083602C">
        <w:rPr>
          <w:i/>
          <w:lang w:val="uk-UA"/>
        </w:rPr>
        <w:t>соціально-психолого-педагогічного</w:t>
      </w:r>
      <w:r w:rsidRPr="0083602C">
        <w:rPr>
          <w:lang w:val="uk-UA"/>
        </w:rPr>
        <w:t xml:space="preserve"> діагнозу школяра: вивчення особистостей його життя, його здібностей, стану здоров’я, виявлення позитивних і негативних чинників його розвитку, побутових, медичних, комунікативних, правових та інших проблем.</w:t>
      </w:r>
    </w:p>
    <w:p w:rsidR="004E74E8" w:rsidRPr="0083602C" w:rsidRDefault="004E74E8" w:rsidP="004E74E8">
      <w:pPr>
        <w:ind w:firstLine="708"/>
        <w:jc w:val="both"/>
        <w:rPr>
          <w:lang w:val="uk-UA"/>
        </w:rPr>
      </w:pPr>
      <w:r w:rsidRPr="0083602C">
        <w:rPr>
          <w:lang w:val="uk-UA"/>
        </w:rPr>
        <w:t>2. Моделювання, проектування та організація освітньо-реабілітаційного простору: створення умов для вирішення проблематики життєдіяльності учнів та адаптивно-продуктивного включення їх у соціум поряд із забезпеченням профілактики девіантної поведінки.</w:t>
      </w:r>
    </w:p>
    <w:p w:rsidR="004E74E8" w:rsidRPr="0083602C" w:rsidRDefault="004E74E8" w:rsidP="004E74E8">
      <w:pPr>
        <w:ind w:firstLine="708"/>
        <w:jc w:val="both"/>
        <w:rPr>
          <w:lang w:val="uk-UA"/>
        </w:rPr>
      </w:pPr>
      <w:r w:rsidRPr="0083602C">
        <w:rPr>
          <w:lang w:val="uk-UA"/>
        </w:rPr>
        <w:t xml:space="preserve"> </w:t>
      </w:r>
    </w:p>
    <w:p w:rsidR="004E74E8" w:rsidRPr="0083602C" w:rsidRDefault="004E74E8" w:rsidP="004E74E8">
      <w:pPr>
        <w:ind w:firstLine="708"/>
        <w:jc w:val="both"/>
        <w:rPr>
          <w:b/>
          <w:i/>
          <w:lang w:val="uk-UA"/>
        </w:rPr>
      </w:pPr>
      <w:r w:rsidRPr="0083602C">
        <w:rPr>
          <w:b/>
          <w:i/>
          <w:lang w:val="uk-UA"/>
        </w:rPr>
        <w:lastRenderedPageBreak/>
        <w:t>Важливими умовами забезпечення ефективності</w:t>
      </w:r>
      <w:r>
        <w:rPr>
          <w:b/>
          <w:i/>
          <w:lang w:val="uk-UA"/>
        </w:rPr>
        <w:t xml:space="preserve"> </w:t>
      </w:r>
      <w:r w:rsidRPr="0083602C">
        <w:rPr>
          <w:b/>
          <w:i/>
          <w:lang w:val="uk-UA"/>
        </w:rPr>
        <w:t>комплексної реабілітації хворих дітей є:</w:t>
      </w:r>
    </w:p>
    <w:p w:rsidR="004E74E8" w:rsidRPr="0083602C" w:rsidRDefault="004E74E8" w:rsidP="004E74E8">
      <w:pPr>
        <w:ind w:firstLine="708"/>
        <w:jc w:val="both"/>
        <w:rPr>
          <w:lang w:val="uk-UA"/>
        </w:rPr>
      </w:pPr>
      <w:r w:rsidRPr="0083602C">
        <w:rPr>
          <w:lang w:val="uk-UA"/>
        </w:rPr>
        <w:t>1. Вибір актуальної проблематики – це досягнення нової якості    особистісно зорієнтованого реабілітаційного процесу в умовах закладу нового типу.</w:t>
      </w:r>
    </w:p>
    <w:p w:rsidR="004E74E8" w:rsidRPr="0083602C" w:rsidRDefault="004E74E8" w:rsidP="004E74E8">
      <w:pPr>
        <w:ind w:firstLine="708"/>
        <w:jc w:val="both"/>
        <w:rPr>
          <w:lang w:val="uk-UA"/>
        </w:rPr>
      </w:pPr>
      <w:r w:rsidRPr="0083602C">
        <w:rPr>
          <w:lang w:val="uk-UA"/>
        </w:rPr>
        <w:t>2.</w:t>
      </w:r>
      <w:r>
        <w:rPr>
          <w:lang w:val="uk-UA"/>
        </w:rPr>
        <w:t xml:space="preserve"> </w:t>
      </w:r>
      <w:r w:rsidRPr="0083602C">
        <w:rPr>
          <w:lang w:val="uk-UA"/>
        </w:rPr>
        <w:t>Пошук шляхів гуманізації, терапевтичної спрямованості навчально- реабілітаційного процесу, створення корекційного та розвивального педагогічного середовища, що виступає визначальним чинником перетворення учнів на суб’єктів саморозвитку, суб’єктів життєтворчості.</w:t>
      </w:r>
    </w:p>
    <w:p w:rsidR="004E74E8" w:rsidRPr="0083602C" w:rsidRDefault="004E74E8" w:rsidP="004E74E8">
      <w:pPr>
        <w:ind w:firstLine="708"/>
        <w:jc w:val="both"/>
        <w:rPr>
          <w:lang w:val="uk-UA"/>
        </w:rPr>
      </w:pPr>
      <w:r w:rsidRPr="0083602C">
        <w:rPr>
          <w:lang w:val="uk-UA"/>
        </w:rPr>
        <w:t>3.</w:t>
      </w:r>
      <w:r>
        <w:rPr>
          <w:lang w:val="uk-UA"/>
        </w:rPr>
        <w:t xml:space="preserve"> </w:t>
      </w:r>
      <w:r w:rsidRPr="0083602C">
        <w:rPr>
          <w:lang w:val="uk-UA"/>
        </w:rPr>
        <w:t>Застосування системно-структурного підходу – це розгляд об</w:t>
      </w:r>
      <w:r w:rsidRPr="0083602C">
        <w:t>’єкта дослідження</w:t>
      </w:r>
      <w:r w:rsidRPr="0083602C">
        <w:rPr>
          <w:lang w:val="uk-UA"/>
        </w:rPr>
        <w:t xml:space="preserve"> як системи виявлення її елементів, взаємозв’</w:t>
      </w:r>
      <w:r w:rsidRPr="0083602C">
        <w:t>язків.</w:t>
      </w:r>
      <w:r w:rsidRPr="0083602C">
        <w:rPr>
          <w:lang w:val="uk-UA"/>
        </w:rPr>
        <w:t xml:space="preserve"> Систематичне проведення соціологічного та психологічного моніторингу процесу розвитку навчально-реабілітаційного закладу. </w:t>
      </w:r>
    </w:p>
    <w:p w:rsidR="004E74E8" w:rsidRPr="0083602C" w:rsidRDefault="004E74E8" w:rsidP="004E74E8">
      <w:pPr>
        <w:ind w:firstLine="708"/>
        <w:jc w:val="both"/>
        <w:rPr>
          <w:lang w:val="uk-UA"/>
        </w:rPr>
      </w:pPr>
      <w:r w:rsidRPr="0083602C">
        <w:rPr>
          <w:lang w:val="uk-UA"/>
        </w:rPr>
        <w:t>4.</w:t>
      </w:r>
      <w:r>
        <w:rPr>
          <w:lang w:val="uk-UA"/>
        </w:rPr>
        <w:t xml:space="preserve"> </w:t>
      </w:r>
      <w:r w:rsidRPr="0083602C">
        <w:rPr>
          <w:lang w:val="uk-UA"/>
        </w:rPr>
        <w:t>Визначення очікуваних результатів, критеріїв ефективної комплексної реабілітації вихованців.</w:t>
      </w:r>
    </w:p>
    <w:p w:rsidR="004E74E8" w:rsidRPr="0083602C" w:rsidRDefault="004E74E8" w:rsidP="004E74E8">
      <w:pPr>
        <w:ind w:firstLine="708"/>
        <w:jc w:val="both"/>
        <w:rPr>
          <w:lang w:val="uk-UA"/>
        </w:rPr>
      </w:pPr>
      <w:r w:rsidRPr="0083602C">
        <w:rPr>
          <w:lang w:val="uk-UA"/>
        </w:rPr>
        <w:t>5.</w:t>
      </w:r>
      <w:r>
        <w:rPr>
          <w:lang w:val="uk-UA"/>
        </w:rPr>
        <w:t xml:space="preserve"> </w:t>
      </w:r>
      <w:r w:rsidRPr="0083602C">
        <w:rPr>
          <w:lang w:val="uk-UA"/>
        </w:rPr>
        <w:t>Теоретичне та практичне вирішення проблеми забезпечення єдиної педагогічної, фізичної, медичної, соціальної реабілітації; розробка змісту розвитку та саморозвитку дитини; оволодіння педагогами досконалими діагностичним, терапевтичним, корекційними методами.</w:t>
      </w: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both"/>
        <w:rPr>
          <w:lang w:val="uk-UA"/>
        </w:rPr>
      </w:pPr>
    </w:p>
    <w:p w:rsidR="004E74E8" w:rsidRDefault="004E74E8" w:rsidP="004E74E8">
      <w:pPr>
        <w:jc w:val="center"/>
        <w:rPr>
          <w:b/>
          <w:caps/>
          <w:sz w:val="28"/>
          <w:szCs w:val="28"/>
          <w:lang w:val="uk-UA"/>
        </w:rPr>
      </w:pPr>
      <w:r w:rsidRPr="00E0279B">
        <w:rPr>
          <w:b/>
          <w:caps/>
          <w:sz w:val="28"/>
          <w:szCs w:val="28"/>
        </w:rPr>
        <w:lastRenderedPageBreak/>
        <w:t>Соціальна реабілітація дітей-інвалідів</w:t>
      </w:r>
    </w:p>
    <w:p w:rsidR="004E74E8" w:rsidRDefault="004E74E8" w:rsidP="004E74E8">
      <w:pPr>
        <w:jc w:val="center"/>
        <w:rPr>
          <w:b/>
          <w:caps/>
          <w:sz w:val="28"/>
          <w:szCs w:val="28"/>
          <w:lang w:val="uk-UA"/>
        </w:rPr>
      </w:pPr>
    </w:p>
    <w:p w:rsidR="004E74E8" w:rsidRDefault="004E74E8" w:rsidP="004E74E8">
      <w:pPr>
        <w:jc w:val="right"/>
        <w:rPr>
          <w:i/>
          <w:sz w:val="20"/>
          <w:szCs w:val="20"/>
          <w:lang w:val="uk-UA"/>
        </w:rPr>
      </w:pPr>
    </w:p>
    <w:p w:rsidR="004E74E8" w:rsidRDefault="004E74E8" w:rsidP="004E74E8">
      <w:pPr>
        <w:jc w:val="right"/>
        <w:rPr>
          <w:i/>
          <w:sz w:val="20"/>
          <w:szCs w:val="20"/>
          <w:lang w:val="uk-UA"/>
        </w:rPr>
      </w:pPr>
      <w:r w:rsidRPr="00E0279B">
        <w:rPr>
          <w:i/>
          <w:sz w:val="20"/>
          <w:szCs w:val="20"/>
          <w:lang w:val="uk-UA"/>
        </w:rPr>
        <w:t>Підготувала</w:t>
      </w:r>
      <w:r>
        <w:rPr>
          <w:i/>
          <w:sz w:val="20"/>
          <w:szCs w:val="20"/>
          <w:lang w:val="uk-UA"/>
        </w:rPr>
        <w:t xml:space="preserve"> Павлова О.С., </w:t>
      </w:r>
    </w:p>
    <w:p w:rsidR="004E74E8" w:rsidRDefault="004E74E8" w:rsidP="004E74E8">
      <w:pPr>
        <w:jc w:val="right"/>
        <w:rPr>
          <w:i/>
          <w:sz w:val="20"/>
          <w:szCs w:val="20"/>
          <w:lang w:val="uk-UA"/>
        </w:rPr>
      </w:pPr>
      <w:r>
        <w:rPr>
          <w:i/>
          <w:sz w:val="20"/>
          <w:szCs w:val="20"/>
          <w:lang w:val="uk-UA"/>
        </w:rPr>
        <w:t>практичний психолог ДЗОШ № 106</w:t>
      </w:r>
      <w:r w:rsidRPr="00E0279B">
        <w:rPr>
          <w:i/>
          <w:sz w:val="20"/>
          <w:szCs w:val="20"/>
          <w:lang w:val="uk-UA"/>
        </w:rPr>
        <w:t xml:space="preserve"> </w:t>
      </w:r>
    </w:p>
    <w:p w:rsidR="004E74E8" w:rsidRDefault="004E74E8" w:rsidP="004E74E8">
      <w:pPr>
        <w:jc w:val="right"/>
        <w:rPr>
          <w:i/>
          <w:sz w:val="20"/>
          <w:szCs w:val="20"/>
          <w:lang w:val="uk-UA"/>
        </w:rPr>
      </w:pPr>
    </w:p>
    <w:p w:rsidR="004E74E8" w:rsidRPr="00E0279B" w:rsidRDefault="004E74E8" w:rsidP="004E74E8">
      <w:pPr>
        <w:ind w:firstLine="708"/>
        <w:jc w:val="both"/>
        <w:rPr>
          <w:lang w:val="uk-UA"/>
        </w:rPr>
      </w:pPr>
      <w:r w:rsidRPr="00E0279B">
        <w:rPr>
          <w:lang w:val="uk-UA"/>
        </w:rPr>
        <w:t>Активізація соціально-культурних і соціально-педагогічних функцій конкретної особистості у задоволенні основних соціальних потреб має на меті подолання почуття самотності, емоційної відчуженості і значною мірою досягається стимулюванням соціальної активності особистості. Спочатку вивчаються проблеми дітей і молоді, а потім створюються умови для подальшого розвитку їхньої ініціативи, зокрема, створюються центри соціальної активності, громадські організації та дитячі асоціації. Вихід особистості за вузькогрупові рамки, залучення її до системи безпосередніх стосунків з широким колом інших людей сприяє збагаченню індивідуального життя особистості.</w:t>
      </w:r>
    </w:p>
    <w:p w:rsidR="004E74E8" w:rsidRPr="00E0279B" w:rsidRDefault="004E74E8" w:rsidP="004E74E8">
      <w:pPr>
        <w:ind w:firstLine="708"/>
        <w:jc w:val="both"/>
      </w:pPr>
      <w:r w:rsidRPr="00E0279B">
        <w:rPr>
          <w:lang w:val="uk-UA"/>
        </w:rPr>
        <w:t xml:space="preserve">Самоактуалізація і соціалізація неможливі без розвитку креативності особистості, виявлення і розвитку творчого потенціалу. </w:t>
      </w:r>
      <w:r w:rsidRPr="00E0279B">
        <w:t>Йдеться як про творчий підхід до життя, так і про компенсаторний вплив мистецтва на особистість. Тому в практиці соціальної роботи використовуються такі методи роботи, як арттерапія, конкурси і фестивалі художньої творчості дітей і молоді.</w:t>
      </w:r>
    </w:p>
    <w:p w:rsidR="004E74E8" w:rsidRPr="00E0279B" w:rsidRDefault="004E74E8" w:rsidP="004E74E8">
      <w:pPr>
        <w:ind w:firstLine="708"/>
        <w:jc w:val="both"/>
      </w:pPr>
      <w:r w:rsidRPr="00E0279B">
        <w:t>Реабілітаційні функції виконує також взаємодія особистості з природою. Догляд за тваринами і рослинами знімає стрес, нормалізує роботу нервової системи, психічний стан. Спілкування з тваринами суттєво збагачує життя, може бути додатковим джерелом взаємодії людини з навколишнім світом. Тому в роботі з дітьми-інвалідами можна використовувати таку форму соціальної реабілітації, як екологізація педагогічного середовища (конструювання і виготовлення екологічних куточків у ССМ, навчально-виховних закладах і за місцем проживання; іпотерапія; соціальна реабілітація сліпих за допомогою собак-поводирів; екологічні гуртки; обладнання гнізд; екскурсії у ліс, на річку, наметові табори тощо).</w:t>
      </w:r>
    </w:p>
    <w:p w:rsidR="004E74E8" w:rsidRPr="00E0279B" w:rsidRDefault="004E74E8" w:rsidP="004E74E8">
      <w:pPr>
        <w:ind w:firstLine="708"/>
        <w:jc w:val="both"/>
      </w:pPr>
      <w:r w:rsidRPr="00E0279B">
        <w:rPr>
          <w:lang w:val="uk-UA"/>
        </w:rPr>
        <w:t xml:space="preserve">Один із шляхів соціальної реабілітації інвалідів — їх профорієнтація і працевлаштування. </w:t>
      </w:r>
      <w:r w:rsidRPr="00E0279B">
        <w:t>Тому навчально-виховні заклади для дітей-інвалідів мають бути відкритими і доступними для соціальних працівників. З цією метою в інтернатах проводяться дні соціальної служби, під час яких соціальні педагоги і психологи надають дівчаткам і хлопчикам інформаційно-консультативні послуги з проблем профорієнтації й працевлаштування. Діти знайомляться зі своїми правами, що встановлені Конвенцією ООН про права дитини, і пільгами, які надаються державою для їх соціального захисту.</w:t>
      </w:r>
    </w:p>
    <w:p w:rsidR="004E74E8" w:rsidRPr="00E0279B" w:rsidRDefault="004E74E8" w:rsidP="004E74E8">
      <w:pPr>
        <w:ind w:firstLine="708"/>
        <w:jc w:val="both"/>
      </w:pPr>
      <w:r w:rsidRPr="00E0279B">
        <w:rPr>
          <w:lang w:val="uk-UA"/>
        </w:rPr>
        <w:t xml:space="preserve">Профорієнтація передбачає попереднє дослідження функціональних можливостей молодої людини, освітнього, професійного і соціального рівня. </w:t>
      </w:r>
      <w:r w:rsidRPr="00E0279B">
        <w:t>Завдання профорієнтації — встановити найпридатніші для інвалідів види роботи, надати їм можливість обрати роботу відповідно до їх навичок, здібностей і вмінь. Обов'язково слід враховувати особисті бажання кожного й виходити з найретельнішого оцінювання професійних здібностей. Так, соціальна реабілітація дітей з обмеженнями у пересуванні здійснюється шляхом організації плідної праці, творчих занять. З цією метою для дітей-інвалідів проводяться заняття з плетіння мережива, влаштовуються курси з плетіння ґерданів, виготовлення іграшок, штучних квітів, виробів з бісера. Творчі заняття справляють психолого-педагогічний вплив на особистість, сприяють згуртуванню інвалідів, об'єднанню їх у неформальні групи. Такі форми роботи створюють умови для відновлення почуття гідності, самоповаги, соціальної придатності й самоствердження особистості.</w:t>
      </w:r>
    </w:p>
    <w:p w:rsidR="004E74E8" w:rsidRPr="00E0279B" w:rsidRDefault="004E74E8" w:rsidP="004E74E8">
      <w:pPr>
        <w:ind w:firstLine="708"/>
        <w:jc w:val="both"/>
      </w:pPr>
      <w:r w:rsidRPr="00E0279B">
        <w:t xml:space="preserve">Соціально-психологічна реабілітація сприяє формуванню творчої особистості, яка знаходить опору у власному "Я". Це є важливою передумовою самоактуалізації людини та її духовного оздоровлення. З іншого боку, соціально-психологічна </w:t>
      </w:r>
      <w:r w:rsidRPr="00E0279B">
        <w:lastRenderedPageBreak/>
        <w:t>реабілітація сприяє соціалізації особистості, засвоєнню культурного і духовного досвіду, набутого людством. Кожна людина крім задоволення потреб свого буття і природного розвитку своїх можливостей спрямована на зовнішній вищий зразок, ідеал, наявний у соціальному, духовному і моральному вихованні. Отже, соціально-психологічна реабілітація — це складний процес реалізації своїх здібностей, безперервний процес вибору, знаходження себе і навчання нових способів комунікації. Водночас це процес соціалізації особистості, розвитку громадської відповідальності й активності.</w:t>
      </w:r>
    </w:p>
    <w:p w:rsidR="004E74E8" w:rsidRPr="00E0279B" w:rsidRDefault="004E74E8" w:rsidP="004E74E8">
      <w:pPr>
        <w:ind w:firstLine="708"/>
        <w:jc w:val="both"/>
        <w:rPr>
          <w:lang w:val="uk-UA"/>
        </w:rPr>
      </w:pPr>
      <w:r w:rsidRPr="00E0279B">
        <w:rPr>
          <w:lang w:val="uk-UA"/>
        </w:rPr>
        <w:t>Основними формами реабілітаційної соціальної роботи з дітьми і молоддю з обмеженими психофізичними можливостями є групова та індивідуальна.</w:t>
      </w:r>
    </w:p>
    <w:p w:rsidR="004E74E8" w:rsidRPr="00E0279B" w:rsidRDefault="004E74E8" w:rsidP="004E74E8">
      <w:pPr>
        <w:jc w:val="both"/>
        <w:rPr>
          <w:lang w:val="uk-UA"/>
        </w:rPr>
      </w:pPr>
    </w:p>
    <w:p w:rsidR="004E74E8" w:rsidRPr="00E0279B" w:rsidRDefault="004E74E8" w:rsidP="004E74E8">
      <w:pPr>
        <w:jc w:val="both"/>
        <w:rPr>
          <w:u w:val="single"/>
          <w:lang w:val="uk-UA"/>
        </w:rPr>
      </w:pPr>
      <w:r w:rsidRPr="00E0279B">
        <w:rPr>
          <w:u w:val="single"/>
        </w:rPr>
        <w:t>Основними завданнями групової роботи є:</w:t>
      </w:r>
    </w:p>
    <w:p w:rsidR="004E74E8" w:rsidRPr="00E0279B" w:rsidRDefault="004E74E8" w:rsidP="004E74E8">
      <w:pPr>
        <w:numPr>
          <w:ilvl w:val="0"/>
          <w:numId w:val="57"/>
        </w:numPr>
        <w:jc w:val="both"/>
        <w:rPr>
          <w:lang w:val="uk-UA"/>
        </w:rPr>
      </w:pPr>
      <w:r w:rsidRPr="00E0279B">
        <w:t>допомога членам групи створити систему взаємодопомоги;</w:t>
      </w:r>
    </w:p>
    <w:p w:rsidR="004E74E8" w:rsidRPr="00E0279B" w:rsidRDefault="004E74E8" w:rsidP="004E74E8">
      <w:pPr>
        <w:numPr>
          <w:ilvl w:val="0"/>
          <w:numId w:val="57"/>
        </w:numPr>
        <w:jc w:val="both"/>
        <w:rPr>
          <w:lang w:val="uk-UA"/>
        </w:rPr>
      </w:pPr>
      <w:r w:rsidRPr="00E0279B">
        <w:t>урахування у процесі роботи характеру і змісту групових процесів, використання їх для досягнення цілей групи, допомога в цьому кожному члену групи;</w:t>
      </w:r>
    </w:p>
    <w:p w:rsidR="004E74E8" w:rsidRPr="00E0279B" w:rsidRDefault="004E74E8" w:rsidP="004E74E8">
      <w:pPr>
        <w:numPr>
          <w:ilvl w:val="0"/>
          <w:numId w:val="57"/>
        </w:numPr>
        <w:jc w:val="both"/>
      </w:pPr>
      <w:r w:rsidRPr="00E0279B">
        <w:t>посилення здатності членів групи діяти незалежно;</w:t>
      </w:r>
    </w:p>
    <w:p w:rsidR="004E74E8" w:rsidRPr="00E0279B" w:rsidRDefault="004E74E8" w:rsidP="004E74E8">
      <w:pPr>
        <w:numPr>
          <w:ilvl w:val="0"/>
          <w:numId w:val="57"/>
        </w:numPr>
        <w:jc w:val="both"/>
        <w:rPr>
          <w:lang w:val="uk-UA"/>
        </w:rPr>
      </w:pPr>
      <w:r w:rsidRPr="00E0279B">
        <w:t>допомога кожній особистості усвідомити свою спільність з іншими в момент припинення діяльності групи.</w:t>
      </w:r>
    </w:p>
    <w:p w:rsidR="004E74E8" w:rsidRPr="00E0279B" w:rsidRDefault="004E74E8" w:rsidP="004E74E8">
      <w:pPr>
        <w:ind w:firstLine="708"/>
        <w:jc w:val="both"/>
      </w:pPr>
      <w:r w:rsidRPr="00E0279B">
        <w:t>У своєму розвитку група проходить декілька стадій. На першому етапі ("орієнтування — включення") члени групи знайомляться, затверджується склад групи і приймаються групові цілі. Другий етап пов'язується із незадоволеністю і суперництвом. Третя стадія — етап продуктивної спільної роботи, інтеграція. Четверта стадія — припинення роботи групи, її ліквідування.</w:t>
      </w:r>
    </w:p>
    <w:p w:rsidR="004E74E8" w:rsidRPr="00E0279B" w:rsidRDefault="004E74E8" w:rsidP="004E74E8">
      <w:pPr>
        <w:jc w:val="both"/>
      </w:pPr>
    </w:p>
    <w:p w:rsidR="004E74E8" w:rsidRPr="00E0279B" w:rsidRDefault="004E74E8" w:rsidP="004E74E8">
      <w:pPr>
        <w:jc w:val="both"/>
        <w:rPr>
          <w:u w:val="single"/>
        </w:rPr>
      </w:pPr>
      <w:r w:rsidRPr="00E0279B">
        <w:rPr>
          <w:u w:val="single"/>
        </w:rPr>
        <w:t>Виділяються два основні типи груп:</w:t>
      </w:r>
    </w:p>
    <w:p w:rsidR="004E74E8" w:rsidRPr="00084B40" w:rsidRDefault="004E74E8" w:rsidP="004E74E8">
      <w:pPr>
        <w:numPr>
          <w:ilvl w:val="0"/>
          <w:numId w:val="58"/>
        </w:numPr>
        <w:jc w:val="both"/>
      </w:pPr>
      <w:r w:rsidRPr="00E0279B">
        <w:t xml:space="preserve">групи, які створюються спеціально для роботи з їх членами для вирішення внутрішньогрупових проблем (внутрішньо спрямовані); вони в свою чергу поділяються на два типи: </w:t>
      </w:r>
    </w:p>
    <w:p w:rsidR="004E74E8" w:rsidRDefault="004E74E8" w:rsidP="004E74E8">
      <w:pPr>
        <w:ind w:left="1416"/>
        <w:jc w:val="both"/>
        <w:rPr>
          <w:lang w:val="uk-UA"/>
        </w:rPr>
      </w:pPr>
      <w:r w:rsidRPr="00084B40">
        <w:rPr>
          <w:lang w:val="uk-UA"/>
        </w:rPr>
        <w:t xml:space="preserve">1) групи, спрямовані на соціалізацію особистості; </w:t>
      </w:r>
    </w:p>
    <w:p w:rsidR="004E74E8" w:rsidRPr="00084B40" w:rsidRDefault="004E74E8" w:rsidP="004E74E8">
      <w:pPr>
        <w:ind w:left="1416"/>
        <w:jc w:val="both"/>
        <w:rPr>
          <w:lang w:val="uk-UA"/>
        </w:rPr>
      </w:pPr>
      <w:r w:rsidRPr="00084B40">
        <w:rPr>
          <w:lang w:val="uk-UA"/>
        </w:rPr>
        <w:t>2) групи, мета яких — виправлення відхилень, які виникають під час попереднього розвитку (групи ресоціалізації);</w:t>
      </w:r>
    </w:p>
    <w:p w:rsidR="004E74E8" w:rsidRPr="00084B40" w:rsidRDefault="004E74E8" w:rsidP="004E74E8">
      <w:pPr>
        <w:jc w:val="both"/>
        <w:rPr>
          <w:lang w:val="uk-UA"/>
        </w:rPr>
      </w:pPr>
    </w:p>
    <w:p w:rsidR="004E74E8" w:rsidRPr="00E0279B" w:rsidRDefault="004E74E8" w:rsidP="004E74E8">
      <w:pPr>
        <w:numPr>
          <w:ilvl w:val="0"/>
          <w:numId w:val="59"/>
        </w:numPr>
        <w:jc w:val="both"/>
      </w:pPr>
      <w:r w:rsidRPr="00E0279B">
        <w:t>групи, які створюються для досягнення будь-яких зовнішніх щодо групи цілей. Кожен з цих типів, у свою чергу, диференціюється залежно від завдань і мети діяльності.</w:t>
      </w:r>
    </w:p>
    <w:p w:rsidR="004E74E8" w:rsidRDefault="004E74E8" w:rsidP="004E74E8">
      <w:pPr>
        <w:jc w:val="both"/>
        <w:rPr>
          <w:lang w:val="uk-UA"/>
        </w:rPr>
      </w:pPr>
    </w:p>
    <w:p w:rsidR="004E74E8" w:rsidRPr="00E0279B" w:rsidRDefault="004E74E8" w:rsidP="004E74E8">
      <w:pPr>
        <w:ind w:firstLine="708"/>
        <w:jc w:val="both"/>
        <w:rPr>
          <w:lang w:val="uk-UA"/>
        </w:rPr>
      </w:pPr>
      <w:r w:rsidRPr="00E0279B">
        <w:t>Групова робота проводиться для дітей підліткового віку, їхніх батьків, братів і сестер.</w:t>
      </w:r>
    </w:p>
    <w:p w:rsidR="004E74E8" w:rsidRPr="00E0279B" w:rsidRDefault="004E74E8" w:rsidP="004E74E8">
      <w:pPr>
        <w:jc w:val="both"/>
        <w:rPr>
          <w:lang w:val="uk-UA"/>
        </w:rPr>
      </w:pPr>
      <w:r w:rsidRPr="00E0279B">
        <w:t xml:space="preserve"> </w:t>
      </w:r>
      <w:r w:rsidRPr="00E0279B">
        <w:rPr>
          <w:u w:val="single"/>
        </w:rPr>
        <w:t>Діяльність груп спрямована на вирішення таких завдань</w:t>
      </w:r>
      <w:r w:rsidRPr="00E0279B">
        <w:t>:</w:t>
      </w:r>
    </w:p>
    <w:p w:rsidR="004E74E8" w:rsidRDefault="004E74E8" w:rsidP="004E74E8">
      <w:pPr>
        <w:numPr>
          <w:ilvl w:val="0"/>
          <w:numId w:val="60"/>
        </w:numPr>
        <w:jc w:val="both"/>
        <w:rPr>
          <w:lang w:val="uk-UA"/>
        </w:rPr>
      </w:pPr>
      <w:r w:rsidRPr="00E0279B">
        <w:t>полегшення самотності та ізоляції дітей;</w:t>
      </w:r>
    </w:p>
    <w:p w:rsidR="004E74E8" w:rsidRDefault="004E74E8" w:rsidP="004E74E8">
      <w:pPr>
        <w:numPr>
          <w:ilvl w:val="0"/>
          <w:numId w:val="60"/>
        </w:numPr>
        <w:jc w:val="both"/>
        <w:rPr>
          <w:lang w:val="uk-UA"/>
        </w:rPr>
      </w:pPr>
      <w:r w:rsidRPr="00E0279B">
        <w:t>емоційна підтримка;</w:t>
      </w:r>
    </w:p>
    <w:p w:rsidR="004E74E8" w:rsidRDefault="004E74E8" w:rsidP="004E74E8">
      <w:pPr>
        <w:numPr>
          <w:ilvl w:val="0"/>
          <w:numId w:val="60"/>
        </w:numPr>
        <w:jc w:val="both"/>
        <w:rPr>
          <w:lang w:val="uk-UA"/>
        </w:rPr>
      </w:pPr>
      <w:r w:rsidRPr="00E0279B">
        <w:t>забезпечення необхідною інформацією;</w:t>
      </w:r>
    </w:p>
    <w:p w:rsidR="004E74E8" w:rsidRDefault="004E74E8" w:rsidP="004E74E8">
      <w:pPr>
        <w:numPr>
          <w:ilvl w:val="0"/>
          <w:numId w:val="60"/>
        </w:numPr>
        <w:jc w:val="both"/>
        <w:rPr>
          <w:lang w:val="uk-UA"/>
        </w:rPr>
      </w:pPr>
      <w:r w:rsidRPr="00E0279B">
        <w:t>реалізація рольових моделей поведінки;</w:t>
      </w:r>
    </w:p>
    <w:p w:rsidR="004E74E8" w:rsidRPr="00E0279B" w:rsidRDefault="004E74E8" w:rsidP="004E74E8">
      <w:pPr>
        <w:numPr>
          <w:ilvl w:val="0"/>
          <w:numId w:val="60"/>
        </w:numPr>
        <w:jc w:val="both"/>
      </w:pPr>
      <w:r>
        <w:t>формування порівняльної бази</w:t>
      </w:r>
      <w:r>
        <w:rPr>
          <w:lang w:val="uk-UA"/>
        </w:rPr>
        <w:t>.</w:t>
      </w:r>
    </w:p>
    <w:p w:rsidR="004E74E8" w:rsidRDefault="004E74E8" w:rsidP="004E74E8">
      <w:pPr>
        <w:ind w:firstLine="708"/>
        <w:jc w:val="both"/>
        <w:rPr>
          <w:lang w:val="uk-UA"/>
        </w:rPr>
      </w:pPr>
    </w:p>
    <w:p w:rsidR="004E74E8" w:rsidRPr="00E0279B" w:rsidRDefault="004E74E8" w:rsidP="004E74E8">
      <w:pPr>
        <w:ind w:firstLine="708"/>
        <w:jc w:val="both"/>
        <w:rPr>
          <w:lang w:val="uk-UA"/>
        </w:rPr>
      </w:pPr>
      <w:r w:rsidRPr="00E0279B">
        <w:t>За структурою виділяються такі групи:</w:t>
      </w:r>
    </w:p>
    <w:p w:rsidR="004E74E8" w:rsidRPr="00E0279B" w:rsidRDefault="004E74E8" w:rsidP="004E74E8">
      <w:pPr>
        <w:numPr>
          <w:ilvl w:val="0"/>
          <w:numId w:val="61"/>
        </w:numPr>
        <w:jc w:val="both"/>
        <w:rPr>
          <w:lang w:val="uk-UA"/>
        </w:rPr>
      </w:pPr>
      <w:r w:rsidRPr="00E0279B">
        <w:t>соціальний педагог — брати і сестри дітей-інвалідів;</w:t>
      </w:r>
    </w:p>
    <w:p w:rsidR="004E74E8" w:rsidRPr="00E0279B" w:rsidRDefault="004E74E8" w:rsidP="004E74E8">
      <w:pPr>
        <w:numPr>
          <w:ilvl w:val="0"/>
          <w:numId w:val="62"/>
        </w:numPr>
        <w:jc w:val="both"/>
        <w:rPr>
          <w:lang w:val="uk-UA"/>
        </w:rPr>
      </w:pPr>
      <w:r w:rsidRPr="00E0279B">
        <w:rPr>
          <w:lang w:val="uk-UA"/>
        </w:rPr>
        <w:t>батьки — батьки;</w:t>
      </w:r>
    </w:p>
    <w:p w:rsidR="004E74E8" w:rsidRPr="00E0279B" w:rsidRDefault="004E74E8" w:rsidP="004E74E8">
      <w:pPr>
        <w:numPr>
          <w:ilvl w:val="0"/>
          <w:numId w:val="63"/>
        </w:numPr>
        <w:jc w:val="both"/>
        <w:rPr>
          <w:lang w:val="uk-UA"/>
        </w:rPr>
      </w:pPr>
      <w:r w:rsidRPr="00E0279B">
        <w:rPr>
          <w:lang w:val="uk-UA"/>
        </w:rPr>
        <w:t>діти — діти (діти з обмеженими фізичними можливостями підлітково-юнацького віку) зі збереженим інтелектом.</w:t>
      </w:r>
    </w:p>
    <w:p w:rsidR="004E74E8" w:rsidRPr="00E0279B" w:rsidRDefault="004E74E8" w:rsidP="004E74E8">
      <w:pPr>
        <w:jc w:val="both"/>
        <w:rPr>
          <w:lang w:val="uk-UA"/>
        </w:rPr>
      </w:pPr>
    </w:p>
    <w:p w:rsidR="004E74E8" w:rsidRPr="00E0279B" w:rsidRDefault="004E74E8" w:rsidP="004E74E8">
      <w:pPr>
        <w:ind w:firstLine="708"/>
        <w:jc w:val="both"/>
        <w:rPr>
          <w:lang w:val="uk-UA"/>
        </w:rPr>
      </w:pPr>
      <w:r w:rsidRPr="00E0279B">
        <w:lastRenderedPageBreak/>
        <w:t>Залежно від змісту групової роботи розділяють групи з навчальним компонентом, терапевтичним компонентом та інтегровані. Головне завдання груп з навчальним компонентом — надати батькам інформацію про певні аттитюди, що є в суспільстві, особливості поведінки дітей-інвалідів. Терапевтична модель зумовлює обговорення медичних аспектів інвалідності в групі, роботу якої спрямовують різні спеціалісти (терапевт, психолог, реабілітолог, юрист). Інтегрована модель побудована на припущенні, що батьки дітей-інвалідів потребують необхідних знань та емоційної підтримки у вихованні дітей.</w:t>
      </w:r>
    </w:p>
    <w:p w:rsidR="004E74E8" w:rsidRPr="00E0279B" w:rsidRDefault="004E74E8" w:rsidP="004E74E8">
      <w:pPr>
        <w:ind w:firstLine="708"/>
        <w:jc w:val="both"/>
      </w:pPr>
      <w:r w:rsidRPr="00E0279B">
        <w:rPr>
          <w:lang w:val="uk-UA"/>
        </w:rPr>
        <w:t xml:space="preserve">Найбільш поширеною формою роботи, що прямо чи опосередковано сприяє адаптації дітей-інвалідів, є </w:t>
      </w:r>
      <w:r w:rsidRPr="00084B40">
        <w:rPr>
          <w:b/>
          <w:i/>
          <w:lang w:val="uk-UA"/>
        </w:rPr>
        <w:t>групи взаємодопомоги батьків</w:t>
      </w:r>
      <w:r w:rsidRPr="00E0279B">
        <w:rPr>
          <w:lang w:val="uk-UA"/>
        </w:rPr>
        <w:t xml:space="preserve">. </w:t>
      </w:r>
      <w:r w:rsidRPr="00E0279B">
        <w:t>Ці групи базуються на навчальному компоненті й тому батьки часто можуть бути більш обізнаними з проблемами інвалідності дитини, ніж професіонали.</w:t>
      </w:r>
    </w:p>
    <w:p w:rsidR="004E74E8" w:rsidRPr="00E0279B" w:rsidRDefault="004E74E8" w:rsidP="004E74E8">
      <w:pPr>
        <w:ind w:firstLine="708"/>
        <w:jc w:val="both"/>
      </w:pPr>
      <w:r w:rsidRPr="00E0279B">
        <w:t>Процес взаємодопомоги. До групи взаємодопомоги приходять батьки, яким необхідно позбутися соціальної ізоляції, фрустрації, емоційного виснаження, поділитись своїм горем, знайти надію на поліпшення свого становища. Тому для участі в роботі груп взаємодопомоги відбираються батьки-волонтери, які мають необхідні якості й риси: позитивні цінності і прийняття дітей-інвалідів; інтерес до спілкування з іншими батьками; готовність взяти участь у всіх навчальних сесіях; обізнаність за реакцією батьків на інвалідність дитини; готовність допомогти батькам, у яких дитина має іншу ваду, ніж їхня. Лідер групи повинен мати попередній досвід комунікації в такій групі, бути емпатійним і обізнаним з природою і специфікою дитячої інвалідності, мати хороші знання про сервіс та ресурси. З цією метою для лідерів проводяться дводенні тренінги з формування чутливості до потреб інших, забезпечення базовою системою комунікації та специфічною інформацією щодо різнобічних станів і ресурсів обслуговування, що є в наявності.</w:t>
      </w:r>
    </w:p>
    <w:p w:rsidR="004E74E8" w:rsidRPr="00E0279B" w:rsidRDefault="004E74E8" w:rsidP="004E74E8">
      <w:pPr>
        <w:jc w:val="both"/>
      </w:pPr>
    </w:p>
    <w:p w:rsidR="004E74E8" w:rsidRPr="00E0279B" w:rsidRDefault="004E74E8" w:rsidP="004E74E8">
      <w:pPr>
        <w:ind w:firstLine="708"/>
        <w:jc w:val="both"/>
        <w:rPr>
          <w:lang w:val="uk-UA"/>
        </w:rPr>
      </w:pPr>
      <w:r w:rsidRPr="00084B40">
        <w:rPr>
          <w:lang w:val="uk-UA"/>
        </w:rPr>
        <w:t xml:space="preserve">У рамках групової роботи як окремий метод розглядається </w:t>
      </w:r>
      <w:r w:rsidRPr="00084B40">
        <w:rPr>
          <w:b/>
          <w:lang w:val="uk-UA"/>
        </w:rPr>
        <w:t>метод арттерапії</w:t>
      </w:r>
      <w:r w:rsidRPr="00084B40">
        <w:rPr>
          <w:lang w:val="uk-UA"/>
        </w:rPr>
        <w:t xml:space="preserve">, який виконує реабілітаційну функцію у межах короткотривалого спілкування, зокрема в умовах дитячого оздоровчого табору. </w:t>
      </w:r>
      <w:r w:rsidRPr="00E0279B">
        <w:t>Слід зазначити, що мистецтво і художня творчість мають велике значення у житті дитини з обмеженнями у руховій сфері. Творча діяльність стимулює бажання дитини-інваліда спілкуватися, розширювати міжособистісні стосунки.</w:t>
      </w:r>
    </w:p>
    <w:p w:rsidR="004E74E8" w:rsidRPr="00E0279B" w:rsidRDefault="004E74E8" w:rsidP="004E74E8">
      <w:pPr>
        <w:ind w:firstLine="708"/>
        <w:jc w:val="both"/>
        <w:rPr>
          <w:lang w:val="uk-UA"/>
        </w:rPr>
      </w:pPr>
      <w:r w:rsidRPr="00E0279B">
        <w:rPr>
          <w:lang w:val="uk-UA"/>
        </w:rPr>
        <w:t>Це один зі способів пом'якшити своє почуття відокремленості від інших і запевнити себе в приналежності до життя не тільки своєї соціальної групи, а й суспільства в цілому.</w:t>
      </w:r>
    </w:p>
    <w:p w:rsidR="004E74E8" w:rsidRDefault="004E74E8" w:rsidP="004E74E8">
      <w:pPr>
        <w:jc w:val="both"/>
        <w:rPr>
          <w:u w:val="single"/>
          <w:lang w:val="uk-UA"/>
        </w:rPr>
      </w:pPr>
    </w:p>
    <w:p w:rsidR="004E74E8" w:rsidRPr="00084B40" w:rsidRDefault="004E74E8" w:rsidP="004E74E8">
      <w:pPr>
        <w:ind w:firstLine="708"/>
        <w:jc w:val="both"/>
        <w:rPr>
          <w:b/>
          <w:lang w:val="uk-UA"/>
        </w:rPr>
      </w:pPr>
      <w:r w:rsidRPr="00084B40">
        <w:rPr>
          <w:lang w:val="uk-UA"/>
        </w:rPr>
        <w:t xml:space="preserve">Важливою формою соціально-педагогічної роботи з дітьми-інвалідами є </w:t>
      </w:r>
      <w:r w:rsidRPr="00084B40">
        <w:rPr>
          <w:b/>
          <w:lang w:val="uk-UA"/>
        </w:rPr>
        <w:t>індивідуальна робота:</w:t>
      </w:r>
    </w:p>
    <w:p w:rsidR="004E74E8" w:rsidRPr="00E0279B" w:rsidRDefault="004E74E8" w:rsidP="004E74E8">
      <w:pPr>
        <w:numPr>
          <w:ilvl w:val="0"/>
          <w:numId w:val="64"/>
        </w:numPr>
        <w:jc w:val="both"/>
        <w:rPr>
          <w:lang w:val="uk-UA"/>
        </w:rPr>
      </w:pPr>
      <w:r w:rsidRPr="00E0279B">
        <w:rPr>
          <w:lang w:val="uk-UA"/>
        </w:rPr>
        <w:t>аналіз індивідуальних біологічних функцій і функціональних можливостей (біологічний і соціальний вік, рівень функціонального обмеження, біологічні ритми, психофізичні можливості);</w:t>
      </w:r>
    </w:p>
    <w:p w:rsidR="004E74E8" w:rsidRPr="00E0279B" w:rsidRDefault="004E74E8" w:rsidP="004E74E8">
      <w:pPr>
        <w:numPr>
          <w:ilvl w:val="0"/>
          <w:numId w:val="65"/>
        </w:numPr>
        <w:jc w:val="both"/>
        <w:rPr>
          <w:lang w:val="uk-UA"/>
        </w:rPr>
      </w:pPr>
      <w:r w:rsidRPr="00E0279B">
        <w:rPr>
          <w:lang w:val="uk-UA"/>
        </w:rPr>
        <w:t>виявлення специфіки соціокультурного розвитку (вплив різнорівневих соціальних факторів, соціальні потреби, ролі, статус, соціальні очікування, культурні й субкультурні цінності, норми);</w:t>
      </w:r>
    </w:p>
    <w:p w:rsidR="004E74E8" w:rsidRPr="00E0279B" w:rsidRDefault="004E74E8" w:rsidP="004E74E8">
      <w:pPr>
        <w:numPr>
          <w:ilvl w:val="0"/>
          <w:numId w:val="66"/>
        </w:numPr>
        <w:jc w:val="both"/>
        <w:rPr>
          <w:lang w:val="uk-UA"/>
        </w:rPr>
      </w:pPr>
      <w:r w:rsidRPr="00E0279B">
        <w:t>усвідомлення психологічних характеристик (сприйняття, пам'ять, здатність до вирішення проблем, характер самооцінки, рівень залежності, адекватність реакцій);</w:t>
      </w:r>
    </w:p>
    <w:p w:rsidR="004E74E8" w:rsidRPr="00E0279B" w:rsidRDefault="004E74E8" w:rsidP="004E74E8">
      <w:pPr>
        <w:numPr>
          <w:ilvl w:val="0"/>
          <w:numId w:val="67"/>
        </w:numPr>
        <w:jc w:val="both"/>
        <w:rPr>
          <w:lang w:val="uk-UA"/>
        </w:rPr>
      </w:pPr>
      <w:r w:rsidRPr="00E0279B">
        <w:rPr>
          <w:lang w:val="uk-UA"/>
        </w:rPr>
        <w:t>дослідження особливостей психосоціальної адаптації, процесу взаємного впливу індивіда і його оточення;</w:t>
      </w:r>
    </w:p>
    <w:p w:rsidR="004E74E8" w:rsidRPr="00E0279B" w:rsidRDefault="004E74E8" w:rsidP="004E74E8">
      <w:pPr>
        <w:numPr>
          <w:ilvl w:val="0"/>
          <w:numId w:val="68"/>
        </w:numPr>
        <w:jc w:val="both"/>
      </w:pPr>
      <w:r w:rsidRPr="00E0279B">
        <w:t xml:space="preserve">залучення дитини до соціально-педагогічного процесу (соціалізації). Безпосередня практика соціально-педагогічної допомоги дітям-інвалідам </w:t>
      </w:r>
      <w:r w:rsidRPr="00E0279B">
        <w:lastRenderedPageBreak/>
        <w:t>включає конкретні методики, прийоми, засоби і техніки, які застосовуються соціальним педагогом відповідно до її мети, завдань і рівнів.</w:t>
      </w:r>
    </w:p>
    <w:p w:rsidR="004E74E8" w:rsidRPr="00E0279B" w:rsidRDefault="004E74E8" w:rsidP="004E74E8">
      <w:pPr>
        <w:jc w:val="both"/>
        <w:rPr>
          <w:u w:val="single"/>
          <w:lang w:val="uk-UA"/>
        </w:rPr>
      </w:pPr>
    </w:p>
    <w:p w:rsidR="004E74E8" w:rsidRPr="00E0279B" w:rsidRDefault="004E74E8" w:rsidP="004E74E8">
      <w:pPr>
        <w:ind w:firstLine="708"/>
        <w:jc w:val="both"/>
        <w:rPr>
          <w:lang w:val="uk-UA"/>
        </w:rPr>
      </w:pPr>
      <w:r w:rsidRPr="00E0279B">
        <w:rPr>
          <w:u w:val="single"/>
          <w:lang w:val="uk-UA"/>
        </w:rPr>
        <w:t>Вибір методів соціально-педагогічної допомоги залежить від ряду взаємопов'язаних і взаємообумовлених соціально</w:t>
      </w:r>
      <w:r w:rsidRPr="00E0279B">
        <w:rPr>
          <w:lang w:val="uk-UA"/>
        </w:rPr>
        <w:t>-</w:t>
      </w:r>
      <w:r w:rsidRPr="00E0279B">
        <w:rPr>
          <w:u w:val="single"/>
          <w:lang w:val="uk-UA"/>
        </w:rPr>
        <w:t>психологічних, фізіологічних та соціокультурних факторів</w:t>
      </w:r>
      <w:r w:rsidRPr="00E0279B">
        <w:rPr>
          <w:lang w:val="uk-UA"/>
        </w:rPr>
        <w:t xml:space="preserve">: </w:t>
      </w:r>
    </w:p>
    <w:p w:rsidR="004E74E8" w:rsidRPr="00E0279B" w:rsidRDefault="004E74E8" w:rsidP="004E74E8">
      <w:pPr>
        <w:numPr>
          <w:ilvl w:val="0"/>
          <w:numId w:val="56"/>
        </w:numPr>
        <w:jc w:val="both"/>
        <w:rPr>
          <w:lang w:val="uk-UA"/>
        </w:rPr>
      </w:pPr>
      <w:r w:rsidRPr="00E0279B">
        <w:rPr>
          <w:lang w:val="uk-UA"/>
        </w:rPr>
        <w:t xml:space="preserve">категорії функціонального обмеження і обмеження життєдіяльності дитини; </w:t>
      </w:r>
    </w:p>
    <w:p w:rsidR="004E74E8" w:rsidRPr="00E0279B" w:rsidRDefault="004E74E8" w:rsidP="004E74E8">
      <w:pPr>
        <w:numPr>
          <w:ilvl w:val="0"/>
          <w:numId w:val="56"/>
        </w:numPr>
        <w:jc w:val="both"/>
        <w:rPr>
          <w:lang w:val="uk-UA"/>
        </w:rPr>
      </w:pPr>
      <w:r w:rsidRPr="00E0279B">
        <w:rPr>
          <w:lang w:val="uk-UA"/>
        </w:rPr>
        <w:t xml:space="preserve">віку дитини; її зовнішнього вигляду (наявності дефекту зовнішності); </w:t>
      </w:r>
    </w:p>
    <w:p w:rsidR="004E74E8" w:rsidRPr="00E0279B" w:rsidRDefault="004E74E8" w:rsidP="004E74E8">
      <w:pPr>
        <w:numPr>
          <w:ilvl w:val="0"/>
          <w:numId w:val="56"/>
        </w:numPr>
        <w:jc w:val="both"/>
        <w:rPr>
          <w:lang w:val="uk-UA"/>
        </w:rPr>
      </w:pPr>
      <w:r w:rsidRPr="00E0279B">
        <w:rPr>
          <w:lang w:val="uk-UA"/>
        </w:rPr>
        <w:t xml:space="preserve">психофізичних можливостей дитини; </w:t>
      </w:r>
    </w:p>
    <w:p w:rsidR="004E74E8" w:rsidRPr="00E0279B" w:rsidRDefault="004E74E8" w:rsidP="004E74E8">
      <w:pPr>
        <w:numPr>
          <w:ilvl w:val="0"/>
          <w:numId w:val="56"/>
        </w:numPr>
        <w:jc w:val="both"/>
        <w:rPr>
          <w:lang w:val="uk-UA"/>
        </w:rPr>
      </w:pPr>
      <w:r w:rsidRPr="00E0279B">
        <w:rPr>
          <w:lang w:val="uk-UA"/>
        </w:rPr>
        <w:t xml:space="preserve">реакції батьків на інвалідність дитини, динаміки інвалідності; </w:t>
      </w:r>
    </w:p>
    <w:p w:rsidR="004E74E8" w:rsidRPr="00E0279B" w:rsidRDefault="004E74E8" w:rsidP="004E74E8">
      <w:pPr>
        <w:numPr>
          <w:ilvl w:val="0"/>
          <w:numId w:val="56"/>
        </w:numPr>
        <w:jc w:val="both"/>
        <w:rPr>
          <w:lang w:val="uk-UA"/>
        </w:rPr>
      </w:pPr>
      <w:r w:rsidRPr="00E0279B">
        <w:rPr>
          <w:lang w:val="uk-UA"/>
        </w:rPr>
        <w:t xml:space="preserve">реакції найближчого оточення (родичів, друзів, колег по роботі, сусідів) на інвалідність дитини; </w:t>
      </w:r>
    </w:p>
    <w:p w:rsidR="004E74E8" w:rsidRPr="00E0279B" w:rsidRDefault="004E74E8" w:rsidP="004E74E8">
      <w:pPr>
        <w:numPr>
          <w:ilvl w:val="0"/>
          <w:numId w:val="56"/>
        </w:numPr>
        <w:jc w:val="both"/>
        <w:rPr>
          <w:lang w:val="uk-UA"/>
        </w:rPr>
      </w:pPr>
      <w:r w:rsidRPr="00E0279B">
        <w:rPr>
          <w:lang w:val="uk-UA"/>
        </w:rPr>
        <w:t>іку батьків, їхньої емоційної зрілості; віросповідання батьків; соціокультурного і соціоекономічного статусу сім'ї; наявності в сім'ї інших дітей (інвалідів чи не інвалідів); місця проживання та інфраструктури (місто, сільська місцевість, багатоповерховий будинок тощо); наявності соціальної служби для надання соціальних послуг.</w:t>
      </w:r>
    </w:p>
    <w:p w:rsidR="004E74E8" w:rsidRPr="00E0279B" w:rsidRDefault="004E74E8" w:rsidP="004E74E8">
      <w:pPr>
        <w:jc w:val="both"/>
        <w:rPr>
          <w:lang w:val="uk-UA"/>
        </w:rPr>
      </w:pPr>
    </w:p>
    <w:p w:rsidR="004E74E8" w:rsidRPr="00E0279B" w:rsidRDefault="004E74E8" w:rsidP="004E74E8">
      <w:pPr>
        <w:ind w:firstLine="708"/>
        <w:jc w:val="both"/>
      </w:pPr>
      <w:r w:rsidRPr="00E0279B">
        <w:rPr>
          <w:lang w:val="uk-UA"/>
        </w:rPr>
        <w:t xml:space="preserve">Більшість дітей-інвалідів в Україні навчаються і виховуються у школах-інтернатах, тобто перебувають в особливо складних і надзвичайних умовах. Ці діти штучно відірвані від сім'ї, що породжує проблеми у міжособистісних стосунках між батьками і дітьми, тому батькам необхідна допомога у спілкуванні з дитиною. </w:t>
      </w:r>
      <w:r w:rsidRPr="00E0279B">
        <w:t>Під час канікул таким сім'ям надається допомога у догляді й нагляді за дитиною, організовується спілкування з ровесниками за місцем проживання. Дитина має якомога частіше перебувати в сім'ї, в оточенні батьків, родичів, друзів.</w:t>
      </w:r>
    </w:p>
    <w:p w:rsidR="004E74E8" w:rsidRPr="00E0279B" w:rsidRDefault="004E74E8" w:rsidP="004E74E8">
      <w:pPr>
        <w:jc w:val="both"/>
      </w:pPr>
    </w:p>
    <w:p w:rsidR="004E74E8" w:rsidRPr="00E0279B" w:rsidRDefault="004E74E8" w:rsidP="004E74E8">
      <w:pPr>
        <w:ind w:firstLine="708"/>
        <w:jc w:val="both"/>
      </w:pPr>
      <w:r w:rsidRPr="00084B40">
        <w:rPr>
          <w:lang w:val="uk-UA"/>
        </w:rPr>
        <w:t xml:space="preserve">Соціальна допомога дітям-інвалідам, які навчаються і виховуються в інтернатному закладі, забезпечується завдяки тісній співпраці шкіл-інтернатів і соціальних служб для молоді. </w:t>
      </w:r>
      <w:r w:rsidRPr="00E0279B">
        <w:t>Завдання соціальних служб для молоді полягають у сприянні політиці "відчинених дверей" цих закладів, надання допомоги дитині безболісно перейти у доросле життя, попередити виникнення екстремальних ситуацій чи полегшити їх наданням соціально-педагогічної та правової допомоги. Таким чином активізуються зусилля суспільства для задоволення особливих потреб дітей-інвалідів (перебування в сім'ї, правовий захист).</w:t>
      </w:r>
    </w:p>
    <w:p w:rsidR="004E74E8" w:rsidRPr="00E0279B" w:rsidRDefault="004E74E8" w:rsidP="004E74E8">
      <w:pPr>
        <w:jc w:val="both"/>
      </w:pPr>
    </w:p>
    <w:p w:rsidR="004E74E8" w:rsidRPr="00E0279B" w:rsidRDefault="004E74E8" w:rsidP="004E74E8">
      <w:pPr>
        <w:ind w:firstLine="708"/>
        <w:jc w:val="both"/>
      </w:pPr>
      <w:r w:rsidRPr="00084B40">
        <w:rPr>
          <w:lang w:val="uk-UA"/>
        </w:rPr>
        <w:t xml:space="preserve">З цією метою робота здійснюється у таких напрямках: реалізація рекреаційних проектів з тимчасового перебування дітей у сім'ї, спільних з школами-інтернатами програм з правової освіти дітей і підготовки їх до сімейного життя; вжиття заходів, спрямованих на розвиток співпраці шкіл-інтернатів і загальноосвітніх шкіл; створення дитячих асоціацій; залучення спонсорських коштів для додаткової фінансової підтримки дітей. </w:t>
      </w:r>
      <w:r w:rsidRPr="00E0279B">
        <w:t>Ефективними формами роботи є: клуби сімейного виховання; кризові центри; соціально-психологічні служби SOS; групи взаємодопомоги; спеціалізовані лінії Телефону довіри.</w:t>
      </w:r>
    </w:p>
    <w:p w:rsidR="004E74E8" w:rsidRDefault="004E74E8" w:rsidP="004E74E8">
      <w:pPr>
        <w:ind w:firstLine="708"/>
        <w:jc w:val="both"/>
        <w:rPr>
          <w:lang w:val="uk-UA"/>
        </w:rPr>
      </w:pPr>
      <w:r w:rsidRPr="00E0279B">
        <w:t>Сутність, зміст, напрямки соціальної реабілітації залежать від специфіки закладу, в якому вона проводиться, а також функцій, меж компетенції, повноважень цього закладу.</w:t>
      </w:r>
    </w:p>
    <w:p w:rsidR="004E74E8" w:rsidRDefault="004E74E8" w:rsidP="004E74E8">
      <w:pPr>
        <w:ind w:firstLine="708"/>
        <w:jc w:val="both"/>
        <w:rPr>
          <w:lang w:val="uk-UA"/>
        </w:rPr>
      </w:pPr>
    </w:p>
    <w:p w:rsidR="004E74E8" w:rsidRDefault="004E74E8" w:rsidP="004E74E8">
      <w:pPr>
        <w:ind w:firstLine="708"/>
        <w:jc w:val="both"/>
        <w:rPr>
          <w:lang w:val="uk-UA"/>
        </w:rPr>
      </w:pPr>
    </w:p>
    <w:p w:rsidR="004E74E8" w:rsidRDefault="004E74E8" w:rsidP="004E74E8">
      <w:pPr>
        <w:ind w:firstLine="708"/>
        <w:jc w:val="both"/>
        <w:rPr>
          <w:lang w:val="uk-UA"/>
        </w:rPr>
      </w:pPr>
    </w:p>
    <w:p w:rsidR="004E74E8" w:rsidRDefault="004E74E8" w:rsidP="004E74E8">
      <w:pPr>
        <w:ind w:firstLine="708"/>
        <w:jc w:val="both"/>
        <w:rPr>
          <w:lang w:val="uk-UA"/>
        </w:rPr>
      </w:pPr>
    </w:p>
    <w:p w:rsidR="004E74E8" w:rsidRDefault="004E74E8" w:rsidP="004E74E8">
      <w:pPr>
        <w:ind w:firstLine="708"/>
        <w:jc w:val="both"/>
        <w:rPr>
          <w:lang w:val="uk-UA"/>
        </w:rPr>
      </w:pPr>
    </w:p>
    <w:p w:rsidR="004E74E8" w:rsidRDefault="004E74E8" w:rsidP="004E74E8">
      <w:pPr>
        <w:ind w:firstLine="708"/>
        <w:jc w:val="both"/>
        <w:rPr>
          <w:lang w:val="uk-UA"/>
        </w:rPr>
      </w:pPr>
    </w:p>
    <w:p w:rsidR="004E74E8" w:rsidRPr="00084B40" w:rsidRDefault="004E74E8" w:rsidP="004E74E8">
      <w:pPr>
        <w:jc w:val="center"/>
        <w:rPr>
          <w:b/>
          <w:lang w:val="uk-UA"/>
        </w:rPr>
      </w:pPr>
      <w:r w:rsidRPr="00084B40">
        <w:rPr>
          <w:b/>
          <w:lang w:val="uk-UA"/>
        </w:rPr>
        <w:lastRenderedPageBreak/>
        <w:t>Особливості інклюзивної дошкільної освіти</w:t>
      </w:r>
    </w:p>
    <w:p w:rsidR="004E74E8" w:rsidRDefault="004E74E8" w:rsidP="004E74E8">
      <w:pPr>
        <w:rPr>
          <w:b/>
          <w:sz w:val="32"/>
          <w:szCs w:val="32"/>
          <w:lang w:val="uk-UA"/>
        </w:rPr>
      </w:pPr>
    </w:p>
    <w:p w:rsidR="004E74E8" w:rsidRPr="00084B40" w:rsidRDefault="004E74E8" w:rsidP="004E74E8">
      <w:pPr>
        <w:jc w:val="right"/>
        <w:rPr>
          <w:sz w:val="20"/>
          <w:szCs w:val="20"/>
          <w:lang w:val="uk-UA"/>
        </w:rPr>
      </w:pPr>
    </w:p>
    <w:p w:rsidR="004E74E8" w:rsidRPr="00084B40" w:rsidRDefault="004E74E8" w:rsidP="004E74E8">
      <w:pPr>
        <w:jc w:val="right"/>
        <w:rPr>
          <w:i/>
          <w:sz w:val="20"/>
          <w:szCs w:val="20"/>
          <w:lang w:val="uk-UA"/>
        </w:rPr>
      </w:pPr>
      <w:r w:rsidRPr="00084B40">
        <w:rPr>
          <w:i/>
          <w:sz w:val="20"/>
          <w:szCs w:val="20"/>
          <w:lang w:val="uk-UA"/>
        </w:rPr>
        <w:t xml:space="preserve">Підготувала Манько В.О., </w:t>
      </w:r>
    </w:p>
    <w:p w:rsidR="004E74E8" w:rsidRPr="00084B40" w:rsidRDefault="004E74E8" w:rsidP="004E74E8">
      <w:pPr>
        <w:jc w:val="right"/>
        <w:rPr>
          <w:i/>
          <w:sz w:val="20"/>
          <w:szCs w:val="20"/>
          <w:lang w:val="uk-UA"/>
        </w:rPr>
      </w:pPr>
      <w:r w:rsidRPr="00084B40">
        <w:rPr>
          <w:i/>
          <w:sz w:val="20"/>
          <w:szCs w:val="20"/>
          <w:lang w:val="uk-UA"/>
        </w:rPr>
        <w:t>практичний психолог КДНЗ № 313</w:t>
      </w:r>
    </w:p>
    <w:p w:rsidR="004E74E8" w:rsidRDefault="004E74E8" w:rsidP="004E74E8">
      <w:pPr>
        <w:rPr>
          <w:b/>
          <w:sz w:val="28"/>
          <w:szCs w:val="28"/>
          <w:lang w:val="uk-UA"/>
        </w:rPr>
      </w:pPr>
    </w:p>
    <w:p w:rsidR="004E74E8" w:rsidRPr="00084B40" w:rsidRDefault="004E74E8" w:rsidP="004E74E8">
      <w:pPr>
        <w:ind w:firstLine="708"/>
        <w:jc w:val="both"/>
        <w:rPr>
          <w:lang w:val="uk-UA"/>
        </w:rPr>
      </w:pPr>
      <w:r w:rsidRPr="00084B40">
        <w:rPr>
          <w:b/>
          <w:lang w:val="uk-UA"/>
        </w:rPr>
        <w:t xml:space="preserve">Інклюзія – </w:t>
      </w:r>
      <w:r w:rsidRPr="00084B40">
        <w:rPr>
          <w:lang w:val="uk-UA"/>
        </w:rPr>
        <w:t>це політика і процес , які дають змогу всім дітям брати участь у всіх програмах, заклад освіти відповідає на потреби учнів.</w:t>
      </w:r>
    </w:p>
    <w:p w:rsidR="004E74E8" w:rsidRPr="00084B40" w:rsidRDefault="004E74E8" w:rsidP="004E74E8">
      <w:pPr>
        <w:jc w:val="both"/>
        <w:rPr>
          <w:lang w:val="uk-UA"/>
        </w:rPr>
      </w:pPr>
      <w:r w:rsidRPr="00084B40">
        <w:rPr>
          <w:b/>
          <w:lang w:val="uk-UA"/>
        </w:rPr>
        <w:t xml:space="preserve">  </w:t>
      </w:r>
      <w:r>
        <w:rPr>
          <w:b/>
          <w:lang w:val="uk-UA"/>
        </w:rPr>
        <w:tab/>
      </w:r>
      <w:r w:rsidRPr="00084B40">
        <w:rPr>
          <w:b/>
          <w:lang w:val="uk-UA"/>
        </w:rPr>
        <w:t>Головний принцип інклюзії</w:t>
      </w:r>
      <w:r w:rsidRPr="00084B40">
        <w:rPr>
          <w:lang w:val="uk-UA"/>
        </w:rPr>
        <w:t>: «Рівні можливості для кожного».</w:t>
      </w:r>
    </w:p>
    <w:p w:rsidR="004E74E8" w:rsidRPr="00084B40" w:rsidRDefault="004E74E8" w:rsidP="004E74E8">
      <w:pPr>
        <w:jc w:val="both"/>
        <w:rPr>
          <w:lang w:val="uk-UA"/>
        </w:rPr>
      </w:pPr>
      <w:r w:rsidRPr="00084B40">
        <w:rPr>
          <w:b/>
          <w:lang w:val="uk-UA"/>
        </w:rPr>
        <w:t xml:space="preserve">  </w:t>
      </w:r>
      <w:r>
        <w:rPr>
          <w:b/>
          <w:lang w:val="uk-UA"/>
        </w:rPr>
        <w:tab/>
      </w:r>
      <w:r w:rsidRPr="00084B40">
        <w:rPr>
          <w:b/>
          <w:lang w:val="uk-UA"/>
        </w:rPr>
        <w:t>Інклюзивне навчання</w:t>
      </w:r>
      <w:r w:rsidRPr="00084B40">
        <w:rPr>
          <w:lang w:val="uk-UA"/>
        </w:rPr>
        <w:t xml:space="preserve"> – це гнучка, індивідуалізована система навчання дітей з особливостями психофізичного розвитку в умовах масової загальноосвітньої школи за місцем проживання.</w:t>
      </w:r>
    </w:p>
    <w:p w:rsidR="004E74E8" w:rsidRPr="00084B40" w:rsidRDefault="004E74E8" w:rsidP="004E74E8">
      <w:pPr>
        <w:jc w:val="both"/>
      </w:pPr>
      <w:r w:rsidRPr="00084B40">
        <w:rPr>
          <w:lang w:val="uk-UA"/>
        </w:rPr>
        <w:t xml:space="preserve">   </w:t>
      </w:r>
      <w:r>
        <w:rPr>
          <w:lang w:val="uk-UA"/>
        </w:rPr>
        <w:tab/>
      </w:r>
      <w:r w:rsidRPr="00084B40">
        <w:rPr>
          <w:lang w:val="uk-UA"/>
        </w:rPr>
        <w:t>З інклюзією тісно пов’</w:t>
      </w:r>
      <w:r w:rsidRPr="00084B40">
        <w:t>язане таке поняття,</w:t>
      </w:r>
      <w:r w:rsidRPr="00084B40">
        <w:rPr>
          <w:lang w:val="uk-UA"/>
        </w:rPr>
        <w:t xml:space="preserve"> </w:t>
      </w:r>
      <w:r w:rsidRPr="00084B40">
        <w:t>як інтеграція.</w:t>
      </w:r>
    </w:p>
    <w:p w:rsidR="004E74E8" w:rsidRPr="00084B40" w:rsidRDefault="004E74E8" w:rsidP="004E74E8">
      <w:pPr>
        <w:jc w:val="both"/>
        <w:rPr>
          <w:lang w:val="uk-UA"/>
        </w:rPr>
      </w:pPr>
      <w:r w:rsidRPr="00084B40">
        <w:rPr>
          <w:lang w:val="uk-UA"/>
        </w:rPr>
        <w:t xml:space="preserve">  </w:t>
      </w:r>
      <w:r>
        <w:rPr>
          <w:lang w:val="uk-UA"/>
        </w:rPr>
        <w:tab/>
      </w:r>
      <w:r w:rsidRPr="00084B40">
        <w:rPr>
          <w:b/>
          <w:lang w:val="uk-UA"/>
        </w:rPr>
        <w:t xml:space="preserve">Інтеграція – </w:t>
      </w:r>
      <w:r w:rsidRPr="00084B40">
        <w:rPr>
          <w:lang w:val="uk-UA"/>
        </w:rPr>
        <w:t>(від лат. взаємопереплетіння, об’єднання окремих частин в єдине ціле), це зусилля спрямовані на введення дітей з особливими потребами у регулярний освітній простір (спеціальні робочі місця для дітей та класи).</w:t>
      </w:r>
    </w:p>
    <w:p w:rsidR="004E74E8" w:rsidRPr="00084B40" w:rsidRDefault="004E74E8" w:rsidP="004E74E8">
      <w:pPr>
        <w:jc w:val="both"/>
        <w:rPr>
          <w:lang w:val="uk-UA"/>
        </w:rPr>
      </w:pPr>
      <w:r w:rsidRPr="00084B40">
        <w:rPr>
          <w:lang w:val="uk-UA"/>
        </w:rPr>
        <w:t xml:space="preserve">   </w:t>
      </w:r>
      <w:r>
        <w:rPr>
          <w:lang w:val="uk-UA"/>
        </w:rPr>
        <w:tab/>
      </w:r>
      <w:r w:rsidRPr="00084B40">
        <w:rPr>
          <w:lang w:val="uk-UA"/>
        </w:rPr>
        <w:t>Згідно з «Планом заходів щодо запровадження інклюзивного та інтегрованого навчання і загальноосвітніх закладах на період до 2012 року», затвердженого розпорядженням Кабінету Міністрів України від 3 грудня 2009 р. № 1482 – р, в Україні здійснюється активний пошук і впровадження ефективних шляхів соціальної взаємодії дітей, що потребують корекції психофізичного розвитку, із їхніми здоровими однолітками. Цій проблемі присвячено як фундаментальні паці науковців, так і окремі дослідження. Проте, і науковці, і практики далеко не однозначно оцінюють інтеграцію та інклюзію.</w:t>
      </w:r>
    </w:p>
    <w:p w:rsidR="004E74E8" w:rsidRPr="00084B40" w:rsidRDefault="004E74E8" w:rsidP="004E74E8">
      <w:pPr>
        <w:ind w:firstLine="708"/>
        <w:jc w:val="both"/>
        <w:rPr>
          <w:lang w:val="uk-UA"/>
        </w:rPr>
      </w:pPr>
      <w:r w:rsidRPr="00084B40">
        <w:rPr>
          <w:lang w:val="uk-UA"/>
        </w:rPr>
        <w:t xml:space="preserve">Однією із основних причин поширення інклюзії є переважно неадекватне ставлення батьків до закладів колекційної освіти : воно або упереджено негативне, або виражається у нерозумінні його необхідності. Деякі батьки, будучи обізнаними у світових тенденціях, наполягають на праві своєї дитини перебувати у звичайному дитячому садку нарівні зі здоровими однолітками. На перший погляд це бажання має вигляд справедливого захисту дитини. Проте часто батьки не розуміють основного змісту інклюзивної освіти. Справжня інтеграція та інклюзія передбачає </w:t>
      </w:r>
      <w:r w:rsidRPr="00084B40">
        <w:rPr>
          <w:b/>
          <w:lang w:val="uk-UA"/>
        </w:rPr>
        <w:t>обов’язковий психолого</w:t>
      </w:r>
      <w:r>
        <w:rPr>
          <w:b/>
          <w:lang w:val="uk-UA"/>
        </w:rPr>
        <w:t>-</w:t>
      </w:r>
      <w:r w:rsidRPr="00084B40">
        <w:rPr>
          <w:b/>
          <w:lang w:val="uk-UA"/>
        </w:rPr>
        <w:t xml:space="preserve">педагогічний супровід дитини фахівцями </w:t>
      </w:r>
      <w:r w:rsidRPr="00084B40">
        <w:rPr>
          <w:lang w:val="uk-UA"/>
        </w:rPr>
        <w:t>(корекційний педагог, психолог, лікар, соціальний працівник). Без нього перебування дитини у масовому навчальному закладі набуває стихійності, формальності, яка не лише не приносить користі, а й є шкідливою для дитини, оскільки без одержання відповідної корекційної допомоги психофізичний розвиток дитини лише ускладнюється.</w:t>
      </w:r>
    </w:p>
    <w:p w:rsidR="004E74E8" w:rsidRPr="00084B40" w:rsidRDefault="004E74E8" w:rsidP="004E74E8">
      <w:pPr>
        <w:ind w:firstLine="708"/>
        <w:jc w:val="both"/>
        <w:rPr>
          <w:lang w:val="uk-UA"/>
        </w:rPr>
      </w:pPr>
      <w:r w:rsidRPr="00084B40">
        <w:rPr>
          <w:lang w:val="uk-UA"/>
        </w:rPr>
        <w:t>На жаль, однією з причин неадекватного ставлення батьків до спеціальних груп чи спеціальних дошкільних навчальних закладів є не зовсім правильна поведінка деяких педагогів, які через небажання втратити контингент групи агітують батьків нікуди дитину не переводити, обіцяючи, що додатково з нею «позаймаються».</w:t>
      </w:r>
    </w:p>
    <w:p w:rsidR="004E74E8" w:rsidRPr="00084B40" w:rsidRDefault="004E74E8" w:rsidP="004E74E8">
      <w:pPr>
        <w:ind w:firstLine="708"/>
        <w:jc w:val="both"/>
        <w:rPr>
          <w:lang w:val="uk-UA"/>
        </w:rPr>
      </w:pPr>
      <w:r w:rsidRPr="00084B40">
        <w:rPr>
          <w:lang w:val="uk-UA"/>
        </w:rPr>
        <w:t>У практиці дошкільного виховання зустрічаються і протилежні ставлення педагогів, коли при найменших відхиленнях у розвитку чи поведінці дитини (гіперактивність, розлади уваги, порушення емоційно – вольової сфери) вихователі наполегливо нав’язували батькам думку про аномальність дитини і необхідність направлення її у спеціальний заклад.</w:t>
      </w:r>
    </w:p>
    <w:p w:rsidR="004E74E8" w:rsidRPr="00084B40" w:rsidRDefault="004E74E8" w:rsidP="004E74E8">
      <w:pPr>
        <w:ind w:firstLine="708"/>
        <w:jc w:val="both"/>
        <w:rPr>
          <w:lang w:val="uk-UA"/>
        </w:rPr>
      </w:pPr>
      <w:r w:rsidRPr="00084B40">
        <w:rPr>
          <w:lang w:val="uk-UA"/>
        </w:rPr>
        <w:t>Ще одним із чинників, що сприяє саме формальній інтеграції, є невелика кількість або й відсутність у маленьких містах і селах закладів колекційної освіти. Батьки не хочуть водити чи возити дитину далеко від дому, через що правдами й неправдами прагнуть віддати її у найближчий до місця проживання  дитячий садок, не враховуючи при цьому можливостей і потреб дитини.</w:t>
      </w:r>
    </w:p>
    <w:p w:rsidR="004E74E8" w:rsidRDefault="004E74E8" w:rsidP="004E74E8">
      <w:pPr>
        <w:ind w:firstLine="708"/>
        <w:jc w:val="both"/>
        <w:rPr>
          <w:b/>
          <w:lang w:val="uk-UA"/>
        </w:rPr>
      </w:pPr>
    </w:p>
    <w:p w:rsidR="004E74E8" w:rsidRDefault="004E74E8" w:rsidP="004E74E8">
      <w:pPr>
        <w:ind w:firstLine="708"/>
        <w:jc w:val="both"/>
        <w:rPr>
          <w:b/>
          <w:lang w:val="uk-UA"/>
        </w:rPr>
      </w:pPr>
    </w:p>
    <w:p w:rsidR="004E74E8" w:rsidRDefault="004E74E8" w:rsidP="004E74E8">
      <w:pPr>
        <w:ind w:firstLine="708"/>
        <w:jc w:val="both"/>
        <w:rPr>
          <w:b/>
          <w:lang w:val="uk-UA"/>
        </w:rPr>
      </w:pPr>
      <w:r w:rsidRPr="00084B40">
        <w:rPr>
          <w:b/>
          <w:lang w:val="uk-UA"/>
        </w:rPr>
        <w:lastRenderedPageBreak/>
        <w:t>Компетентність педагогів як запорука ефективності   інклюзивної освіти</w:t>
      </w:r>
    </w:p>
    <w:p w:rsidR="004E74E8" w:rsidRPr="00084B40" w:rsidRDefault="004E74E8" w:rsidP="004E74E8">
      <w:pPr>
        <w:ind w:firstLine="708"/>
        <w:jc w:val="both"/>
        <w:rPr>
          <w:lang w:val="uk-UA"/>
        </w:rPr>
      </w:pPr>
    </w:p>
    <w:p w:rsidR="004E74E8" w:rsidRPr="00084B40" w:rsidRDefault="004E74E8" w:rsidP="004E74E8">
      <w:pPr>
        <w:ind w:firstLine="708"/>
        <w:jc w:val="both"/>
        <w:rPr>
          <w:lang w:val="uk-UA"/>
        </w:rPr>
      </w:pPr>
      <w:r w:rsidRPr="00084B40">
        <w:rPr>
          <w:lang w:val="uk-UA"/>
        </w:rPr>
        <w:t>Для здійснення ефективного виховного та навчального процесу, створення необхідного розвиваючого середовища дітям з особливими потребами, у загальноосвітніх навчальних закладах має здійснюватися спеціальна підготовка педагогічного персоналу.</w:t>
      </w:r>
    </w:p>
    <w:p w:rsidR="004E74E8" w:rsidRPr="00084B40" w:rsidRDefault="004E74E8" w:rsidP="004E74E8">
      <w:pPr>
        <w:ind w:firstLine="708"/>
        <w:jc w:val="both"/>
        <w:rPr>
          <w:lang w:val="uk-UA"/>
        </w:rPr>
      </w:pPr>
      <w:r w:rsidRPr="00084B40">
        <w:rPr>
          <w:lang w:val="uk-UA"/>
        </w:rPr>
        <w:t>Наказом Міністерства освіти і науки України «Про створення умов щодо забезпечення права на освіту осіб з інвалідністю» від 2 грудня 2005 р. № 691  передбачено включення у навчальні плани вищих навчальних закладів III – IV  рівня акредитації, що готують фахівців за напрямом «Педагогічна освіта», дисципліни «Основи колекційної педагогіки», яка й забезпечить професійну готовність до інклюзивної освіти. Досвід інших країн переконливо доводить, що для тих фахівців, які вже працюють у навчальних закладах, ефективними шляхами такої підготовки є курси підвищення кваліфікації, теоретичні та практичні семінари, тренінги.</w:t>
      </w:r>
    </w:p>
    <w:p w:rsidR="004E74E8" w:rsidRPr="00084B40" w:rsidRDefault="004E74E8" w:rsidP="004E74E8">
      <w:pPr>
        <w:ind w:firstLine="270"/>
        <w:jc w:val="both"/>
        <w:rPr>
          <w:lang w:val="uk-UA"/>
        </w:rPr>
      </w:pPr>
      <w:r w:rsidRPr="00084B40">
        <w:rPr>
          <w:lang w:val="uk-UA"/>
        </w:rPr>
        <w:t>Змістом такої освіти мають бути основи колекційної педагогіки і психології з певними методичними аспектами. Зокрема, вихователі мають бути компетентними у таких питаннях:</w:t>
      </w:r>
    </w:p>
    <w:p w:rsidR="004E74E8" w:rsidRPr="00084B40" w:rsidRDefault="004E74E8" w:rsidP="004E74E8">
      <w:pPr>
        <w:pStyle w:val="a8"/>
        <w:numPr>
          <w:ilvl w:val="0"/>
          <w:numId w:val="69"/>
        </w:numPr>
        <w:spacing w:line="240" w:lineRule="auto"/>
        <w:jc w:val="both"/>
        <w:rPr>
          <w:rFonts w:ascii="Times New Roman" w:hAnsi="Times New Roman"/>
          <w:sz w:val="24"/>
          <w:szCs w:val="24"/>
          <w:lang w:val="uk-UA"/>
        </w:rPr>
      </w:pPr>
      <w:r w:rsidRPr="00084B40">
        <w:rPr>
          <w:rFonts w:ascii="Times New Roman" w:hAnsi="Times New Roman"/>
          <w:sz w:val="24"/>
          <w:szCs w:val="24"/>
          <w:lang w:val="uk-UA"/>
        </w:rPr>
        <w:t>підходи держави і суспільства до організації освіти дітей, які мають вади психофізичного розвитку;</w:t>
      </w:r>
    </w:p>
    <w:p w:rsidR="004E74E8" w:rsidRPr="00084B40" w:rsidRDefault="004E74E8" w:rsidP="004E74E8">
      <w:pPr>
        <w:pStyle w:val="a8"/>
        <w:numPr>
          <w:ilvl w:val="0"/>
          <w:numId w:val="69"/>
        </w:numPr>
        <w:spacing w:line="240" w:lineRule="auto"/>
        <w:jc w:val="both"/>
        <w:rPr>
          <w:rFonts w:ascii="Times New Roman" w:hAnsi="Times New Roman"/>
          <w:sz w:val="24"/>
          <w:szCs w:val="24"/>
          <w:lang w:val="uk-UA"/>
        </w:rPr>
      </w:pPr>
      <w:r w:rsidRPr="00084B40">
        <w:rPr>
          <w:rFonts w:ascii="Times New Roman" w:hAnsi="Times New Roman"/>
          <w:sz w:val="24"/>
          <w:szCs w:val="24"/>
          <w:lang w:val="uk-UA"/>
        </w:rPr>
        <w:t>основні поняття колекційної педагогіки і спеціальної психології;</w:t>
      </w:r>
    </w:p>
    <w:p w:rsidR="004E74E8" w:rsidRPr="00084B40" w:rsidRDefault="004E74E8" w:rsidP="004E74E8">
      <w:pPr>
        <w:pStyle w:val="a8"/>
        <w:numPr>
          <w:ilvl w:val="0"/>
          <w:numId w:val="69"/>
        </w:numPr>
        <w:spacing w:line="240" w:lineRule="auto"/>
        <w:jc w:val="both"/>
        <w:rPr>
          <w:rFonts w:ascii="Times New Roman" w:hAnsi="Times New Roman"/>
          <w:sz w:val="24"/>
          <w:szCs w:val="24"/>
          <w:lang w:val="uk-UA"/>
        </w:rPr>
      </w:pPr>
      <w:r w:rsidRPr="00084B40">
        <w:rPr>
          <w:rFonts w:ascii="Times New Roman" w:hAnsi="Times New Roman"/>
          <w:sz w:val="24"/>
          <w:szCs w:val="24"/>
          <w:lang w:val="uk-UA"/>
        </w:rPr>
        <w:t>особливості і закономірності розвитку  різних категорій осіб з психофізичними вадами;</w:t>
      </w:r>
    </w:p>
    <w:p w:rsidR="004E74E8" w:rsidRPr="00084B40" w:rsidRDefault="004E74E8" w:rsidP="004E74E8">
      <w:pPr>
        <w:pStyle w:val="a8"/>
        <w:numPr>
          <w:ilvl w:val="0"/>
          <w:numId w:val="69"/>
        </w:numPr>
        <w:spacing w:line="240" w:lineRule="auto"/>
        <w:jc w:val="both"/>
        <w:rPr>
          <w:rFonts w:ascii="Times New Roman" w:hAnsi="Times New Roman"/>
          <w:sz w:val="24"/>
          <w:szCs w:val="24"/>
          <w:lang w:val="uk-UA"/>
        </w:rPr>
      </w:pPr>
      <w:r w:rsidRPr="00084B40">
        <w:rPr>
          <w:rFonts w:ascii="Times New Roman" w:hAnsi="Times New Roman"/>
          <w:sz w:val="24"/>
          <w:szCs w:val="24"/>
          <w:lang w:val="uk-UA"/>
        </w:rPr>
        <w:t>комплексне психолого – педагогічне вивчення дітей;</w:t>
      </w:r>
    </w:p>
    <w:p w:rsidR="004E74E8" w:rsidRPr="00084B40" w:rsidRDefault="004E74E8" w:rsidP="004E74E8">
      <w:pPr>
        <w:pStyle w:val="a8"/>
        <w:numPr>
          <w:ilvl w:val="0"/>
          <w:numId w:val="69"/>
        </w:numPr>
        <w:spacing w:line="240" w:lineRule="auto"/>
        <w:jc w:val="both"/>
        <w:rPr>
          <w:rFonts w:ascii="Times New Roman" w:hAnsi="Times New Roman"/>
          <w:sz w:val="24"/>
          <w:szCs w:val="24"/>
          <w:lang w:val="uk-UA"/>
        </w:rPr>
      </w:pPr>
      <w:r w:rsidRPr="00084B40">
        <w:rPr>
          <w:rFonts w:ascii="Times New Roman" w:hAnsi="Times New Roman"/>
          <w:sz w:val="24"/>
          <w:szCs w:val="24"/>
          <w:lang w:val="uk-UA"/>
        </w:rPr>
        <w:t>диференційовані та індивідуальні механізми і прийоми дошкільного колекційного навчання і виховання кожної із категорій дітей;</w:t>
      </w:r>
    </w:p>
    <w:p w:rsidR="004E74E8" w:rsidRPr="00084B40" w:rsidRDefault="004E74E8" w:rsidP="004E74E8">
      <w:pPr>
        <w:pStyle w:val="a8"/>
        <w:numPr>
          <w:ilvl w:val="0"/>
          <w:numId w:val="69"/>
        </w:numPr>
        <w:spacing w:line="240" w:lineRule="auto"/>
        <w:jc w:val="both"/>
        <w:rPr>
          <w:rFonts w:ascii="Times New Roman" w:hAnsi="Times New Roman"/>
          <w:sz w:val="24"/>
          <w:szCs w:val="24"/>
          <w:lang w:val="uk-UA"/>
        </w:rPr>
      </w:pPr>
      <w:r w:rsidRPr="00084B40">
        <w:rPr>
          <w:rFonts w:ascii="Times New Roman" w:hAnsi="Times New Roman"/>
          <w:sz w:val="24"/>
          <w:szCs w:val="24"/>
          <w:lang w:val="uk-UA"/>
        </w:rPr>
        <w:t>зміст та методи з родинами вихованців.</w:t>
      </w:r>
    </w:p>
    <w:p w:rsidR="004E74E8" w:rsidRPr="00084B40" w:rsidRDefault="004E74E8" w:rsidP="004E74E8">
      <w:pPr>
        <w:ind w:left="270"/>
        <w:jc w:val="both"/>
        <w:rPr>
          <w:lang w:val="uk-UA"/>
        </w:rPr>
      </w:pPr>
      <w:r w:rsidRPr="00084B40">
        <w:rPr>
          <w:lang w:val="uk-UA"/>
        </w:rPr>
        <w:t xml:space="preserve">З метою реалізації інклюзивної освіти </w:t>
      </w:r>
      <w:r w:rsidRPr="00084B40">
        <w:rPr>
          <w:b/>
          <w:lang w:val="uk-UA"/>
        </w:rPr>
        <w:t>вихователі повинні вміти:</w:t>
      </w:r>
    </w:p>
    <w:p w:rsidR="004E74E8" w:rsidRPr="00084B40" w:rsidRDefault="004E74E8" w:rsidP="004E74E8">
      <w:pPr>
        <w:pStyle w:val="a8"/>
        <w:numPr>
          <w:ilvl w:val="0"/>
          <w:numId w:val="69"/>
        </w:numPr>
        <w:spacing w:line="240" w:lineRule="auto"/>
        <w:jc w:val="both"/>
        <w:rPr>
          <w:rFonts w:ascii="Times New Roman" w:hAnsi="Times New Roman"/>
          <w:sz w:val="24"/>
          <w:szCs w:val="24"/>
          <w:lang w:val="uk-UA"/>
        </w:rPr>
      </w:pPr>
      <w:r w:rsidRPr="00084B40">
        <w:rPr>
          <w:rFonts w:ascii="Times New Roman" w:hAnsi="Times New Roman"/>
          <w:sz w:val="24"/>
          <w:szCs w:val="24"/>
          <w:lang w:val="uk-UA"/>
        </w:rPr>
        <w:t>здійснювати моніторінг розвитку дітей, що мають труднощі у засвоєнні знань, різних видів діяльності та адекватно оцінювати причини, якими спричинено ці труднощі;</w:t>
      </w:r>
    </w:p>
    <w:p w:rsidR="004E74E8" w:rsidRPr="00084B40" w:rsidRDefault="004E74E8" w:rsidP="004E74E8">
      <w:pPr>
        <w:pStyle w:val="a8"/>
        <w:numPr>
          <w:ilvl w:val="0"/>
          <w:numId w:val="69"/>
        </w:numPr>
        <w:spacing w:line="240" w:lineRule="auto"/>
        <w:jc w:val="both"/>
        <w:rPr>
          <w:rFonts w:ascii="Times New Roman" w:hAnsi="Times New Roman"/>
          <w:sz w:val="24"/>
          <w:szCs w:val="24"/>
          <w:lang w:val="uk-UA"/>
        </w:rPr>
      </w:pPr>
      <w:r w:rsidRPr="00084B40">
        <w:rPr>
          <w:rFonts w:ascii="Times New Roman" w:hAnsi="Times New Roman"/>
          <w:sz w:val="24"/>
          <w:szCs w:val="24"/>
          <w:lang w:val="uk-UA"/>
        </w:rPr>
        <w:t>своєчасно виявляти відхилення у розвитку дошкільників та під керівництвом колекційного педагога брати участь у здійсненні правильного психолого – педагогічного супроводу дітей, що потребують корекції психофізичного розвитку;</w:t>
      </w:r>
    </w:p>
    <w:p w:rsidR="004E74E8" w:rsidRPr="00084B40" w:rsidRDefault="004E74E8" w:rsidP="004E74E8">
      <w:pPr>
        <w:pStyle w:val="a8"/>
        <w:numPr>
          <w:ilvl w:val="0"/>
          <w:numId w:val="69"/>
        </w:numPr>
        <w:spacing w:line="240" w:lineRule="auto"/>
        <w:jc w:val="both"/>
        <w:rPr>
          <w:rFonts w:ascii="Times New Roman" w:hAnsi="Times New Roman"/>
          <w:sz w:val="24"/>
          <w:szCs w:val="24"/>
          <w:lang w:val="uk-UA"/>
        </w:rPr>
      </w:pPr>
      <w:r w:rsidRPr="00084B40">
        <w:rPr>
          <w:rFonts w:ascii="Times New Roman" w:hAnsi="Times New Roman"/>
          <w:sz w:val="24"/>
          <w:szCs w:val="24"/>
          <w:lang w:val="uk-UA"/>
        </w:rPr>
        <w:t>здійснювати індивідуальний та диференцьований підхід до вихованців з вадами психофізичного розвитку;</w:t>
      </w:r>
    </w:p>
    <w:p w:rsidR="004E74E8" w:rsidRPr="00084B40" w:rsidRDefault="004E74E8" w:rsidP="004E74E8">
      <w:pPr>
        <w:pStyle w:val="a8"/>
        <w:numPr>
          <w:ilvl w:val="0"/>
          <w:numId w:val="69"/>
        </w:numPr>
        <w:spacing w:line="240" w:lineRule="auto"/>
        <w:jc w:val="both"/>
        <w:rPr>
          <w:rFonts w:ascii="Times New Roman" w:hAnsi="Times New Roman"/>
          <w:sz w:val="24"/>
          <w:szCs w:val="24"/>
          <w:lang w:val="uk-UA"/>
        </w:rPr>
      </w:pPr>
      <w:r w:rsidRPr="00084B40">
        <w:rPr>
          <w:rFonts w:ascii="Times New Roman" w:hAnsi="Times New Roman"/>
          <w:sz w:val="24"/>
          <w:szCs w:val="24"/>
          <w:lang w:val="uk-UA"/>
        </w:rPr>
        <w:t xml:space="preserve">формувати готовність здорових дошкільників до позитивної спільної взаємодії з однолітками, що потребують корекції психофізичного розвитку; </w:t>
      </w:r>
    </w:p>
    <w:p w:rsidR="004E74E8" w:rsidRPr="00084B40" w:rsidRDefault="004E74E8" w:rsidP="004E74E8">
      <w:pPr>
        <w:pStyle w:val="a8"/>
        <w:numPr>
          <w:ilvl w:val="0"/>
          <w:numId w:val="69"/>
        </w:numPr>
        <w:spacing w:line="240" w:lineRule="auto"/>
        <w:jc w:val="both"/>
        <w:rPr>
          <w:rFonts w:ascii="Times New Roman" w:hAnsi="Times New Roman"/>
          <w:sz w:val="24"/>
          <w:szCs w:val="24"/>
          <w:lang w:val="uk-UA"/>
        </w:rPr>
      </w:pPr>
      <w:r w:rsidRPr="00084B40">
        <w:rPr>
          <w:rFonts w:ascii="Times New Roman" w:hAnsi="Times New Roman"/>
          <w:sz w:val="24"/>
          <w:szCs w:val="24"/>
          <w:lang w:val="uk-UA"/>
        </w:rPr>
        <w:t>проводити роботу з батьками щодо надання їм правильної інформації про осіб з порушеннями психофізичного розвитку.</w:t>
      </w:r>
    </w:p>
    <w:p w:rsidR="004E74E8" w:rsidRPr="00084B40" w:rsidRDefault="004E74E8" w:rsidP="004E74E8">
      <w:pPr>
        <w:jc w:val="both"/>
        <w:rPr>
          <w:lang w:val="uk-UA"/>
        </w:rPr>
      </w:pPr>
      <w:r w:rsidRPr="00084B40">
        <w:rPr>
          <w:lang w:val="uk-UA"/>
        </w:rPr>
        <w:t xml:space="preserve">  </w:t>
      </w:r>
      <w:r>
        <w:rPr>
          <w:lang w:val="uk-UA"/>
        </w:rPr>
        <w:tab/>
      </w:r>
      <w:r w:rsidRPr="00084B40">
        <w:rPr>
          <w:lang w:val="uk-UA"/>
        </w:rPr>
        <w:t>Поза всяким сумнівом, компетентність вихователів є однією з умов ефективності інклюзивної освіти.</w:t>
      </w:r>
    </w:p>
    <w:p w:rsidR="004E74E8" w:rsidRPr="00084B40" w:rsidRDefault="004E74E8" w:rsidP="004E74E8">
      <w:pPr>
        <w:ind w:firstLine="708"/>
        <w:jc w:val="both"/>
        <w:rPr>
          <w:lang w:val="uk-UA"/>
        </w:rPr>
      </w:pPr>
      <w:r w:rsidRPr="00084B40">
        <w:t>Створен</w:t>
      </w:r>
      <w:r w:rsidRPr="00084B40">
        <w:rPr>
          <w:lang w:val="uk-UA"/>
        </w:rPr>
        <w:t>н</w:t>
      </w:r>
      <w:r w:rsidRPr="00084B40">
        <w:t>я</w:t>
      </w:r>
      <w:r w:rsidRPr="00084B40">
        <w:rPr>
          <w:lang w:val="uk-UA"/>
        </w:rPr>
        <w:t xml:space="preserve"> сприятливого соціального середовища для інклюзії дітей з вадами психофізичного розвитку.</w:t>
      </w:r>
    </w:p>
    <w:p w:rsidR="004E74E8" w:rsidRPr="00084B40" w:rsidRDefault="004E74E8" w:rsidP="004E74E8">
      <w:pPr>
        <w:ind w:firstLine="630"/>
        <w:jc w:val="both"/>
        <w:rPr>
          <w:lang w:val="uk-UA"/>
        </w:rPr>
      </w:pPr>
      <w:r w:rsidRPr="00084B40">
        <w:rPr>
          <w:lang w:val="uk-UA"/>
        </w:rPr>
        <w:t>Результати досліджень багатьох науковців засвідчують, що розумовий , емоційний і соціальний розвиток дітей з психофізичними вадами прямо залежить від позитивного ставлення до них, їх розуміння і прийняття педагогами, батьками і здоровими дітьми. Сприятливе середовище є однією  із вихідних умов розв’язання проблем інклюзивної освіти. Тому забезпечення такого середовища – одне із завдань психолого</w:t>
      </w:r>
      <w:r>
        <w:rPr>
          <w:lang w:val="uk-UA"/>
        </w:rPr>
        <w:t>-</w:t>
      </w:r>
      <w:r w:rsidRPr="00084B40">
        <w:rPr>
          <w:lang w:val="uk-UA"/>
        </w:rPr>
        <w:t xml:space="preserve">педагогічного супровіду дітей, що потребують корекції психофізичного розвитку. Педагоги  дошкільного закладу мають передусім </w:t>
      </w:r>
      <w:r w:rsidRPr="00084B40">
        <w:rPr>
          <w:b/>
          <w:lang w:val="uk-UA"/>
        </w:rPr>
        <w:t xml:space="preserve">формувати позитивне </w:t>
      </w:r>
      <w:r w:rsidRPr="00084B40">
        <w:rPr>
          <w:b/>
          <w:lang w:val="uk-UA"/>
        </w:rPr>
        <w:lastRenderedPageBreak/>
        <w:t>ставлення</w:t>
      </w:r>
      <w:r w:rsidRPr="00084B40">
        <w:rPr>
          <w:lang w:val="uk-UA"/>
        </w:rPr>
        <w:t xml:space="preserve"> здорових вихованців до дітей з психофізичними вадами, емпатію, прийоми адекватної взаємодії. Ця робота може здійснюватися </w:t>
      </w:r>
      <w:r w:rsidRPr="00084B40">
        <w:rPr>
          <w:b/>
          <w:lang w:val="uk-UA"/>
        </w:rPr>
        <w:t>за допомогою таких методів</w:t>
      </w:r>
      <w:r>
        <w:rPr>
          <w:b/>
          <w:lang w:val="uk-UA"/>
        </w:rPr>
        <w:t xml:space="preserve">, </w:t>
      </w:r>
      <w:r w:rsidRPr="00841FEA">
        <w:rPr>
          <w:lang w:val="uk-UA"/>
        </w:rPr>
        <w:t>як</w:t>
      </w:r>
      <w:r>
        <w:rPr>
          <w:b/>
          <w:lang w:val="uk-UA"/>
        </w:rPr>
        <w:t xml:space="preserve"> </w:t>
      </w:r>
      <w:r>
        <w:rPr>
          <w:lang w:val="uk-UA"/>
        </w:rPr>
        <w:t xml:space="preserve">бесіда, </w:t>
      </w:r>
      <w:r w:rsidRPr="00084B40">
        <w:rPr>
          <w:lang w:val="uk-UA"/>
        </w:rPr>
        <w:t>п</w:t>
      </w:r>
      <w:r>
        <w:rPr>
          <w:lang w:val="uk-UA"/>
        </w:rPr>
        <w:t xml:space="preserve">ереконання, </w:t>
      </w:r>
      <w:r w:rsidRPr="00084B40">
        <w:rPr>
          <w:lang w:val="uk-UA"/>
        </w:rPr>
        <w:t>розгляд проблемних ситуацій</w:t>
      </w:r>
      <w:r>
        <w:rPr>
          <w:lang w:val="uk-UA"/>
        </w:rPr>
        <w:t xml:space="preserve">, сюжетно-рольові ігри, </w:t>
      </w:r>
      <w:r w:rsidRPr="00084B40">
        <w:rPr>
          <w:lang w:val="uk-UA"/>
        </w:rPr>
        <w:t>перегляд спеціально відібраних відео сюжетів.</w:t>
      </w:r>
    </w:p>
    <w:p w:rsidR="004E74E8" w:rsidRPr="00084B40" w:rsidRDefault="004E74E8" w:rsidP="004E74E8">
      <w:pPr>
        <w:ind w:firstLine="630"/>
        <w:jc w:val="both"/>
        <w:rPr>
          <w:lang w:val="uk-UA"/>
        </w:rPr>
      </w:pPr>
      <w:r w:rsidRPr="00084B40">
        <w:rPr>
          <w:lang w:val="uk-UA"/>
        </w:rPr>
        <w:t>Оскільки дошкільники – це віддзеркалення сім’</w:t>
      </w:r>
      <w:r w:rsidRPr="00084B40">
        <w:t xml:space="preserve">ї, то відповідну роботу слід провести із батьками здорових дітей, формуючи у них позитивне ставлення до перебування у групі дітей з вадами </w:t>
      </w:r>
      <w:r w:rsidRPr="00084B40">
        <w:rPr>
          <w:lang w:val="uk-UA"/>
        </w:rPr>
        <w:t xml:space="preserve">психофізичного розвитку. </w:t>
      </w:r>
    </w:p>
    <w:p w:rsidR="004E74E8" w:rsidRDefault="004E74E8" w:rsidP="004E74E8">
      <w:pPr>
        <w:ind w:firstLine="630"/>
        <w:jc w:val="both"/>
        <w:rPr>
          <w:lang w:val="uk-UA"/>
        </w:rPr>
      </w:pPr>
      <w:r w:rsidRPr="00084B40">
        <w:rPr>
          <w:lang w:val="uk-UA"/>
        </w:rPr>
        <w:t>Отже, інклюзивна дошкільна освіта – це одна із реалій нашого життя. Проте, слід зауважити, що її ефективність залежить від багатьох умов, головною з яких є комплексний психолого</w:t>
      </w:r>
      <w:r>
        <w:rPr>
          <w:lang w:val="uk-UA"/>
        </w:rPr>
        <w:t>-</w:t>
      </w:r>
      <w:r w:rsidRPr="00084B40">
        <w:rPr>
          <w:lang w:val="uk-UA"/>
        </w:rPr>
        <w:t>педагогічний супровід.</w:t>
      </w: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center"/>
        <w:rPr>
          <w:b/>
          <w:caps/>
          <w:lang w:val="uk-UA"/>
        </w:rPr>
      </w:pPr>
    </w:p>
    <w:p w:rsidR="004E74E8" w:rsidRDefault="004E74E8" w:rsidP="004E74E8">
      <w:pPr>
        <w:ind w:firstLine="630"/>
        <w:jc w:val="center"/>
        <w:rPr>
          <w:b/>
          <w:caps/>
          <w:lang w:val="uk-UA"/>
        </w:rPr>
      </w:pPr>
      <w:r>
        <w:rPr>
          <w:b/>
          <w:caps/>
          <w:lang w:val="uk-UA"/>
        </w:rPr>
        <w:lastRenderedPageBreak/>
        <w:t>психолого-педагогічний супровід дитини</w:t>
      </w:r>
    </w:p>
    <w:p w:rsidR="004E74E8" w:rsidRDefault="004E74E8" w:rsidP="004E74E8">
      <w:pPr>
        <w:ind w:firstLine="630"/>
        <w:jc w:val="center"/>
        <w:rPr>
          <w:b/>
          <w:caps/>
          <w:lang w:val="uk-UA"/>
        </w:rPr>
      </w:pPr>
      <w:r>
        <w:rPr>
          <w:b/>
          <w:caps/>
          <w:lang w:val="uk-UA"/>
        </w:rPr>
        <w:t>з особливими освітніми потребами</w:t>
      </w:r>
    </w:p>
    <w:p w:rsidR="004E74E8" w:rsidRPr="00841FEA" w:rsidRDefault="004E74E8" w:rsidP="004E74E8">
      <w:pPr>
        <w:ind w:firstLine="630"/>
        <w:jc w:val="center"/>
        <w:rPr>
          <w:b/>
          <w:caps/>
          <w:lang w:val="uk-UA"/>
        </w:rPr>
      </w:pPr>
      <w:r>
        <w:rPr>
          <w:b/>
          <w:caps/>
          <w:lang w:val="uk-UA"/>
        </w:rPr>
        <w:t>(у межах інклюзивного навчання)</w:t>
      </w:r>
    </w:p>
    <w:p w:rsidR="004E74E8" w:rsidRDefault="004E74E8" w:rsidP="004E74E8">
      <w:pPr>
        <w:shd w:val="clear" w:color="auto" w:fill="FFFFFF"/>
        <w:spacing w:before="58"/>
        <w:jc w:val="center"/>
        <w:rPr>
          <w:b/>
          <w:lang w:val="uk-UA"/>
        </w:rPr>
      </w:pPr>
    </w:p>
    <w:p w:rsidR="004E74E8" w:rsidRDefault="004E74E8" w:rsidP="004E74E8">
      <w:pPr>
        <w:shd w:val="clear" w:color="auto" w:fill="FFFFFF"/>
        <w:spacing w:before="58"/>
        <w:jc w:val="right"/>
        <w:rPr>
          <w:i/>
          <w:sz w:val="20"/>
          <w:szCs w:val="20"/>
          <w:lang w:val="uk-UA"/>
        </w:rPr>
      </w:pPr>
      <w:r>
        <w:rPr>
          <w:i/>
          <w:sz w:val="20"/>
          <w:szCs w:val="20"/>
          <w:lang w:val="uk-UA"/>
        </w:rPr>
        <w:t xml:space="preserve">Підготувала Перепичай Н.С., </w:t>
      </w:r>
    </w:p>
    <w:p w:rsidR="004E74E8" w:rsidRPr="00841FEA" w:rsidRDefault="004E74E8" w:rsidP="004E74E8">
      <w:pPr>
        <w:shd w:val="clear" w:color="auto" w:fill="FFFFFF"/>
        <w:spacing w:before="58"/>
        <w:jc w:val="right"/>
        <w:rPr>
          <w:i/>
          <w:sz w:val="20"/>
          <w:szCs w:val="20"/>
          <w:lang w:val="uk-UA"/>
        </w:rPr>
      </w:pPr>
      <w:r>
        <w:rPr>
          <w:i/>
          <w:sz w:val="20"/>
          <w:szCs w:val="20"/>
          <w:lang w:val="uk-UA"/>
        </w:rPr>
        <w:t>практичний психолог Донецької гімназії ім. В. Стуса</w:t>
      </w:r>
    </w:p>
    <w:p w:rsidR="004E74E8" w:rsidRPr="00732DBE" w:rsidRDefault="004E74E8" w:rsidP="004E74E8">
      <w:pPr>
        <w:shd w:val="clear" w:color="auto" w:fill="FFFFFF"/>
        <w:tabs>
          <w:tab w:val="left" w:leader="underscore" w:pos="4291"/>
          <w:tab w:val="right" w:pos="8899"/>
        </w:tabs>
      </w:pPr>
      <w:r w:rsidRPr="00732DBE">
        <w:rPr>
          <w:color w:val="000000"/>
          <w:spacing w:val="-4"/>
          <w:lang w:val="uk-UA"/>
        </w:rPr>
        <w:t xml:space="preserve"> </w:t>
      </w:r>
    </w:p>
    <w:p w:rsidR="004E74E8" w:rsidRPr="00732DBE" w:rsidRDefault="004E74E8" w:rsidP="004E74E8">
      <w:pPr>
        <w:shd w:val="clear" w:color="auto" w:fill="FFFFFF"/>
        <w:jc w:val="right"/>
      </w:pPr>
    </w:p>
    <w:p w:rsidR="004E74E8" w:rsidRPr="00732DBE" w:rsidRDefault="004E74E8" w:rsidP="004E74E8">
      <w:pPr>
        <w:shd w:val="clear" w:color="auto" w:fill="FFFFFF"/>
        <w:tabs>
          <w:tab w:val="right" w:pos="8899"/>
          <w:tab w:val="left" w:pos="9000"/>
        </w:tabs>
        <w:ind w:left="931"/>
        <w:jc w:val="right"/>
      </w:pPr>
      <w:r w:rsidRPr="00732DBE">
        <w:rPr>
          <w:i/>
          <w:iCs/>
          <w:color w:val="000000"/>
          <w:spacing w:val="-11"/>
          <w:lang w:val="uk-UA"/>
        </w:rPr>
        <w:t xml:space="preserve">                                       </w:t>
      </w:r>
      <w:r>
        <w:rPr>
          <w:i/>
          <w:iCs/>
          <w:color w:val="000000"/>
          <w:spacing w:val="-11"/>
          <w:lang w:val="uk-UA"/>
        </w:rPr>
        <w:t xml:space="preserve">                       </w:t>
      </w:r>
      <w:r w:rsidRPr="00732DBE">
        <w:rPr>
          <w:i/>
          <w:iCs/>
          <w:color w:val="000000"/>
          <w:spacing w:val="-11"/>
          <w:lang w:val="uk-UA"/>
        </w:rPr>
        <w:t>Здібності дитини набагато важливіші</w:t>
      </w:r>
      <w:r w:rsidRPr="00732DBE">
        <w:rPr>
          <w:i/>
          <w:iCs/>
          <w:color w:val="000000"/>
          <w:lang w:val="uk-UA"/>
        </w:rPr>
        <w:t xml:space="preserve"> </w:t>
      </w:r>
      <w:r w:rsidRPr="00732DBE">
        <w:rPr>
          <w:i/>
          <w:iCs/>
          <w:color w:val="000000"/>
          <w:spacing w:val="-8"/>
          <w:lang w:val="uk-UA"/>
        </w:rPr>
        <w:t>за її недоліки</w:t>
      </w:r>
      <w:r w:rsidRPr="00732DBE">
        <w:rPr>
          <w:i/>
          <w:iCs/>
          <w:color w:val="000000"/>
          <w:lang w:val="uk-UA"/>
        </w:rPr>
        <w:tab/>
      </w:r>
    </w:p>
    <w:p w:rsidR="004E74E8" w:rsidRDefault="004E74E8" w:rsidP="004E74E8">
      <w:pPr>
        <w:shd w:val="clear" w:color="auto" w:fill="FFFFFF"/>
        <w:tabs>
          <w:tab w:val="right" w:pos="8899"/>
        </w:tabs>
        <w:ind w:left="3110"/>
        <w:jc w:val="right"/>
        <w:rPr>
          <w:i/>
          <w:color w:val="000000"/>
          <w:lang w:val="uk-UA"/>
        </w:rPr>
      </w:pPr>
      <w:r w:rsidRPr="00841FEA">
        <w:rPr>
          <w:i/>
          <w:color w:val="000000"/>
          <w:spacing w:val="-8"/>
          <w:lang w:val="uk-UA"/>
        </w:rPr>
        <w:t xml:space="preserve">                                                                         Девід Вернер</w:t>
      </w:r>
    </w:p>
    <w:p w:rsidR="004E74E8" w:rsidRDefault="004E74E8" w:rsidP="004E74E8">
      <w:pPr>
        <w:shd w:val="clear" w:color="auto" w:fill="FFFFFF"/>
        <w:tabs>
          <w:tab w:val="right" w:pos="8899"/>
        </w:tabs>
        <w:ind w:left="3110"/>
        <w:rPr>
          <w:i/>
          <w:color w:val="000000"/>
          <w:lang w:val="uk-UA"/>
        </w:rPr>
      </w:pPr>
    </w:p>
    <w:p w:rsidR="004E74E8" w:rsidRPr="00841FEA" w:rsidRDefault="004E74E8" w:rsidP="004E74E8">
      <w:pPr>
        <w:shd w:val="clear" w:color="auto" w:fill="FFFFFF"/>
        <w:tabs>
          <w:tab w:val="right" w:pos="8899"/>
        </w:tabs>
        <w:ind w:left="3110"/>
        <w:rPr>
          <w:i/>
          <w:lang w:val="uk-UA"/>
        </w:rPr>
      </w:pPr>
      <w:r w:rsidRPr="00841FEA">
        <w:rPr>
          <w:i/>
          <w:color w:val="000000"/>
          <w:lang w:val="uk-UA"/>
        </w:rPr>
        <w:tab/>
      </w:r>
    </w:p>
    <w:p w:rsidR="004E74E8" w:rsidRPr="00732DBE" w:rsidRDefault="004E74E8" w:rsidP="004E74E8">
      <w:pPr>
        <w:shd w:val="clear" w:color="auto" w:fill="FFFFFF"/>
        <w:tabs>
          <w:tab w:val="right" w:pos="8899"/>
        </w:tabs>
        <w:jc w:val="both"/>
        <w:rPr>
          <w:lang w:val="uk-UA"/>
        </w:rPr>
      </w:pPr>
      <w:r w:rsidRPr="00732DBE">
        <w:rPr>
          <w:color w:val="000000"/>
          <w:spacing w:val="-9"/>
          <w:lang w:val="uk-UA"/>
        </w:rPr>
        <w:t xml:space="preserve">        </w:t>
      </w:r>
      <w:r>
        <w:rPr>
          <w:color w:val="000000"/>
          <w:spacing w:val="-9"/>
          <w:lang w:val="uk-UA"/>
        </w:rPr>
        <w:tab/>
        <w:t xml:space="preserve">     </w:t>
      </w:r>
      <w:r w:rsidRPr="00732DBE">
        <w:rPr>
          <w:color w:val="000000"/>
          <w:spacing w:val="-9"/>
          <w:lang w:val="uk-UA"/>
        </w:rPr>
        <w:t xml:space="preserve">Якість навчально-виховного процесу значною </w:t>
      </w:r>
      <w:r w:rsidRPr="00732DBE">
        <w:rPr>
          <w:color w:val="000000"/>
          <w:spacing w:val="-7"/>
          <w:lang w:val="uk-UA"/>
        </w:rPr>
        <w:t>мірою визначається тим, наскільки враховують</w:t>
      </w:r>
      <w:r w:rsidRPr="00732DBE">
        <w:rPr>
          <w:color w:val="000000"/>
          <w:spacing w:val="-8"/>
          <w:lang w:val="uk-UA"/>
        </w:rPr>
        <w:t>ся і реалізуються потенційні можливості навчан</w:t>
      </w:r>
      <w:r w:rsidRPr="00732DBE">
        <w:rPr>
          <w:color w:val="000000"/>
          <w:spacing w:val="-3"/>
          <w:lang w:val="uk-UA"/>
        </w:rPr>
        <w:t xml:space="preserve">ня та розвитку кожної дитини, її індивідуальні </w:t>
      </w:r>
      <w:r w:rsidRPr="00732DBE">
        <w:rPr>
          <w:color w:val="000000"/>
          <w:spacing w:val="9"/>
          <w:lang w:val="uk-UA"/>
        </w:rPr>
        <w:t>особливості. Якими б не були фізичні чи</w:t>
      </w:r>
      <w:r w:rsidRPr="00732DBE">
        <w:rPr>
          <w:color w:val="000000"/>
          <w:lang w:val="uk-UA"/>
        </w:rPr>
        <w:tab/>
      </w:r>
      <w:r w:rsidRPr="00732DBE">
        <w:rPr>
          <w:color w:val="000000"/>
          <w:spacing w:val="-2"/>
          <w:lang w:val="uk-UA"/>
        </w:rPr>
        <w:t xml:space="preserve"> </w:t>
      </w:r>
      <w:r w:rsidRPr="00732DBE">
        <w:rPr>
          <w:color w:val="000000"/>
          <w:spacing w:val="-7"/>
          <w:lang w:val="uk-UA"/>
        </w:rPr>
        <w:t>психічні обмеження, поряд з ними у дитини зав</w:t>
      </w:r>
      <w:r w:rsidRPr="00732DBE">
        <w:rPr>
          <w:color w:val="000000"/>
          <w:spacing w:val="-9"/>
          <w:lang w:val="uk-UA"/>
        </w:rPr>
        <w:t>жди є резерви розвитку, використання яких може</w:t>
      </w:r>
      <w:r w:rsidRPr="00732DBE">
        <w:rPr>
          <w:color w:val="000000"/>
          <w:lang w:val="uk-UA"/>
        </w:rPr>
        <w:t xml:space="preserve"> </w:t>
      </w:r>
      <w:r w:rsidRPr="00732DBE">
        <w:rPr>
          <w:color w:val="000000"/>
          <w:spacing w:val="-6"/>
          <w:lang w:val="uk-UA"/>
        </w:rPr>
        <w:t>суттєво поліпшити якість її життя.</w:t>
      </w:r>
      <w:r w:rsidRPr="00732DBE">
        <w:rPr>
          <w:color w:val="000000"/>
          <w:lang w:val="uk-UA"/>
        </w:rPr>
        <w:tab/>
      </w:r>
    </w:p>
    <w:p w:rsidR="004E74E8" w:rsidRPr="00732DBE" w:rsidRDefault="004E74E8" w:rsidP="004E74E8">
      <w:pPr>
        <w:shd w:val="clear" w:color="auto" w:fill="FFFFFF"/>
        <w:tabs>
          <w:tab w:val="right" w:pos="8899"/>
        </w:tabs>
        <w:spacing w:before="10"/>
        <w:jc w:val="both"/>
        <w:rPr>
          <w:color w:val="000000"/>
          <w:spacing w:val="-7"/>
          <w:lang w:val="uk-UA"/>
        </w:rPr>
      </w:pPr>
      <w:r w:rsidRPr="00732DBE">
        <w:rPr>
          <w:color w:val="000000"/>
          <w:spacing w:val="-4"/>
          <w:lang w:val="uk-UA"/>
        </w:rPr>
        <w:t xml:space="preserve">       </w:t>
      </w:r>
      <w:r>
        <w:rPr>
          <w:color w:val="000000"/>
          <w:spacing w:val="-4"/>
          <w:lang w:val="uk-UA"/>
        </w:rPr>
        <w:t xml:space="preserve">     </w:t>
      </w:r>
      <w:r w:rsidRPr="00732DBE">
        <w:rPr>
          <w:color w:val="000000"/>
          <w:spacing w:val="-4"/>
          <w:lang w:val="uk-UA"/>
        </w:rPr>
        <w:t>Як свідчить практика передових європейсь</w:t>
      </w:r>
      <w:r w:rsidRPr="00732DBE">
        <w:rPr>
          <w:color w:val="000000"/>
          <w:spacing w:val="-7"/>
          <w:lang w:val="uk-UA"/>
        </w:rPr>
        <w:t>ких країн, більшість дітей з особливостями пси</w:t>
      </w:r>
      <w:r w:rsidRPr="00732DBE">
        <w:rPr>
          <w:color w:val="000000"/>
          <w:spacing w:val="-6"/>
          <w:lang w:val="uk-UA"/>
        </w:rPr>
        <w:t>хофізичного розвитку може навчатись у загаль</w:t>
      </w:r>
      <w:r w:rsidRPr="00732DBE">
        <w:rPr>
          <w:color w:val="000000"/>
          <w:spacing w:val="-3"/>
          <w:lang w:val="uk-UA"/>
        </w:rPr>
        <w:t>ноосвітніх школах за умови використання мо</w:t>
      </w:r>
      <w:r w:rsidRPr="00732DBE">
        <w:rPr>
          <w:color w:val="000000"/>
          <w:spacing w:val="-8"/>
          <w:lang w:val="uk-UA"/>
        </w:rPr>
        <w:t>делі інклюзивної освіти. Одним із перших кроків</w:t>
      </w:r>
      <w:r w:rsidRPr="00732DBE">
        <w:rPr>
          <w:color w:val="000000"/>
          <w:lang w:val="uk-UA"/>
        </w:rPr>
        <w:t xml:space="preserve"> </w:t>
      </w:r>
      <w:r w:rsidRPr="00732DBE">
        <w:rPr>
          <w:color w:val="000000"/>
          <w:spacing w:val="-7"/>
          <w:lang w:val="uk-UA"/>
        </w:rPr>
        <w:t>здійснення принципу рівності прав усіх дітей на</w:t>
      </w:r>
      <w:r w:rsidRPr="00732DBE">
        <w:rPr>
          <w:color w:val="000000"/>
          <w:lang w:val="uk-UA"/>
        </w:rPr>
        <w:tab/>
      </w:r>
      <w:r w:rsidRPr="00732DBE">
        <w:rPr>
          <w:color w:val="000000"/>
          <w:spacing w:val="-5"/>
          <w:lang w:val="uk-UA"/>
        </w:rPr>
        <w:t xml:space="preserve"> </w:t>
      </w:r>
      <w:r w:rsidRPr="00732DBE">
        <w:rPr>
          <w:color w:val="000000"/>
          <w:spacing w:val="-7"/>
          <w:lang w:val="uk-UA"/>
        </w:rPr>
        <w:t>якісну освіту стало започаткування та реалізація</w:t>
      </w:r>
      <w:r w:rsidRPr="00732DBE">
        <w:rPr>
          <w:color w:val="000000"/>
          <w:lang w:val="uk-UA"/>
        </w:rPr>
        <w:t xml:space="preserve"> </w:t>
      </w:r>
      <w:r w:rsidRPr="00732DBE">
        <w:rPr>
          <w:color w:val="000000"/>
          <w:spacing w:val="-5"/>
          <w:lang w:val="uk-UA"/>
        </w:rPr>
        <w:t>програми науково-педагогічного експерименту</w:t>
      </w:r>
      <w:r w:rsidRPr="00732DBE">
        <w:rPr>
          <w:color w:val="000000"/>
          <w:lang w:val="uk-UA"/>
        </w:rPr>
        <w:tab/>
      </w:r>
      <w:r w:rsidRPr="00732DBE">
        <w:rPr>
          <w:color w:val="000000"/>
          <w:spacing w:val="-4"/>
          <w:lang w:val="uk-UA"/>
        </w:rPr>
        <w:t xml:space="preserve"> </w:t>
      </w:r>
      <w:r w:rsidRPr="00732DBE">
        <w:rPr>
          <w:i/>
          <w:iCs/>
          <w:color w:val="000000"/>
          <w:spacing w:val="-12"/>
          <w:lang w:val="uk-UA"/>
        </w:rPr>
        <w:t>«Соціальна адаптація та інтеграція в суспільство</w:t>
      </w:r>
      <w:r w:rsidRPr="00732DBE">
        <w:rPr>
          <w:i/>
          <w:iCs/>
          <w:color w:val="000000"/>
          <w:lang w:val="uk-UA"/>
        </w:rPr>
        <w:t xml:space="preserve"> </w:t>
      </w:r>
      <w:r w:rsidRPr="00732DBE">
        <w:rPr>
          <w:i/>
          <w:iCs/>
          <w:color w:val="000000"/>
          <w:spacing w:val="-8"/>
          <w:lang w:val="uk-UA"/>
        </w:rPr>
        <w:t>дітей з особливостями психофізичного розвитку</w:t>
      </w:r>
      <w:r w:rsidRPr="00732DBE">
        <w:rPr>
          <w:i/>
          <w:iCs/>
          <w:color w:val="000000"/>
          <w:lang w:val="uk-UA"/>
        </w:rPr>
        <w:t xml:space="preserve"> </w:t>
      </w:r>
      <w:r w:rsidRPr="00732DBE">
        <w:rPr>
          <w:i/>
          <w:iCs/>
          <w:color w:val="000000"/>
          <w:spacing w:val="-6"/>
          <w:lang w:val="uk-UA"/>
        </w:rPr>
        <w:t>шляхом організації їхнього навчання у загально</w:t>
      </w:r>
      <w:r w:rsidRPr="00732DBE">
        <w:rPr>
          <w:i/>
          <w:iCs/>
          <w:color w:val="000000"/>
          <w:spacing w:val="-8"/>
          <w:lang w:val="uk-UA"/>
        </w:rPr>
        <w:t xml:space="preserve">освітніх навчальних закладах», </w:t>
      </w:r>
      <w:r w:rsidRPr="00732DBE">
        <w:rPr>
          <w:color w:val="000000"/>
          <w:spacing w:val="-8"/>
          <w:lang w:val="uk-UA"/>
        </w:rPr>
        <w:t>розробленої Все</w:t>
      </w:r>
      <w:r w:rsidRPr="00732DBE">
        <w:rPr>
          <w:color w:val="000000"/>
          <w:spacing w:val="-5"/>
          <w:lang w:val="uk-UA"/>
        </w:rPr>
        <w:t>українським фондом «Крок за кроком» спільно</w:t>
      </w:r>
      <w:r w:rsidRPr="00732DBE">
        <w:rPr>
          <w:color w:val="000000"/>
          <w:lang w:val="uk-UA"/>
        </w:rPr>
        <w:t xml:space="preserve"> </w:t>
      </w:r>
      <w:r w:rsidRPr="00732DBE">
        <w:rPr>
          <w:color w:val="000000"/>
          <w:spacing w:val="-1"/>
          <w:lang w:val="uk-UA"/>
        </w:rPr>
        <w:t xml:space="preserve">з Інститутом спеціальної педагогіки </w:t>
      </w:r>
      <w:r>
        <w:rPr>
          <w:color w:val="000000"/>
          <w:spacing w:val="-1"/>
          <w:lang w:val="uk-UA"/>
        </w:rPr>
        <w:t xml:space="preserve">АПНУ </w:t>
      </w:r>
      <w:r w:rsidRPr="00732DBE">
        <w:rPr>
          <w:color w:val="000000"/>
          <w:spacing w:val="2"/>
          <w:lang w:val="uk-UA"/>
        </w:rPr>
        <w:t>та затвердженої</w:t>
      </w:r>
      <w:r w:rsidRPr="00732DBE">
        <w:rPr>
          <w:color w:val="000000"/>
          <w:lang w:val="uk-UA"/>
        </w:rPr>
        <w:t xml:space="preserve"> </w:t>
      </w:r>
      <w:r w:rsidRPr="00732DBE">
        <w:rPr>
          <w:color w:val="000000"/>
          <w:spacing w:val="-7"/>
          <w:lang w:val="uk-UA"/>
        </w:rPr>
        <w:t>Міністерством освіти і науки України.</w:t>
      </w:r>
    </w:p>
    <w:p w:rsidR="004E74E8" w:rsidRPr="00732DBE" w:rsidRDefault="004E74E8" w:rsidP="004E74E8">
      <w:pPr>
        <w:shd w:val="clear" w:color="auto" w:fill="FFFFFF"/>
        <w:tabs>
          <w:tab w:val="right" w:pos="8899"/>
        </w:tabs>
        <w:jc w:val="both"/>
        <w:rPr>
          <w:lang w:val="uk-UA"/>
        </w:rPr>
      </w:pPr>
      <w:r w:rsidRPr="00732DBE">
        <w:rPr>
          <w:color w:val="000000"/>
          <w:spacing w:val="3"/>
          <w:lang w:val="uk-UA"/>
        </w:rPr>
        <w:t xml:space="preserve">   </w:t>
      </w:r>
      <w:r>
        <w:rPr>
          <w:color w:val="000000"/>
          <w:spacing w:val="3"/>
          <w:lang w:val="uk-UA"/>
        </w:rPr>
        <w:tab/>
      </w:r>
      <w:r w:rsidRPr="00732DBE">
        <w:rPr>
          <w:color w:val="000000"/>
          <w:spacing w:val="3"/>
          <w:lang w:val="uk-UA"/>
        </w:rPr>
        <w:t xml:space="preserve"> </w:t>
      </w:r>
      <w:r>
        <w:rPr>
          <w:color w:val="000000"/>
          <w:spacing w:val="3"/>
          <w:lang w:val="uk-UA"/>
        </w:rPr>
        <w:t xml:space="preserve">     </w:t>
      </w:r>
      <w:r w:rsidRPr="00732DBE">
        <w:rPr>
          <w:color w:val="000000"/>
          <w:spacing w:val="3"/>
          <w:lang w:val="uk-UA"/>
        </w:rPr>
        <w:t>Сутністю інклюзивної освіти є навчання</w:t>
      </w:r>
      <w:r w:rsidRPr="00732DBE">
        <w:rPr>
          <w:color w:val="000000"/>
          <w:lang w:val="uk-UA"/>
        </w:rPr>
        <w:t xml:space="preserve"> </w:t>
      </w:r>
      <w:r w:rsidRPr="00732DBE">
        <w:rPr>
          <w:color w:val="000000"/>
          <w:spacing w:val="-9"/>
          <w:lang w:val="uk-UA"/>
        </w:rPr>
        <w:t>дітей з особливими потребами в загальноосвітній</w:t>
      </w:r>
      <w:r w:rsidRPr="00732DBE">
        <w:rPr>
          <w:color w:val="000000"/>
          <w:lang w:val="uk-UA"/>
        </w:rPr>
        <w:tab/>
      </w:r>
      <w:r w:rsidRPr="00732DBE">
        <w:rPr>
          <w:lang w:val="uk-UA"/>
        </w:rPr>
        <w:t xml:space="preserve"> </w:t>
      </w:r>
      <w:r w:rsidRPr="00732DBE">
        <w:rPr>
          <w:color w:val="000000"/>
          <w:spacing w:val="-4"/>
          <w:lang w:val="uk-UA"/>
        </w:rPr>
        <w:t>школі за умови пристосування освітнього про</w:t>
      </w:r>
      <w:r w:rsidRPr="00732DBE">
        <w:rPr>
          <w:color w:val="000000"/>
          <w:spacing w:val="-6"/>
          <w:lang w:val="uk-UA"/>
        </w:rPr>
        <w:t>стору до індивідуальних особливостей дітей, на</w:t>
      </w:r>
      <w:r w:rsidRPr="00732DBE">
        <w:rPr>
          <w:color w:val="000000"/>
          <w:spacing w:val="-4"/>
          <w:lang w:val="uk-UA"/>
        </w:rPr>
        <w:t>дання якісних освітніх послуг таким дітям. На</w:t>
      </w:r>
      <w:r w:rsidRPr="00732DBE">
        <w:rPr>
          <w:color w:val="000000"/>
          <w:spacing w:val="-2"/>
          <w:lang w:val="uk-UA"/>
        </w:rPr>
        <w:t xml:space="preserve">вчання зазначеної категорії дітей передбачає </w:t>
      </w:r>
      <w:r w:rsidRPr="00732DBE">
        <w:rPr>
          <w:i/>
          <w:color w:val="000000"/>
          <w:spacing w:val="-2"/>
          <w:lang w:val="uk-UA"/>
        </w:rPr>
        <w:t>ви</w:t>
      </w:r>
      <w:r w:rsidRPr="00732DBE">
        <w:rPr>
          <w:i/>
          <w:iCs/>
          <w:color w:val="000000"/>
          <w:spacing w:val="-9"/>
          <w:lang w:val="uk-UA"/>
        </w:rPr>
        <w:t>користання особистісна орієнтованих підходів у</w:t>
      </w:r>
      <w:r w:rsidRPr="00732DBE">
        <w:rPr>
          <w:i/>
          <w:iCs/>
          <w:color w:val="000000"/>
          <w:lang w:val="uk-UA"/>
        </w:rPr>
        <w:t xml:space="preserve"> </w:t>
      </w:r>
      <w:r w:rsidRPr="00732DBE">
        <w:rPr>
          <w:i/>
          <w:iCs/>
          <w:color w:val="000000"/>
          <w:spacing w:val="-8"/>
          <w:lang w:val="uk-UA"/>
        </w:rPr>
        <w:t xml:space="preserve">навчально-виховному процесі, </w:t>
      </w:r>
      <w:r w:rsidRPr="00732DBE">
        <w:rPr>
          <w:color w:val="000000"/>
          <w:spacing w:val="-8"/>
          <w:lang w:val="uk-UA"/>
        </w:rPr>
        <w:t>застосування інди</w:t>
      </w:r>
      <w:r w:rsidRPr="00732DBE">
        <w:rPr>
          <w:color w:val="000000"/>
          <w:spacing w:val="-7"/>
          <w:lang w:val="uk-UA"/>
        </w:rPr>
        <w:t>відуальних, групових форм роботи, враховуючи</w:t>
      </w:r>
      <w:r w:rsidRPr="00732DBE">
        <w:rPr>
          <w:color w:val="000000"/>
          <w:lang w:val="uk-UA"/>
        </w:rPr>
        <w:tab/>
      </w:r>
      <w:r w:rsidRPr="00732DBE">
        <w:rPr>
          <w:color w:val="000000"/>
          <w:spacing w:val="-6"/>
          <w:lang w:val="uk-UA"/>
        </w:rPr>
        <w:t xml:space="preserve">, </w:t>
      </w:r>
      <w:r w:rsidRPr="00732DBE">
        <w:rPr>
          <w:color w:val="000000"/>
          <w:spacing w:val="-4"/>
          <w:lang w:val="uk-UA"/>
        </w:rPr>
        <w:t>вплив різних видів розладів і хвороб на процес</w:t>
      </w:r>
      <w:r w:rsidRPr="00732DBE">
        <w:rPr>
          <w:lang w:val="uk-UA"/>
        </w:rPr>
        <w:t xml:space="preserve"> </w:t>
      </w:r>
      <w:r w:rsidRPr="00732DBE">
        <w:rPr>
          <w:color w:val="000000"/>
          <w:spacing w:val="-5"/>
          <w:lang w:val="uk-UA"/>
        </w:rPr>
        <w:t>навчання. Пріоритетними напрямами роботи є</w:t>
      </w:r>
      <w:r w:rsidRPr="00732DBE">
        <w:t xml:space="preserve"> </w:t>
      </w:r>
      <w:r w:rsidRPr="00732DBE">
        <w:rPr>
          <w:color w:val="000000"/>
          <w:spacing w:val="-6"/>
          <w:lang w:val="uk-UA"/>
        </w:rPr>
        <w:t>сприяння соціальному, емоційному та когнітив</w:t>
      </w:r>
      <w:r w:rsidRPr="00732DBE">
        <w:rPr>
          <w:color w:val="000000"/>
          <w:spacing w:val="-4"/>
          <w:lang w:val="uk-UA"/>
        </w:rPr>
        <w:t>ному розвитку кожної дитини, з тим, щоб вона</w:t>
      </w:r>
      <w:r w:rsidRPr="00732DBE">
        <w:rPr>
          <w:i/>
          <w:iCs/>
          <w:color w:val="000000"/>
          <w:lang w:val="uk-UA"/>
        </w:rPr>
        <w:t xml:space="preserve"> </w:t>
      </w:r>
      <w:r w:rsidRPr="00732DBE">
        <w:rPr>
          <w:color w:val="000000"/>
          <w:spacing w:val="-7"/>
          <w:lang w:val="uk-UA"/>
        </w:rPr>
        <w:t>відчувала себе неповторним, повноцінним учас</w:t>
      </w:r>
      <w:r w:rsidRPr="00732DBE">
        <w:rPr>
          <w:color w:val="000000"/>
          <w:spacing w:val="-5"/>
          <w:lang w:val="uk-UA"/>
        </w:rPr>
        <w:t>ником суспільного життя.</w:t>
      </w:r>
      <w:r w:rsidRPr="00732DBE">
        <w:t xml:space="preserve">   </w:t>
      </w:r>
      <w:r w:rsidRPr="00732DBE">
        <w:rPr>
          <w:lang w:val="uk-UA"/>
        </w:rPr>
        <w:t xml:space="preserve">      </w:t>
      </w:r>
    </w:p>
    <w:p w:rsidR="004E74E8" w:rsidRPr="00732DBE" w:rsidRDefault="004E74E8" w:rsidP="004E74E8">
      <w:pPr>
        <w:shd w:val="clear" w:color="auto" w:fill="FFFFFF"/>
        <w:tabs>
          <w:tab w:val="right" w:pos="8899"/>
        </w:tabs>
        <w:jc w:val="both"/>
        <w:rPr>
          <w:lang w:val="uk-UA"/>
        </w:rPr>
      </w:pPr>
      <w:r w:rsidRPr="00732DBE">
        <w:rPr>
          <w:lang w:val="uk-UA"/>
        </w:rPr>
        <w:t xml:space="preserve">         </w:t>
      </w:r>
      <w:r w:rsidRPr="00732DBE">
        <w:rPr>
          <w:color w:val="000000"/>
          <w:spacing w:val="-6"/>
          <w:lang w:val="uk-UA"/>
        </w:rPr>
        <w:t>Навчання в інклюзивних класах дітей з особливими потребами, з одного боку, допомагає їм</w:t>
      </w:r>
      <w:r w:rsidRPr="00732DBE">
        <w:rPr>
          <w:lang w:val="uk-UA"/>
        </w:rPr>
        <w:t xml:space="preserve"> </w:t>
      </w:r>
      <w:r w:rsidRPr="00732DBE">
        <w:rPr>
          <w:color w:val="000000"/>
          <w:spacing w:val="-4"/>
          <w:lang w:val="uk-UA"/>
        </w:rPr>
        <w:t>адаптуватися до нормальних життєвих ситуацій,</w:t>
      </w:r>
      <w:r w:rsidRPr="00732DBE">
        <w:rPr>
          <w:lang w:val="uk-UA"/>
        </w:rPr>
        <w:t xml:space="preserve"> </w:t>
      </w:r>
      <w:r w:rsidRPr="00732DBE">
        <w:rPr>
          <w:color w:val="000000"/>
          <w:spacing w:val="-2"/>
          <w:lang w:val="uk-UA"/>
        </w:rPr>
        <w:t>позбутися почуття ізольованості, відчуження,</w:t>
      </w:r>
      <w:r w:rsidRPr="00732DBE">
        <w:rPr>
          <w:lang w:val="uk-UA"/>
        </w:rPr>
        <w:t xml:space="preserve"> </w:t>
      </w:r>
      <w:r w:rsidRPr="00732DBE">
        <w:rPr>
          <w:color w:val="000000"/>
          <w:spacing w:val="-5"/>
          <w:lang w:val="uk-UA"/>
        </w:rPr>
        <w:t>сприяє зникненню соціальних бар'єрів та інтег</w:t>
      </w:r>
      <w:r w:rsidRPr="00732DBE">
        <w:rPr>
          <w:color w:val="000000"/>
          <w:spacing w:val="-6"/>
          <w:lang w:val="uk-UA"/>
        </w:rPr>
        <w:t>рації в соціум, з іншого боку — вчить учнівську</w:t>
      </w:r>
      <w:r w:rsidRPr="00732DBE">
        <w:rPr>
          <w:lang w:val="uk-UA"/>
        </w:rPr>
        <w:t xml:space="preserve"> </w:t>
      </w:r>
      <w:r w:rsidRPr="00732DBE">
        <w:rPr>
          <w:color w:val="000000"/>
          <w:spacing w:val="-4"/>
          <w:lang w:val="uk-UA"/>
        </w:rPr>
        <w:t>громаду школи спілкуватися та працювати ра</w:t>
      </w:r>
      <w:r w:rsidRPr="00732DBE">
        <w:rPr>
          <w:color w:val="000000"/>
          <w:spacing w:val="-3"/>
          <w:lang w:val="uk-UA"/>
        </w:rPr>
        <w:t>зом, формує в них почуття відповідальності за</w:t>
      </w:r>
    </w:p>
    <w:p w:rsidR="004E74E8" w:rsidRPr="00732DBE" w:rsidRDefault="004E74E8" w:rsidP="004E74E8">
      <w:pPr>
        <w:shd w:val="clear" w:color="auto" w:fill="FFFFFF"/>
        <w:tabs>
          <w:tab w:val="right" w:pos="8899"/>
        </w:tabs>
        <w:jc w:val="both"/>
        <w:rPr>
          <w:color w:val="000000"/>
          <w:spacing w:val="-4"/>
          <w:lang w:val="uk-UA"/>
        </w:rPr>
      </w:pPr>
      <w:r w:rsidRPr="00732DBE">
        <w:rPr>
          <w:color w:val="000000"/>
          <w:spacing w:val="-6"/>
          <w:lang w:val="uk-UA"/>
        </w:rPr>
        <w:t>товаришів, які потребують не лише допомоги, а</w:t>
      </w:r>
      <w:r w:rsidRPr="00732DBE">
        <w:t xml:space="preserve"> </w:t>
      </w:r>
      <w:r w:rsidRPr="00732DBE">
        <w:rPr>
          <w:color w:val="000000"/>
          <w:spacing w:val="-4"/>
          <w:lang w:val="uk-UA"/>
        </w:rPr>
        <w:t>насамперед — прийняття та визнання.</w:t>
      </w:r>
    </w:p>
    <w:p w:rsidR="004E74E8" w:rsidRPr="00732DBE" w:rsidRDefault="004E74E8" w:rsidP="004E74E8">
      <w:pPr>
        <w:shd w:val="clear" w:color="auto" w:fill="FFFFFF"/>
        <w:tabs>
          <w:tab w:val="right" w:pos="8899"/>
        </w:tabs>
        <w:jc w:val="both"/>
        <w:rPr>
          <w:color w:val="000000"/>
          <w:lang w:val="uk-UA"/>
        </w:rPr>
      </w:pPr>
      <w:r w:rsidRPr="00732DBE">
        <w:t xml:space="preserve">        </w:t>
      </w:r>
      <w:r w:rsidRPr="00732DBE">
        <w:rPr>
          <w:i/>
          <w:iCs/>
          <w:color w:val="000000"/>
          <w:spacing w:val="-11"/>
          <w:lang w:val="uk-UA"/>
        </w:rPr>
        <w:t>Як же створити необхідні умови для розвитку</w:t>
      </w:r>
      <w:r w:rsidRPr="00732DBE">
        <w:t xml:space="preserve"> </w:t>
      </w:r>
      <w:r w:rsidRPr="00732DBE">
        <w:rPr>
          <w:i/>
          <w:iCs/>
          <w:color w:val="000000"/>
          <w:spacing w:val="-11"/>
          <w:lang w:val="uk-UA"/>
        </w:rPr>
        <w:t xml:space="preserve">дітей </w:t>
      </w:r>
      <w:r w:rsidRPr="00732DBE">
        <w:rPr>
          <w:color w:val="000000"/>
          <w:spacing w:val="-11"/>
          <w:lang w:val="uk-UA"/>
        </w:rPr>
        <w:t xml:space="preserve">з </w:t>
      </w:r>
      <w:r w:rsidRPr="00732DBE">
        <w:rPr>
          <w:i/>
          <w:iCs/>
          <w:color w:val="000000"/>
          <w:spacing w:val="-11"/>
          <w:lang w:val="uk-UA"/>
        </w:rPr>
        <w:t>особливостями психофізичного розвитку?</w:t>
      </w:r>
      <w:r>
        <w:rPr>
          <w:i/>
          <w:iCs/>
          <w:color w:val="000000"/>
          <w:spacing w:val="-11"/>
          <w:lang w:val="uk-UA"/>
        </w:rPr>
        <w:t xml:space="preserve"> </w:t>
      </w:r>
      <w:r w:rsidRPr="00732DBE">
        <w:rPr>
          <w:i/>
          <w:iCs/>
          <w:color w:val="000000"/>
          <w:spacing w:val="-11"/>
          <w:lang w:val="uk-UA"/>
        </w:rPr>
        <w:t>Що для цього має зробити психолог?</w:t>
      </w:r>
    </w:p>
    <w:p w:rsidR="004E74E8" w:rsidRPr="00732DBE" w:rsidRDefault="004E74E8" w:rsidP="004E74E8">
      <w:pPr>
        <w:shd w:val="clear" w:color="auto" w:fill="FFFFFF"/>
        <w:tabs>
          <w:tab w:val="right" w:pos="8899"/>
        </w:tabs>
        <w:jc w:val="both"/>
      </w:pPr>
      <w:r w:rsidRPr="00732DBE">
        <w:rPr>
          <w:color w:val="000000"/>
          <w:spacing w:val="-1"/>
          <w:lang w:val="uk-UA"/>
        </w:rPr>
        <w:t xml:space="preserve">         Необхідно мати чітке уявлення про рівень</w:t>
      </w:r>
      <w:r w:rsidRPr="00732DBE">
        <w:rPr>
          <w:lang w:val="uk-UA"/>
        </w:rPr>
        <w:t xml:space="preserve"> </w:t>
      </w:r>
      <w:r w:rsidRPr="00732DBE">
        <w:rPr>
          <w:color w:val="000000"/>
          <w:spacing w:val="-5"/>
          <w:lang w:val="uk-UA"/>
        </w:rPr>
        <w:t>розвитку дитини, її актуальні та потенційні мож</w:t>
      </w:r>
      <w:r w:rsidRPr="00732DBE">
        <w:rPr>
          <w:color w:val="000000"/>
          <w:spacing w:val="-3"/>
          <w:lang w:val="uk-UA"/>
        </w:rPr>
        <w:t>ливості, потреби та життєві орієнтації. Психо</w:t>
      </w:r>
      <w:r w:rsidRPr="00732DBE">
        <w:rPr>
          <w:color w:val="000000"/>
          <w:spacing w:val="-4"/>
          <w:lang w:val="uk-UA"/>
        </w:rPr>
        <w:t>логу потрібні не просто загальні знання про ди</w:t>
      </w:r>
      <w:r w:rsidRPr="00732DBE">
        <w:rPr>
          <w:color w:val="000000"/>
          <w:lang w:val="uk-UA"/>
        </w:rPr>
        <w:t>тину, а конкретні, визначені, які б дали мож</w:t>
      </w:r>
      <w:r w:rsidRPr="00732DBE">
        <w:rPr>
          <w:color w:val="000000"/>
          <w:spacing w:val="-4"/>
          <w:lang w:val="uk-UA"/>
        </w:rPr>
        <w:t>ливість відповісти на запитання, чи є сприятливим шкільне оточення для навчання і розвитку</w:t>
      </w:r>
      <w:r w:rsidRPr="00732DBE">
        <w:rPr>
          <w:lang w:val="uk-UA"/>
        </w:rPr>
        <w:t xml:space="preserve"> </w:t>
      </w:r>
      <w:r w:rsidRPr="00732DBE">
        <w:rPr>
          <w:color w:val="000000"/>
          <w:spacing w:val="-6"/>
          <w:lang w:val="uk-UA"/>
        </w:rPr>
        <w:t>такої дитини, чи може вона успішно розвивати</w:t>
      </w:r>
      <w:r w:rsidRPr="00732DBE">
        <w:rPr>
          <w:color w:val="000000"/>
          <w:spacing w:val="-1"/>
          <w:lang w:val="uk-UA"/>
        </w:rPr>
        <w:t>ся в шкільному оточенні, а якщо ні, то в чому</w:t>
      </w:r>
      <w:r w:rsidRPr="00732DBE">
        <w:rPr>
          <w:lang w:val="uk-UA"/>
        </w:rPr>
        <w:t xml:space="preserve"> </w:t>
      </w:r>
      <w:r w:rsidRPr="00732DBE">
        <w:rPr>
          <w:color w:val="000000"/>
          <w:spacing w:val="-8"/>
          <w:lang w:val="uk-UA"/>
        </w:rPr>
        <w:t>причина. Якщо ми не в змозі усунути цю причи</w:t>
      </w:r>
      <w:r w:rsidRPr="00732DBE">
        <w:rPr>
          <w:color w:val="000000"/>
          <w:spacing w:val="-6"/>
          <w:lang w:val="uk-UA"/>
        </w:rPr>
        <w:t>ну, ми її повинні нівелювати,</w:t>
      </w:r>
    </w:p>
    <w:p w:rsidR="004E74E8" w:rsidRPr="00732DBE" w:rsidRDefault="004E74E8" w:rsidP="004E74E8">
      <w:pPr>
        <w:shd w:val="clear" w:color="auto" w:fill="FFFFFF"/>
        <w:tabs>
          <w:tab w:val="right" w:pos="8899"/>
        </w:tabs>
        <w:jc w:val="both"/>
      </w:pPr>
      <w:r w:rsidRPr="00732DBE">
        <w:rPr>
          <w:color w:val="000000"/>
          <w:lang w:val="uk-UA"/>
        </w:rPr>
        <w:t xml:space="preserve">     </w:t>
      </w:r>
      <w:r>
        <w:rPr>
          <w:color w:val="000000"/>
          <w:lang w:val="uk-UA"/>
        </w:rPr>
        <w:t xml:space="preserve">   </w:t>
      </w:r>
      <w:r w:rsidRPr="00732DBE">
        <w:rPr>
          <w:color w:val="000000"/>
          <w:lang w:val="uk-UA"/>
        </w:rPr>
        <w:t xml:space="preserve"> </w:t>
      </w:r>
      <w:r w:rsidRPr="00732DBE">
        <w:rPr>
          <w:b/>
          <w:i/>
          <w:iCs/>
          <w:color w:val="000000"/>
          <w:spacing w:val="-9"/>
          <w:lang w:val="uk-UA"/>
        </w:rPr>
        <w:t>Супровід—</w:t>
      </w:r>
      <w:r w:rsidRPr="00732DBE">
        <w:rPr>
          <w:i/>
          <w:iCs/>
          <w:color w:val="000000"/>
          <w:spacing w:val="-9"/>
          <w:lang w:val="uk-UA"/>
        </w:rPr>
        <w:t xml:space="preserve"> </w:t>
      </w:r>
      <w:r w:rsidRPr="00732DBE">
        <w:rPr>
          <w:color w:val="000000"/>
          <w:spacing w:val="-9"/>
          <w:lang w:val="uk-UA"/>
        </w:rPr>
        <w:t>це система професійної діяльності</w:t>
      </w:r>
      <w:r w:rsidRPr="00732DBE">
        <w:rPr>
          <w:lang w:val="uk-UA"/>
        </w:rPr>
        <w:t xml:space="preserve"> </w:t>
      </w:r>
      <w:r w:rsidRPr="00732DBE">
        <w:rPr>
          <w:color w:val="000000"/>
          <w:spacing w:val="-4"/>
          <w:lang w:val="uk-UA"/>
        </w:rPr>
        <w:t>психолога, мета якої (як влучно про це сказала</w:t>
      </w:r>
      <w:r w:rsidRPr="00732DBE">
        <w:rPr>
          <w:lang w:val="uk-UA"/>
        </w:rPr>
        <w:t xml:space="preserve"> </w:t>
      </w:r>
      <w:r w:rsidRPr="00732DBE">
        <w:rPr>
          <w:color w:val="000000"/>
          <w:spacing w:val="-3"/>
          <w:lang w:val="uk-UA"/>
        </w:rPr>
        <w:t xml:space="preserve">канд. психол. наук М.Бітянова) не в тому, щоб </w:t>
      </w:r>
      <w:r w:rsidRPr="00732DBE">
        <w:rPr>
          <w:color w:val="000000"/>
          <w:spacing w:val="-9"/>
          <w:lang w:val="uk-UA"/>
        </w:rPr>
        <w:t>«зазирнути» у внутрішній світ дитини, дізнатись,</w:t>
      </w:r>
      <w:r w:rsidRPr="00732DBE">
        <w:rPr>
          <w:lang w:val="uk-UA"/>
        </w:rPr>
        <w:t xml:space="preserve"> </w:t>
      </w:r>
      <w:r w:rsidRPr="00732DBE">
        <w:rPr>
          <w:color w:val="000000"/>
          <w:spacing w:val="-11"/>
          <w:lang w:val="uk-UA"/>
        </w:rPr>
        <w:t>як він влаштований, її взаємини зі світом, а в тому,</w:t>
      </w:r>
      <w:r w:rsidRPr="00732DBE">
        <w:rPr>
          <w:lang w:val="uk-UA"/>
        </w:rPr>
        <w:t xml:space="preserve"> </w:t>
      </w:r>
      <w:r w:rsidRPr="00732DBE">
        <w:rPr>
          <w:color w:val="000000"/>
          <w:spacing w:val="-6"/>
          <w:lang w:val="uk-UA"/>
        </w:rPr>
        <w:t xml:space="preserve">щоб організувати співпрацю з нею, спрямовану </w:t>
      </w:r>
      <w:r w:rsidRPr="00732DBE">
        <w:rPr>
          <w:noProof/>
        </w:rPr>
        <w:pict>
          <v:line id="_x0000_s1028" style="position:absolute;left:0;text-align:left;z-index:251662336;mso-position-horizontal-relative:margin;mso-position-vertical-relative:text" from="14.4pt,711.85pt" to="300pt,711.85pt" o:allowincell="f" strokeweight=".5pt">
            <w10:wrap anchorx="margin"/>
          </v:line>
        </w:pict>
      </w:r>
      <w:r w:rsidRPr="00732DBE">
        <w:rPr>
          <w:color w:val="000000"/>
          <w:spacing w:val="-2"/>
          <w:lang w:val="uk-UA"/>
        </w:rPr>
        <w:t>на самопізнання, пошук шляхів саморегуляції</w:t>
      </w:r>
      <w:r w:rsidRPr="00732DBE">
        <w:rPr>
          <w:color w:val="000000"/>
          <w:lang w:val="uk-UA"/>
        </w:rPr>
        <w:t xml:space="preserve"> </w:t>
      </w:r>
      <w:r w:rsidRPr="00732DBE">
        <w:rPr>
          <w:color w:val="000000"/>
          <w:spacing w:val="-3"/>
          <w:lang w:val="uk-UA"/>
        </w:rPr>
        <w:t xml:space="preserve">внутрішнім </w:t>
      </w:r>
      <w:r w:rsidRPr="00732DBE">
        <w:rPr>
          <w:color w:val="000000"/>
          <w:spacing w:val="-3"/>
          <w:lang w:val="uk-UA"/>
        </w:rPr>
        <w:lastRenderedPageBreak/>
        <w:t>світом і системою стосунків. Суть</w:t>
      </w:r>
      <w:r w:rsidRPr="00732DBE">
        <w:rPr>
          <w:color w:val="000000"/>
          <w:lang w:val="uk-UA"/>
        </w:rPr>
        <w:t xml:space="preserve"> </w:t>
      </w:r>
      <w:r w:rsidRPr="00732DBE">
        <w:rPr>
          <w:color w:val="000000"/>
          <w:spacing w:val="-5"/>
          <w:lang w:val="uk-UA"/>
        </w:rPr>
        <w:t>шкільної психологічної діяльності полягає в супроводі дитини в процесі її шкільного навчання,</w:t>
      </w:r>
      <w:r w:rsidRPr="00732DBE">
        <w:rPr>
          <w:color w:val="000000"/>
          <w:lang w:val="uk-UA"/>
        </w:rPr>
        <w:tab/>
      </w:r>
      <w:r w:rsidRPr="00732DBE">
        <w:rPr>
          <w:color w:val="000000"/>
          <w:spacing w:val="-6"/>
          <w:lang w:val="uk-UA"/>
        </w:rPr>
        <w:t xml:space="preserve"> </w:t>
      </w:r>
      <w:r w:rsidRPr="00732DBE">
        <w:rPr>
          <w:color w:val="000000"/>
          <w:spacing w:val="-10"/>
          <w:lang w:val="uk-UA"/>
        </w:rPr>
        <w:t>що дає можливість впровадити шкільну психологічну діяльність в навчально-виховну педагогічну</w:t>
      </w:r>
      <w:r w:rsidRPr="00732DBE">
        <w:rPr>
          <w:color w:val="000000"/>
          <w:lang w:val="uk-UA"/>
        </w:rPr>
        <w:tab/>
      </w:r>
      <w:r w:rsidRPr="00732DBE">
        <w:rPr>
          <w:color w:val="000000"/>
          <w:spacing w:val="-6"/>
          <w:lang w:val="uk-UA"/>
        </w:rPr>
        <w:t xml:space="preserve"> </w:t>
      </w:r>
      <w:r w:rsidRPr="00732DBE">
        <w:rPr>
          <w:color w:val="000000"/>
          <w:spacing w:val="-8"/>
          <w:lang w:val="uk-UA"/>
        </w:rPr>
        <w:t>систему. Стає можливим об'єднання мети психо</w:t>
      </w:r>
      <w:r w:rsidRPr="00732DBE">
        <w:rPr>
          <w:color w:val="000000"/>
          <w:spacing w:val="-7"/>
          <w:lang w:val="uk-UA"/>
        </w:rPr>
        <w:t>логічної та педагогічної практики і фокусування</w:t>
      </w:r>
      <w:r w:rsidRPr="00732DBE">
        <w:rPr>
          <w:color w:val="000000"/>
          <w:lang w:val="uk-UA"/>
        </w:rPr>
        <w:tab/>
      </w:r>
      <w:r w:rsidRPr="00732DBE">
        <w:rPr>
          <w:color w:val="000000"/>
          <w:spacing w:val="-6"/>
          <w:lang w:val="uk-UA"/>
        </w:rPr>
        <w:t xml:space="preserve"> </w:t>
      </w:r>
      <w:r w:rsidRPr="00732DBE">
        <w:rPr>
          <w:color w:val="000000"/>
          <w:spacing w:val="-9"/>
          <w:lang w:val="uk-UA"/>
        </w:rPr>
        <w:t>на головному — на особистості учня.</w:t>
      </w:r>
    </w:p>
    <w:p w:rsidR="004E74E8" w:rsidRPr="00732DBE" w:rsidRDefault="004E74E8" w:rsidP="004E74E8">
      <w:pPr>
        <w:shd w:val="clear" w:color="auto" w:fill="FFFFFF"/>
        <w:tabs>
          <w:tab w:val="center" w:pos="6720"/>
        </w:tabs>
        <w:jc w:val="both"/>
      </w:pPr>
      <w:r w:rsidRPr="00732DBE">
        <w:rPr>
          <w:color w:val="000000"/>
          <w:spacing w:val="3"/>
          <w:lang w:val="uk-UA"/>
        </w:rPr>
        <w:t xml:space="preserve">      </w:t>
      </w:r>
      <w:r>
        <w:rPr>
          <w:color w:val="000000"/>
          <w:spacing w:val="3"/>
          <w:lang w:val="uk-UA"/>
        </w:rPr>
        <w:t xml:space="preserve">     </w:t>
      </w:r>
      <w:r w:rsidRPr="00732DBE">
        <w:rPr>
          <w:color w:val="000000"/>
          <w:spacing w:val="3"/>
          <w:lang w:val="uk-UA"/>
        </w:rPr>
        <w:t>Знаючи дитину, ми маємо модифікувати</w:t>
      </w:r>
      <w:r w:rsidRPr="00732DBE">
        <w:rPr>
          <w:color w:val="000000"/>
          <w:spacing w:val="-2"/>
          <w:lang w:val="uk-UA"/>
        </w:rPr>
        <w:t xml:space="preserve"> </w:t>
      </w:r>
      <w:r w:rsidRPr="00732DBE">
        <w:rPr>
          <w:color w:val="000000"/>
          <w:spacing w:val="-4"/>
          <w:lang w:val="uk-UA"/>
        </w:rPr>
        <w:t>шкільне оточення таким чином, щоб воно було</w:t>
      </w:r>
      <w:r w:rsidRPr="00732DBE">
        <w:rPr>
          <w:color w:val="000000"/>
          <w:lang w:val="uk-UA"/>
        </w:rPr>
        <w:t xml:space="preserve"> </w:t>
      </w:r>
      <w:r w:rsidRPr="00732DBE">
        <w:rPr>
          <w:color w:val="000000"/>
          <w:spacing w:val="-5"/>
          <w:lang w:val="uk-UA"/>
        </w:rPr>
        <w:t>максимально прийнятне, сприятливе для реалі</w:t>
      </w:r>
      <w:r w:rsidRPr="00732DBE">
        <w:rPr>
          <w:color w:val="000000"/>
          <w:spacing w:val="-8"/>
          <w:lang w:val="uk-UA"/>
        </w:rPr>
        <w:t>зації освітніх, розвивальних та виховних завдань</w:t>
      </w:r>
      <w:r w:rsidRPr="00732DBE">
        <w:rPr>
          <w:color w:val="000000"/>
          <w:lang w:val="uk-UA"/>
        </w:rPr>
        <w:t xml:space="preserve">. </w:t>
      </w:r>
      <w:r w:rsidRPr="00732DBE">
        <w:rPr>
          <w:color w:val="000000"/>
          <w:spacing w:val="-3"/>
          <w:lang w:val="uk-UA"/>
        </w:rPr>
        <w:t>Необхідно допомогти дитині в розв'язанні тих</w:t>
      </w:r>
      <w:r w:rsidRPr="00732DBE">
        <w:rPr>
          <w:color w:val="000000"/>
          <w:lang w:val="uk-UA"/>
        </w:rPr>
        <w:t xml:space="preserve"> </w:t>
      </w:r>
      <w:r w:rsidRPr="00732DBE">
        <w:rPr>
          <w:color w:val="000000"/>
          <w:spacing w:val="-4"/>
          <w:lang w:val="uk-UA"/>
        </w:rPr>
        <w:t>проблем, що виникають у неї у взаємодії з цим</w:t>
      </w:r>
      <w:r w:rsidRPr="00732DBE">
        <w:rPr>
          <w:lang w:val="uk-UA"/>
        </w:rPr>
        <w:t xml:space="preserve"> </w:t>
      </w:r>
      <w:r w:rsidRPr="00732DBE">
        <w:rPr>
          <w:color w:val="000000"/>
          <w:spacing w:val="-5"/>
          <w:lang w:val="uk-UA"/>
        </w:rPr>
        <w:t>оточенням.</w:t>
      </w:r>
      <w:r w:rsidRPr="00732DBE">
        <w:rPr>
          <w:color w:val="000000"/>
          <w:lang w:val="uk-UA"/>
        </w:rPr>
        <w:tab/>
      </w:r>
      <w:r w:rsidRPr="00732DBE">
        <w:rPr>
          <w:color w:val="000000"/>
          <w:spacing w:val="-6"/>
          <w:lang w:val="uk-UA"/>
        </w:rPr>
        <w:t xml:space="preserve"> </w:t>
      </w:r>
    </w:p>
    <w:p w:rsidR="004E74E8" w:rsidRPr="00732DBE" w:rsidRDefault="004E74E8" w:rsidP="004E74E8">
      <w:pPr>
        <w:shd w:val="clear" w:color="auto" w:fill="FFFFFF"/>
        <w:tabs>
          <w:tab w:val="center" w:pos="6720"/>
        </w:tabs>
        <w:ind w:firstLine="326"/>
        <w:jc w:val="both"/>
      </w:pPr>
      <w:r>
        <w:rPr>
          <w:b/>
          <w:i/>
          <w:iCs/>
          <w:color w:val="000000"/>
          <w:spacing w:val="-8"/>
          <w:lang w:val="uk-UA"/>
        </w:rPr>
        <w:t xml:space="preserve">     </w:t>
      </w:r>
      <w:r w:rsidRPr="00732DBE">
        <w:rPr>
          <w:b/>
          <w:i/>
          <w:iCs/>
          <w:color w:val="000000"/>
          <w:spacing w:val="-8"/>
          <w:lang w:val="uk-UA"/>
        </w:rPr>
        <w:t>Завдання психолога</w:t>
      </w:r>
      <w:r w:rsidRPr="00732DBE">
        <w:rPr>
          <w:i/>
          <w:iCs/>
          <w:color w:val="000000"/>
          <w:spacing w:val="-8"/>
          <w:lang w:val="uk-UA"/>
        </w:rPr>
        <w:t xml:space="preserve"> — </w:t>
      </w:r>
      <w:r w:rsidRPr="00732DBE">
        <w:rPr>
          <w:color w:val="000000"/>
          <w:spacing w:val="-8"/>
          <w:lang w:val="uk-UA"/>
        </w:rPr>
        <w:t>допомогти налагодити</w:t>
      </w:r>
      <w:r w:rsidRPr="00732DBE">
        <w:rPr>
          <w:color w:val="000000"/>
          <w:lang w:val="uk-UA"/>
        </w:rPr>
        <w:t xml:space="preserve">  </w:t>
      </w:r>
      <w:r w:rsidRPr="00732DBE">
        <w:rPr>
          <w:color w:val="000000"/>
          <w:spacing w:val="-7"/>
          <w:lang w:val="uk-UA"/>
        </w:rPr>
        <w:t>взаємодію дитини, що має проблеми розвитку, з</w:t>
      </w:r>
      <w:r w:rsidRPr="00732DBE">
        <w:rPr>
          <w:color w:val="000000"/>
          <w:lang w:val="uk-UA"/>
        </w:rPr>
        <w:t xml:space="preserve"> </w:t>
      </w:r>
      <w:r w:rsidRPr="00732DBE">
        <w:rPr>
          <w:color w:val="000000"/>
          <w:spacing w:val="-4"/>
          <w:lang w:val="uk-UA"/>
        </w:rPr>
        <w:t>усіма учасниками навчально-виховного проце</w:t>
      </w:r>
      <w:r w:rsidRPr="00732DBE">
        <w:rPr>
          <w:color w:val="000000"/>
          <w:spacing w:val="-8"/>
          <w:lang w:val="uk-UA"/>
        </w:rPr>
        <w:t>су. Роль психолога набуває своєрідного посеред</w:t>
      </w:r>
      <w:r w:rsidRPr="00732DBE">
        <w:rPr>
          <w:color w:val="000000"/>
          <w:spacing w:val="-6"/>
          <w:lang w:val="uk-UA"/>
        </w:rPr>
        <w:t>ництва у побудові суб'єкт-суб'єктних стосунків.</w:t>
      </w:r>
      <w:r w:rsidRPr="00732DBE">
        <w:rPr>
          <w:color w:val="000000"/>
          <w:lang w:val="uk-UA"/>
        </w:rPr>
        <w:tab/>
      </w:r>
      <w:r w:rsidRPr="00732DBE">
        <w:rPr>
          <w:color w:val="000000"/>
          <w:spacing w:val="-3"/>
          <w:lang w:val="uk-UA"/>
        </w:rPr>
        <w:t xml:space="preserve"> </w:t>
      </w:r>
    </w:p>
    <w:p w:rsidR="004E74E8" w:rsidRPr="00732DBE" w:rsidRDefault="004E74E8" w:rsidP="004E74E8">
      <w:pPr>
        <w:shd w:val="clear" w:color="auto" w:fill="FFFFFF"/>
        <w:tabs>
          <w:tab w:val="center" w:pos="6720"/>
        </w:tabs>
        <w:ind w:left="19" w:firstLine="288"/>
        <w:jc w:val="both"/>
      </w:pPr>
      <w:r>
        <w:rPr>
          <w:color w:val="000000"/>
          <w:spacing w:val="-13"/>
          <w:lang w:val="uk-UA"/>
        </w:rPr>
        <w:t xml:space="preserve">     </w:t>
      </w:r>
      <w:r w:rsidRPr="00732DBE">
        <w:rPr>
          <w:color w:val="000000"/>
          <w:spacing w:val="-13"/>
          <w:lang w:val="uk-UA"/>
        </w:rPr>
        <w:t xml:space="preserve">Таким чином, </w:t>
      </w:r>
      <w:r w:rsidRPr="00732DBE">
        <w:rPr>
          <w:b/>
          <w:i/>
          <w:iCs/>
          <w:color w:val="000000"/>
          <w:spacing w:val="-13"/>
          <w:lang w:val="uk-UA"/>
        </w:rPr>
        <w:t xml:space="preserve">супровід </w:t>
      </w:r>
      <w:r w:rsidRPr="00732DBE">
        <w:rPr>
          <w:i/>
          <w:iCs/>
          <w:color w:val="000000"/>
          <w:spacing w:val="-13"/>
          <w:lang w:val="uk-UA"/>
        </w:rPr>
        <w:t>розглядається як цілісна</w:t>
      </w:r>
      <w:r w:rsidRPr="00732DBE">
        <w:rPr>
          <w:i/>
          <w:iCs/>
          <w:color w:val="000000"/>
          <w:lang w:val="uk-UA"/>
        </w:rPr>
        <w:t xml:space="preserve"> </w:t>
      </w:r>
      <w:r w:rsidRPr="00732DBE">
        <w:rPr>
          <w:i/>
          <w:iCs/>
          <w:color w:val="000000"/>
          <w:spacing w:val="-6"/>
          <w:lang w:val="uk-UA"/>
        </w:rPr>
        <w:t xml:space="preserve">діяльність, командна взаємодія </w:t>
      </w:r>
      <w:r w:rsidRPr="00732DBE">
        <w:rPr>
          <w:color w:val="000000"/>
          <w:spacing w:val="-6"/>
          <w:lang w:val="uk-UA"/>
        </w:rPr>
        <w:t>(вчителів,  батьків, практичного психолога,</w:t>
      </w:r>
      <w:r w:rsidRPr="00732DBE">
        <w:rPr>
          <w:color w:val="000000"/>
          <w:lang w:val="uk-UA"/>
        </w:rPr>
        <w:t xml:space="preserve"> </w:t>
      </w:r>
      <w:r w:rsidRPr="00732DBE">
        <w:rPr>
          <w:color w:val="000000"/>
          <w:spacing w:val="3"/>
          <w:lang w:val="uk-UA"/>
        </w:rPr>
        <w:t>соціального педагога, логопеда, медпраців</w:t>
      </w:r>
      <w:r w:rsidRPr="00732DBE">
        <w:rPr>
          <w:color w:val="000000"/>
          <w:spacing w:val="-9"/>
          <w:lang w:val="uk-UA"/>
        </w:rPr>
        <w:t xml:space="preserve">ників), </w:t>
      </w:r>
      <w:r w:rsidRPr="00732DBE">
        <w:rPr>
          <w:i/>
          <w:iCs/>
          <w:color w:val="000000"/>
          <w:spacing w:val="-9"/>
          <w:lang w:val="uk-UA"/>
        </w:rPr>
        <w:t>у рамках якої можуть бути виокремленні</w:t>
      </w:r>
      <w:r w:rsidRPr="00732DBE">
        <w:rPr>
          <w:i/>
          <w:iCs/>
          <w:color w:val="000000"/>
          <w:lang w:val="uk-UA"/>
        </w:rPr>
        <w:t xml:space="preserve"> </w:t>
      </w:r>
      <w:r w:rsidRPr="00732DBE">
        <w:rPr>
          <w:i/>
          <w:iCs/>
          <w:color w:val="000000"/>
          <w:spacing w:val="-8"/>
          <w:lang w:val="uk-UA"/>
        </w:rPr>
        <w:t>три обов'язкові взаємопов'язані компоненти:</w:t>
      </w:r>
      <w:r w:rsidRPr="00732DBE">
        <w:rPr>
          <w:i/>
          <w:iCs/>
          <w:color w:val="000000"/>
          <w:lang w:val="uk-UA"/>
        </w:rPr>
        <w:tab/>
      </w:r>
      <w:r w:rsidRPr="00732DBE">
        <w:rPr>
          <w:i/>
          <w:iCs/>
          <w:color w:val="000000"/>
          <w:spacing w:val="-10"/>
          <w:lang w:val="uk-UA"/>
        </w:rPr>
        <w:t xml:space="preserve"> </w:t>
      </w:r>
    </w:p>
    <w:p w:rsidR="004E74E8" w:rsidRPr="00732DBE" w:rsidRDefault="004E74E8" w:rsidP="004E74E8">
      <w:pPr>
        <w:shd w:val="clear" w:color="auto" w:fill="FFFFFF"/>
        <w:tabs>
          <w:tab w:val="left" w:pos="499"/>
          <w:tab w:val="center" w:pos="6720"/>
        </w:tabs>
        <w:ind w:left="19" w:firstLine="288"/>
        <w:jc w:val="both"/>
      </w:pPr>
      <w:r w:rsidRPr="00732DBE">
        <w:rPr>
          <w:color w:val="000000"/>
          <w:spacing w:val="-25"/>
          <w:lang w:val="uk-UA"/>
        </w:rPr>
        <w:t>1.</w:t>
      </w:r>
      <w:r w:rsidRPr="00732DBE">
        <w:rPr>
          <w:color w:val="000000"/>
          <w:lang w:val="uk-UA"/>
        </w:rPr>
        <w:tab/>
      </w:r>
      <w:r w:rsidRPr="00732DBE">
        <w:rPr>
          <w:color w:val="000000"/>
          <w:spacing w:val="-6"/>
          <w:lang w:val="uk-UA"/>
        </w:rPr>
        <w:t>Систематичне дослідження психолого-педагогічного статусу дитини (тобто відповідність</w:t>
      </w:r>
      <w:r w:rsidRPr="00732DBE">
        <w:rPr>
          <w:color w:val="000000"/>
          <w:lang w:val="uk-UA"/>
        </w:rPr>
        <w:t xml:space="preserve"> </w:t>
      </w:r>
      <w:r w:rsidRPr="00732DBE">
        <w:rPr>
          <w:color w:val="000000"/>
          <w:spacing w:val="-8"/>
          <w:lang w:val="uk-UA"/>
        </w:rPr>
        <w:t>з одного боку — тих вимог, які ставить перед ди</w:t>
      </w:r>
      <w:r w:rsidRPr="00732DBE">
        <w:rPr>
          <w:color w:val="000000"/>
          <w:spacing w:val="-8"/>
          <w:lang w:val="uk-UA"/>
        </w:rPr>
        <w:softHyphen/>
      </w:r>
      <w:r w:rsidRPr="00732DBE">
        <w:rPr>
          <w:color w:val="000000"/>
          <w:spacing w:val="-7"/>
          <w:lang w:val="uk-UA"/>
        </w:rPr>
        <w:t>тиною школа, з іншого — особливостей розвит</w:t>
      </w:r>
      <w:r w:rsidRPr="00732DBE">
        <w:rPr>
          <w:color w:val="000000"/>
          <w:spacing w:val="-1"/>
          <w:lang w:val="uk-UA"/>
        </w:rPr>
        <w:t>ку школяра),та динаміки її психічного розвитку</w:t>
      </w:r>
      <w:r w:rsidRPr="00732DBE">
        <w:rPr>
          <w:color w:val="000000"/>
          <w:lang w:val="uk-UA"/>
        </w:rPr>
        <w:t xml:space="preserve"> </w:t>
      </w:r>
      <w:r w:rsidRPr="00732DBE">
        <w:rPr>
          <w:color w:val="000000"/>
          <w:spacing w:val="-5"/>
          <w:lang w:val="uk-UA"/>
        </w:rPr>
        <w:t>в процесі шкільного навчання.</w:t>
      </w:r>
      <w:r w:rsidRPr="00732DBE">
        <w:rPr>
          <w:color w:val="000000"/>
          <w:lang w:val="uk-UA"/>
        </w:rPr>
        <w:tab/>
      </w:r>
      <w:r w:rsidRPr="00732DBE">
        <w:rPr>
          <w:b/>
          <w:bCs/>
          <w:color w:val="000000"/>
          <w:spacing w:val="-18"/>
          <w:lang w:val="uk-UA"/>
        </w:rPr>
        <w:t xml:space="preserve"> </w:t>
      </w:r>
    </w:p>
    <w:p w:rsidR="004E74E8" w:rsidRPr="00732DBE" w:rsidRDefault="004E74E8" w:rsidP="004E74E8">
      <w:pPr>
        <w:shd w:val="clear" w:color="auto" w:fill="FFFFFF"/>
        <w:tabs>
          <w:tab w:val="left" w:pos="499"/>
          <w:tab w:val="center" w:pos="6720"/>
        </w:tabs>
        <w:ind w:left="307"/>
        <w:jc w:val="both"/>
      </w:pPr>
      <w:r w:rsidRPr="00732DBE">
        <w:rPr>
          <w:color w:val="000000"/>
          <w:spacing w:val="-16"/>
          <w:lang w:val="uk-UA"/>
        </w:rPr>
        <w:t>2.</w:t>
      </w:r>
      <w:r w:rsidRPr="00732DBE">
        <w:rPr>
          <w:color w:val="000000"/>
          <w:lang w:val="uk-UA"/>
        </w:rPr>
        <w:tab/>
      </w:r>
      <w:r w:rsidRPr="00732DBE">
        <w:rPr>
          <w:color w:val="000000"/>
          <w:spacing w:val="-6"/>
          <w:lang w:val="uk-UA"/>
        </w:rPr>
        <w:t>Створення соціально-психологічних умов</w:t>
      </w:r>
      <w:r w:rsidRPr="00732DBE">
        <w:rPr>
          <w:color w:val="000000"/>
          <w:lang w:val="uk-UA"/>
        </w:rPr>
        <w:t xml:space="preserve"> </w:t>
      </w:r>
      <w:r w:rsidRPr="00732DBE">
        <w:rPr>
          <w:color w:val="000000"/>
          <w:spacing w:val="-5"/>
          <w:lang w:val="uk-UA"/>
        </w:rPr>
        <w:t>для розвитку особистості учнів та їх успішного</w:t>
      </w:r>
      <w:r w:rsidRPr="00732DBE">
        <w:rPr>
          <w:color w:val="000000"/>
          <w:lang w:val="uk-UA"/>
        </w:rPr>
        <w:t xml:space="preserve"> </w:t>
      </w:r>
      <w:r w:rsidRPr="00732DBE">
        <w:rPr>
          <w:color w:val="000000"/>
          <w:spacing w:val="-5"/>
          <w:lang w:val="uk-UA"/>
        </w:rPr>
        <w:t>навчання.</w:t>
      </w:r>
      <w:r w:rsidRPr="00732DBE">
        <w:rPr>
          <w:color w:val="000000"/>
          <w:lang w:val="uk-UA"/>
        </w:rPr>
        <w:tab/>
      </w:r>
      <w:r w:rsidRPr="00732DBE">
        <w:rPr>
          <w:i/>
          <w:iCs/>
          <w:color w:val="000000"/>
          <w:spacing w:val="-9"/>
          <w:lang w:val="uk-UA"/>
        </w:rPr>
        <w:t xml:space="preserve"> </w:t>
      </w:r>
    </w:p>
    <w:p w:rsidR="004E74E8" w:rsidRPr="00732DBE" w:rsidRDefault="004E74E8" w:rsidP="004E74E8">
      <w:pPr>
        <w:shd w:val="clear" w:color="auto" w:fill="FFFFFF"/>
        <w:tabs>
          <w:tab w:val="left" w:pos="499"/>
          <w:tab w:val="center" w:pos="6720"/>
        </w:tabs>
        <w:ind w:left="19"/>
        <w:jc w:val="both"/>
      </w:pPr>
      <w:r w:rsidRPr="00732DBE">
        <w:rPr>
          <w:color w:val="000000"/>
          <w:spacing w:val="-20"/>
          <w:lang w:val="uk-UA"/>
        </w:rPr>
        <w:t xml:space="preserve">        3.</w:t>
      </w:r>
      <w:r w:rsidRPr="00732DBE">
        <w:rPr>
          <w:color w:val="000000"/>
          <w:lang w:val="uk-UA"/>
        </w:rPr>
        <w:t xml:space="preserve"> </w:t>
      </w:r>
      <w:r w:rsidRPr="00732DBE">
        <w:rPr>
          <w:color w:val="000000"/>
          <w:spacing w:val="-4"/>
          <w:lang w:val="uk-UA"/>
        </w:rPr>
        <w:t>Забезпечення спеціальних соціально-пси</w:t>
      </w:r>
      <w:r w:rsidRPr="00732DBE">
        <w:rPr>
          <w:color w:val="000000"/>
          <w:spacing w:val="-2"/>
          <w:lang w:val="uk-UA"/>
        </w:rPr>
        <w:t>хологічних умов для надання допомоги дітям,</w:t>
      </w:r>
      <w:r w:rsidRPr="00732DBE">
        <w:rPr>
          <w:color w:val="000000"/>
          <w:lang w:val="uk-UA"/>
        </w:rPr>
        <w:t xml:space="preserve"> </w:t>
      </w:r>
      <w:r w:rsidRPr="00732DBE">
        <w:rPr>
          <w:color w:val="000000"/>
          <w:spacing w:val="-7"/>
          <w:lang w:val="uk-UA"/>
        </w:rPr>
        <w:t>що мають проблеми в розвитку та навчанні.</w:t>
      </w:r>
      <w:r w:rsidRPr="00732DBE">
        <w:rPr>
          <w:color w:val="000000"/>
          <w:lang w:val="uk-UA"/>
        </w:rPr>
        <w:tab/>
      </w:r>
      <w:r w:rsidRPr="00732DBE">
        <w:rPr>
          <w:color w:val="000000"/>
          <w:spacing w:val="-3"/>
          <w:lang w:val="uk-UA"/>
        </w:rPr>
        <w:t xml:space="preserve"> </w:t>
      </w:r>
    </w:p>
    <w:p w:rsidR="004E74E8" w:rsidRDefault="004E74E8" w:rsidP="004E74E8">
      <w:pPr>
        <w:shd w:val="clear" w:color="auto" w:fill="FFFFFF"/>
        <w:tabs>
          <w:tab w:val="center" w:pos="6720"/>
        </w:tabs>
        <w:jc w:val="both"/>
        <w:rPr>
          <w:b/>
          <w:color w:val="000000"/>
          <w:spacing w:val="-13"/>
          <w:lang w:val="uk-UA"/>
        </w:rPr>
      </w:pPr>
    </w:p>
    <w:p w:rsidR="004E74E8" w:rsidRPr="00732DBE" w:rsidRDefault="004E74E8" w:rsidP="004E74E8">
      <w:pPr>
        <w:shd w:val="clear" w:color="auto" w:fill="FFFFFF"/>
        <w:tabs>
          <w:tab w:val="center" w:pos="6720"/>
        </w:tabs>
        <w:jc w:val="both"/>
        <w:rPr>
          <w:b/>
        </w:rPr>
      </w:pPr>
      <w:r w:rsidRPr="00732DBE">
        <w:rPr>
          <w:b/>
          <w:color w:val="000000"/>
          <w:spacing w:val="-13"/>
          <w:lang w:val="uk-UA"/>
        </w:rPr>
        <w:t>Супровід навчання та виховання дітей з особли</w:t>
      </w:r>
      <w:r w:rsidRPr="00732DBE">
        <w:rPr>
          <w:b/>
          <w:color w:val="000000"/>
          <w:spacing w:val="-10"/>
          <w:lang w:val="uk-UA"/>
        </w:rPr>
        <w:t>вими потребами базується на таких засадах:</w:t>
      </w:r>
      <w:r w:rsidRPr="00732DBE">
        <w:rPr>
          <w:b/>
          <w:color w:val="000000"/>
          <w:spacing w:val="-9"/>
          <w:lang w:val="uk-UA"/>
        </w:rPr>
        <w:t xml:space="preserve"> </w:t>
      </w:r>
    </w:p>
    <w:p w:rsidR="004E74E8" w:rsidRPr="00732DBE" w:rsidRDefault="004E74E8" w:rsidP="004E74E8">
      <w:pPr>
        <w:widowControl w:val="0"/>
        <w:numPr>
          <w:ilvl w:val="0"/>
          <w:numId w:val="70"/>
        </w:numPr>
        <w:shd w:val="clear" w:color="auto" w:fill="FFFFFF"/>
        <w:tabs>
          <w:tab w:val="left" w:pos="566"/>
          <w:tab w:val="center" w:pos="6720"/>
        </w:tabs>
        <w:autoSpaceDE w:val="0"/>
        <w:autoSpaceDN w:val="0"/>
        <w:adjustRightInd w:val="0"/>
        <w:ind w:left="720" w:hanging="360"/>
        <w:jc w:val="both"/>
        <w:rPr>
          <w:color w:val="000000"/>
          <w:lang w:val="uk-UA"/>
        </w:rPr>
      </w:pPr>
      <w:r w:rsidRPr="00732DBE">
        <w:rPr>
          <w:color w:val="000000"/>
          <w:spacing w:val="-6"/>
          <w:lang w:val="uk-UA"/>
        </w:rPr>
        <w:t>архітектурна безбар'єрність освітнього се</w:t>
      </w:r>
      <w:r w:rsidRPr="00732DBE">
        <w:rPr>
          <w:color w:val="000000"/>
          <w:spacing w:val="-8"/>
          <w:lang w:val="uk-UA"/>
        </w:rPr>
        <w:t>редовища;</w:t>
      </w:r>
      <w:r w:rsidRPr="00732DBE">
        <w:rPr>
          <w:color w:val="000000"/>
          <w:lang w:val="uk-UA"/>
        </w:rPr>
        <w:tab/>
      </w:r>
      <w:r w:rsidRPr="00732DBE">
        <w:rPr>
          <w:color w:val="000000"/>
          <w:spacing w:val="-7"/>
          <w:lang w:val="uk-UA"/>
        </w:rPr>
        <w:t xml:space="preserve"> </w:t>
      </w:r>
    </w:p>
    <w:p w:rsidR="004E74E8" w:rsidRPr="00732DBE" w:rsidRDefault="004E74E8" w:rsidP="004E74E8">
      <w:pPr>
        <w:widowControl w:val="0"/>
        <w:numPr>
          <w:ilvl w:val="0"/>
          <w:numId w:val="70"/>
        </w:numPr>
        <w:shd w:val="clear" w:color="auto" w:fill="FFFFFF"/>
        <w:tabs>
          <w:tab w:val="left" w:pos="566"/>
          <w:tab w:val="center" w:pos="6720"/>
        </w:tabs>
        <w:autoSpaceDE w:val="0"/>
        <w:autoSpaceDN w:val="0"/>
        <w:adjustRightInd w:val="0"/>
        <w:ind w:left="720" w:hanging="360"/>
        <w:jc w:val="both"/>
        <w:rPr>
          <w:color w:val="000000"/>
          <w:lang w:val="uk-UA"/>
        </w:rPr>
      </w:pPr>
      <w:r w:rsidRPr="00732DBE">
        <w:rPr>
          <w:color w:val="000000"/>
          <w:spacing w:val="-8"/>
          <w:lang w:val="uk-UA"/>
        </w:rPr>
        <w:t>доступність усіх форм навчання й освітніх</w:t>
      </w:r>
      <w:r w:rsidRPr="00732DBE">
        <w:rPr>
          <w:color w:val="000000"/>
          <w:lang w:val="uk-UA"/>
        </w:rPr>
        <w:t xml:space="preserve"> </w:t>
      </w:r>
      <w:r w:rsidRPr="00732DBE">
        <w:rPr>
          <w:color w:val="000000"/>
          <w:spacing w:val="-10"/>
          <w:lang w:val="uk-UA"/>
        </w:rPr>
        <w:t>послуг;</w:t>
      </w:r>
      <w:r w:rsidRPr="00732DBE">
        <w:rPr>
          <w:color w:val="000000"/>
          <w:lang w:val="uk-UA"/>
        </w:rPr>
        <w:tab/>
      </w:r>
      <w:r w:rsidRPr="00732DBE">
        <w:rPr>
          <w:color w:val="000000"/>
          <w:spacing w:val="1"/>
          <w:lang w:val="uk-UA"/>
        </w:rPr>
        <w:t xml:space="preserve"> </w:t>
      </w:r>
    </w:p>
    <w:p w:rsidR="004E74E8" w:rsidRPr="00841FEA" w:rsidRDefault="004E74E8" w:rsidP="004E74E8">
      <w:pPr>
        <w:widowControl w:val="0"/>
        <w:numPr>
          <w:ilvl w:val="0"/>
          <w:numId w:val="70"/>
        </w:numPr>
        <w:shd w:val="clear" w:color="auto" w:fill="FFFFFF"/>
        <w:tabs>
          <w:tab w:val="left" w:pos="566"/>
          <w:tab w:val="center" w:pos="6720"/>
        </w:tabs>
        <w:autoSpaceDE w:val="0"/>
        <w:autoSpaceDN w:val="0"/>
        <w:adjustRightInd w:val="0"/>
        <w:ind w:firstLine="288"/>
        <w:jc w:val="both"/>
        <w:rPr>
          <w:color w:val="000000"/>
          <w:lang w:val="uk-UA"/>
        </w:rPr>
      </w:pPr>
      <w:r w:rsidRPr="00732DBE">
        <w:rPr>
          <w:color w:val="000000"/>
          <w:spacing w:val="-7"/>
          <w:lang w:val="uk-UA"/>
        </w:rPr>
        <w:t>запровадження спеціальних технологій та</w:t>
      </w:r>
      <w:r w:rsidRPr="00732DBE">
        <w:rPr>
          <w:color w:val="000000"/>
          <w:lang w:val="uk-UA"/>
        </w:rPr>
        <w:t xml:space="preserve"> </w:t>
      </w:r>
      <w:r w:rsidRPr="00732DBE">
        <w:rPr>
          <w:color w:val="000000"/>
          <w:spacing w:val="-6"/>
          <w:lang w:val="uk-UA"/>
        </w:rPr>
        <w:t>адаптивних технічних засобів навчання;</w:t>
      </w:r>
    </w:p>
    <w:p w:rsidR="004E74E8" w:rsidRPr="00732DBE" w:rsidRDefault="004E74E8" w:rsidP="004E74E8">
      <w:pPr>
        <w:widowControl w:val="0"/>
        <w:numPr>
          <w:ilvl w:val="0"/>
          <w:numId w:val="70"/>
        </w:numPr>
        <w:shd w:val="clear" w:color="auto" w:fill="FFFFFF"/>
        <w:tabs>
          <w:tab w:val="left" w:pos="566"/>
          <w:tab w:val="center" w:pos="6720"/>
        </w:tabs>
        <w:autoSpaceDE w:val="0"/>
        <w:autoSpaceDN w:val="0"/>
        <w:adjustRightInd w:val="0"/>
        <w:ind w:left="720" w:hanging="360"/>
        <w:jc w:val="both"/>
        <w:rPr>
          <w:color w:val="000000"/>
          <w:lang w:val="uk-UA"/>
        </w:rPr>
      </w:pPr>
      <w:r w:rsidRPr="00732DBE">
        <w:rPr>
          <w:color w:val="000000"/>
          <w:spacing w:val="-9"/>
          <w:lang w:val="uk-UA"/>
        </w:rPr>
        <w:t xml:space="preserve"> </w:t>
      </w:r>
      <w:r w:rsidRPr="00732DBE">
        <w:rPr>
          <w:color w:val="000000"/>
          <w:spacing w:val="-5"/>
          <w:lang w:val="uk-UA"/>
        </w:rPr>
        <w:t>індивідуалізація та адаптація навчальних</w:t>
      </w:r>
      <w:r w:rsidRPr="00732DBE">
        <w:rPr>
          <w:color w:val="000000"/>
          <w:lang w:val="uk-UA"/>
        </w:rPr>
        <w:t xml:space="preserve"> </w:t>
      </w:r>
      <w:r w:rsidRPr="00732DBE">
        <w:rPr>
          <w:color w:val="000000"/>
          <w:spacing w:val="-3"/>
          <w:lang w:val="uk-UA"/>
        </w:rPr>
        <w:t xml:space="preserve">програм з урахуванням потреб і можливостей </w:t>
      </w:r>
      <w:r w:rsidRPr="00732DBE">
        <w:rPr>
          <w:color w:val="000000"/>
          <w:spacing w:val="-2"/>
          <w:lang w:val="uk-UA"/>
        </w:rPr>
        <w:t>дитини;</w:t>
      </w:r>
      <w:r w:rsidRPr="00732DBE">
        <w:rPr>
          <w:color w:val="000000"/>
          <w:lang w:val="uk-UA"/>
        </w:rPr>
        <w:tab/>
      </w:r>
      <w:r w:rsidRPr="00732DBE">
        <w:rPr>
          <w:color w:val="000000"/>
          <w:spacing w:val="-5"/>
          <w:lang w:val="uk-UA"/>
        </w:rPr>
        <w:t xml:space="preserve"> </w:t>
      </w:r>
    </w:p>
    <w:p w:rsidR="004E74E8" w:rsidRPr="00732DBE" w:rsidRDefault="004E74E8" w:rsidP="004E74E8">
      <w:pPr>
        <w:widowControl w:val="0"/>
        <w:numPr>
          <w:ilvl w:val="0"/>
          <w:numId w:val="70"/>
        </w:numPr>
        <w:shd w:val="clear" w:color="auto" w:fill="FFFFFF"/>
        <w:tabs>
          <w:tab w:val="left" w:pos="566"/>
          <w:tab w:val="center" w:pos="6720"/>
        </w:tabs>
        <w:autoSpaceDE w:val="0"/>
        <w:autoSpaceDN w:val="0"/>
        <w:adjustRightInd w:val="0"/>
        <w:spacing w:before="10"/>
        <w:ind w:left="720" w:hanging="360"/>
        <w:jc w:val="both"/>
        <w:rPr>
          <w:color w:val="000000"/>
          <w:lang w:val="uk-UA"/>
        </w:rPr>
      </w:pPr>
      <w:r w:rsidRPr="00732DBE">
        <w:rPr>
          <w:color w:val="000000"/>
          <w:spacing w:val="-4"/>
          <w:lang w:val="uk-UA"/>
        </w:rPr>
        <w:t>поєднання традиційних та інноваційних</w:t>
      </w:r>
      <w:r w:rsidRPr="00732DBE">
        <w:rPr>
          <w:color w:val="000000"/>
          <w:lang w:val="uk-UA"/>
        </w:rPr>
        <w:t xml:space="preserve">  </w:t>
      </w:r>
      <w:r w:rsidRPr="00732DBE">
        <w:rPr>
          <w:color w:val="000000"/>
          <w:spacing w:val="-4"/>
          <w:lang w:val="uk-UA"/>
        </w:rPr>
        <w:t>підходів до розвитку дитини з особливими по</w:t>
      </w:r>
      <w:r w:rsidRPr="00732DBE">
        <w:rPr>
          <w:color w:val="000000"/>
          <w:spacing w:val="-5"/>
          <w:lang w:val="uk-UA"/>
        </w:rPr>
        <w:t>требами;</w:t>
      </w:r>
      <w:r w:rsidRPr="00732DBE">
        <w:rPr>
          <w:color w:val="000000"/>
          <w:lang w:val="uk-UA"/>
        </w:rPr>
        <w:tab/>
      </w:r>
      <w:r w:rsidRPr="00732DBE">
        <w:rPr>
          <w:color w:val="000000"/>
          <w:spacing w:val="-5"/>
          <w:lang w:val="uk-UA"/>
        </w:rPr>
        <w:t xml:space="preserve"> </w:t>
      </w:r>
    </w:p>
    <w:p w:rsidR="004E74E8" w:rsidRPr="00732DBE" w:rsidRDefault="004E74E8" w:rsidP="004E74E8">
      <w:pPr>
        <w:widowControl w:val="0"/>
        <w:numPr>
          <w:ilvl w:val="0"/>
          <w:numId w:val="70"/>
        </w:numPr>
        <w:shd w:val="clear" w:color="auto" w:fill="FFFFFF"/>
        <w:tabs>
          <w:tab w:val="left" w:pos="566"/>
          <w:tab w:val="center" w:pos="6720"/>
        </w:tabs>
        <w:autoSpaceDE w:val="0"/>
        <w:autoSpaceDN w:val="0"/>
        <w:adjustRightInd w:val="0"/>
        <w:ind w:left="720" w:right="384" w:hanging="360"/>
        <w:jc w:val="both"/>
        <w:rPr>
          <w:color w:val="000000"/>
          <w:lang w:val="uk-UA"/>
        </w:rPr>
      </w:pPr>
      <w:r w:rsidRPr="00732DBE">
        <w:rPr>
          <w:color w:val="000000"/>
          <w:spacing w:val="-6"/>
          <w:lang w:val="uk-UA"/>
        </w:rPr>
        <w:t>створення сприятливих умов для соціалізації, самовизначення та самореалізації школярів;</w:t>
      </w:r>
    </w:p>
    <w:p w:rsidR="004E74E8" w:rsidRPr="00732DBE" w:rsidRDefault="004E74E8" w:rsidP="004E74E8">
      <w:pPr>
        <w:widowControl w:val="0"/>
        <w:numPr>
          <w:ilvl w:val="0"/>
          <w:numId w:val="70"/>
        </w:numPr>
        <w:shd w:val="clear" w:color="auto" w:fill="FFFFFF"/>
        <w:tabs>
          <w:tab w:val="left" w:pos="566"/>
          <w:tab w:val="center" w:pos="6720"/>
        </w:tabs>
        <w:autoSpaceDE w:val="0"/>
        <w:autoSpaceDN w:val="0"/>
        <w:adjustRightInd w:val="0"/>
        <w:spacing w:before="10"/>
        <w:ind w:left="720" w:hanging="360"/>
        <w:jc w:val="both"/>
        <w:rPr>
          <w:color w:val="000000"/>
          <w:lang w:val="uk-UA"/>
        </w:rPr>
      </w:pPr>
      <w:r w:rsidRPr="00732DBE">
        <w:rPr>
          <w:color w:val="000000"/>
          <w:spacing w:val="-4"/>
          <w:lang w:val="uk-UA"/>
        </w:rPr>
        <w:t>професійна орієнтація, підготовка до ви</w:t>
      </w:r>
      <w:r w:rsidRPr="00732DBE">
        <w:rPr>
          <w:color w:val="000000"/>
          <w:spacing w:val="-6"/>
          <w:lang w:val="uk-UA"/>
        </w:rPr>
        <w:t>бору майбутньої професії.</w:t>
      </w:r>
      <w:r w:rsidRPr="00732DBE">
        <w:rPr>
          <w:color w:val="000000"/>
          <w:lang w:val="uk-UA"/>
        </w:rPr>
        <w:tab/>
      </w:r>
      <w:r w:rsidRPr="00732DBE">
        <w:rPr>
          <w:color w:val="000000"/>
          <w:spacing w:val="-2"/>
          <w:lang w:val="uk-UA"/>
        </w:rPr>
        <w:t xml:space="preserve"> </w:t>
      </w:r>
    </w:p>
    <w:p w:rsidR="004E74E8" w:rsidRPr="00732DBE" w:rsidRDefault="004E74E8" w:rsidP="004E74E8">
      <w:pPr>
        <w:shd w:val="clear" w:color="auto" w:fill="FFFFFF"/>
        <w:tabs>
          <w:tab w:val="center" w:pos="6720"/>
        </w:tabs>
        <w:ind w:left="58"/>
        <w:jc w:val="both"/>
        <w:rPr>
          <w:lang w:val="uk-UA"/>
        </w:rPr>
      </w:pPr>
      <w:r w:rsidRPr="00732DBE">
        <w:rPr>
          <w:color w:val="000000"/>
          <w:spacing w:val="1"/>
          <w:lang w:val="uk-UA"/>
        </w:rPr>
        <w:t xml:space="preserve">    </w:t>
      </w:r>
      <w:r>
        <w:rPr>
          <w:color w:val="000000"/>
          <w:spacing w:val="1"/>
          <w:lang w:val="uk-UA"/>
        </w:rPr>
        <w:t xml:space="preserve">     </w:t>
      </w:r>
      <w:r w:rsidRPr="00732DBE">
        <w:rPr>
          <w:color w:val="000000"/>
          <w:spacing w:val="1"/>
          <w:lang w:val="uk-UA"/>
        </w:rPr>
        <w:t xml:space="preserve"> Психологічний супровід спрямований на</w:t>
      </w:r>
      <w:r w:rsidRPr="00732DBE">
        <w:rPr>
          <w:color w:val="000000"/>
          <w:lang w:val="uk-UA"/>
        </w:rPr>
        <w:t xml:space="preserve"> </w:t>
      </w:r>
      <w:r w:rsidRPr="00732DBE">
        <w:rPr>
          <w:color w:val="000000"/>
          <w:spacing w:val="-6"/>
          <w:lang w:val="uk-UA"/>
        </w:rPr>
        <w:t>підвищення ефективності навчання шляхом ви</w:t>
      </w:r>
      <w:r w:rsidRPr="00732DBE">
        <w:rPr>
          <w:color w:val="000000"/>
          <w:spacing w:val="-5"/>
          <w:lang w:val="uk-UA"/>
        </w:rPr>
        <w:t>рішення психологічних проблем через набуття</w:t>
      </w:r>
      <w:r w:rsidRPr="00732DBE">
        <w:rPr>
          <w:lang w:val="uk-UA"/>
        </w:rPr>
        <w:t xml:space="preserve"> </w:t>
      </w:r>
      <w:r w:rsidRPr="00732DBE">
        <w:rPr>
          <w:color w:val="000000"/>
          <w:spacing w:val="-4"/>
          <w:lang w:val="uk-UA"/>
        </w:rPr>
        <w:t>навичок, що забезпечують адаптацію дитини з</w:t>
      </w:r>
      <w:r w:rsidRPr="00732DBE">
        <w:rPr>
          <w:lang w:val="uk-UA"/>
        </w:rPr>
        <w:t xml:space="preserve"> </w:t>
      </w:r>
      <w:r w:rsidRPr="00732DBE">
        <w:rPr>
          <w:color w:val="000000"/>
          <w:spacing w:val="-7"/>
          <w:lang w:val="uk-UA"/>
        </w:rPr>
        <w:t>особливостями психофізичного розвитку до на</w:t>
      </w:r>
      <w:r w:rsidRPr="00732DBE">
        <w:rPr>
          <w:color w:val="000000"/>
          <w:spacing w:val="-6"/>
          <w:lang w:val="uk-UA"/>
        </w:rPr>
        <w:t>вчання та соціуму загалом.</w:t>
      </w:r>
    </w:p>
    <w:p w:rsidR="004E74E8" w:rsidRDefault="004E74E8" w:rsidP="004E74E8">
      <w:pPr>
        <w:shd w:val="clear" w:color="auto" w:fill="FFFFFF"/>
        <w:tabs>
          <w:tab w:val="center" w:pos="6720"/>
        </w:tabs>
        <w:ind w:left="48"/>
        <w:jc w:val="both"/>
        <w:rPr>
          <w:b/>
          <w:color w:val="000000"/>
          <w:spacing w:val="-6"/>
          <w:lang w:val="uk-UA"/>
        </w:rPr>
      </w:pPr>
    </w:p>
    <w:p w:rsidR="004E74E8" w:rsidRPr="00732DBE" w:rsidRDefault="004E74E8" w:rsidP="004E74E8">
      <w:pPr>
        <w:shd w:val="clear" w:color="auto" w:fill="FFFFFF"/>
        <w:tabs>
          <w:tab w:val="center" w:pos="6720"/>
        </w:tabs>
        <w:ind w:left="48"/>
        <w:jc w:val="center"/>
        <w:rPr>
          <w:b/>
        </w:rPr>
      </w:pPr>
      <w:r w:rsidRPr="00732DBE">
        <w:rPr>
          <w:b/>
          <w:color w:val="000000"/>
          <w:spacing w:val="-6"/>
          <w:lang w:val="uk-UA"/>
        </w:rPr>
        <w:t>Психологічний супровід дітей з особливими</w:t>
      </w:r>
      <w:r w:rsidRPr="00732DBE">
        <w:rPr>
          <w:b/>
          <w:lang w:val="uk-UA"/>
        </w:rPr>
        <w:t xml:space="preserve"> </w:t>
      </w:r>
      <w:r w:rsidRPr="00732DBE">
        <w:rPr>
          <w:b/>
          <w:color w:val="000000"/>
          <w:spacing w:val="-6"/>
          <w:lang w:val="uk-UA"/>
        </w:rPr>
        <w:t>потребами передбачає:</w:t>
      </w:r>
    </w:p>
    <w:p w:rsidR="004E74E8" w:rsidRPr="00732DBE" w:rsidRDefault="004E74E8" w:rsidP="004E74E8">
      <w:pPr>
        <w:shd w:val="clear" w:color="auto" w:fill="FFFFFF"/>
        <w:tabs>
          <w:tab w:val="center" w:pos="6720"/>
        </w:tabs>
        <w:ind w:left="48"/>
        <w:jc w:val="both"/>
        <w:rPr>
          <w:b/>
        </w:rPr>
      </w:pPr>
      <w:r w:rsidRPr="00732DBE">
        <w:rPr>
          <w:b/>
          <w:i/>
          <w:color w:val="000000"/>
          <w:spacing w:val="-7"/>
          <w:lang w:val="uk-UA"/>
        </w:rPr>
        <w:t>1.</w:t>
      </w:r>
      <w:r w:rsidRPr="00732DBE">
        <w:rPr>
          <w:b/>
          <w:color w:val="000000"/>
          <w:spacing w:val="-7"/>
          <w:lang w:val="uk-UA"/>
        </w:rPr>
        <w:t xml:space="preserve"> </w:t>
      </w:r>
      <w:r w:rsidRPr="00732DBE">
        <w:rPr>
          <w:b/>
          <w:i/>
          <w:iCs/>
          <w:color w:val="000000"/>
          <w:spacing w:val="-7"/>
          <w:lang w:val="uk-UA"/>
        </w:rPr>
        <w:t>Психологічну діагностику дітей</w:t>
      </w:r>
    </w:p>
    <w:p w:rsidR="004E74E8" w:rsidRPr="00732DBE" w:rsidRDefault="004E74E8" w:rsidP="004E74E8">
      <w:pPr>
        <w:shd w:val="clear" w:color="auto" w:fill="FFFFFF"/>
        <w:tabs>
          <w:tab w:val="center" w:pos="6720"/>
        </w:tabs>
        <w:ind w:left="336"/>
        <w:jc w:val="both"/>
        <w:rPr>
          <w:color w:val="000000"/>
          <w:spacing w:val="-8"/>
          <w:lang w:val="uk-UA"/>
        </w:rPr>
      </w:pPr>
      <w:r w:rsidRPr="00732DBE">
        <w:rPr>
          <w:color w:val="000000"/>
          <w:spacing w:val="-2"/>
          <w:lang w:val="uk-UA"/>
        </w:rPr>
        <w:t>•    Первинне діагностування з вступом дити</w:t>
      </w:r>
      <w:r w:rsidRPr="00732DBE">
        <w:rPr>
          <w:color w:val="000000"/>
          <w:spacing w:val="-3"/>
          <w:lang w:val="uk-UA"/>
        </w:rPr>
        <w:t>ни до школи з метою вчення  сильних і слаб</w:t>
      </w:r>
      <w:r w:rsidRPr="00732DBE">
        <w:rPr>
          <w:color w:val="000000"/>
          <w:spacing w:val="-8"/>
          <w:lang w:val="uk-UA"/>
        </w:rPr>
        <w:t>ких сторін    розвитку особистості, виявлення і ви</w:t>
      </w:r>
      <w:r w:rsidRPr="00732DBE">
        <w:rPr>
          <w:color w:val="000000"/>
          <w:spacing w:val="-9"/>
          <w:lang w:val="uk-UA"/>
        </w:rPr>
        <w:t>рішення проблем, що виникають у процесі інтег</w:t>
      </w:r>
      <w:r w:rsidRPr="00732DBE">
        <w:rPr>
          <w:color w:val="000000"/>
          <w:spacing w:val="-3"/>
          <w:lang w:val="uk-UA"/>
        </w:rPr>
        <w:t>рації в освітній   простір.</w:t>
      </w:r>
    </w:p>
    <w:p w:rsidR="004E74E8" w:rsidRPr="00841FEA" w:rsidRDefault="004E74E8" w:rsidP="004E74E8">
      <w:pPr>
        <w:shd w:val="clear" w:color="auto" w:fill="FFFFFF"/>
        <w:tabs>
          <w:tab w:val="center" w:pos="6720"/>
        </w:tabs>
        <w:ind w:left="48"/>
        <w:jc w:val="both"/>
        <w:rPr>
          <w:lang w:val="uk-UA"/>
        </w:rPr>
      </w:pPr>
      <w:r w:rsidRPr="00732DBE">
        <w:rPr>
          <w:color w:val="000000"/>
          <w:lang w:val="uk-UA"/>
        </w:rPr>
        <w:t xml:space="preserve">     </w:t>
      </w:r>
      <w:r w:rsidRPr="00732DBE">
        <w:rPr>
          <w:color w:val="000000"/>
          <w:spacing w:val="-4"/>
          <w:lang w:val="uk-UA"/>
        </w:rPr>
        <w:t>•    Проведення діагностичних мінімумів на</w:t>
      </w:r>
      <w:r w:rsidRPr="00732DBE">
        <w:rPr>
          <w:lang w:val="uk-UA"/>
        </w:rPr>
        <w:t xml:space="preserve"> </w:t>
      </w:r>
      <w:r w:rsidRPr="00732DBE">
        <w:rPr>
          <w:color w:val="000000"/>
          <w:spacing w:val="-6"/>
          <w:lang w:val="uk-UA"/>
        </w:rPr>
        <w:t>різних етапах навчання дитини в            школі з метою</w:t>
      </w:r>
      <w:r w:rsidRPr="00732DBE">
        <w:rPr>
          <w:lang w:val="uk-UA"/>
        </w:rPr>
        <w:t xml:space="preserve"> </w:t>
      </w:r>
      <w:r w:rsidRPr="00732DBE">
        <w:rPr>
          <w:color w:val="000000"/>
          <w:lang w:val="uk-UA"/>
        </w:rPr>
        <w:t>вивчення динаміки п розвитку та вирішення</w:t>
      </w:r>
      <w:r w:rsidRPr="00732DBE">
        <w:rPr>
          <w:lang w:val="uk-UA"/>
        </w:rPr>
        <w:t xml:space="preserve"> </w:t>
      </w:r>
      <w:r w:rsidRPr="00732DBE">
        <w:rPr>
          <w:color w:val="000000"/>
          <w:spacing w:val="-6"/>
          <w:lang w:val="uk-UA"/>
        </w:rPr>
        <w:t>можливих проблем під час кризових періодів,</w:t>
      </w:r>
    </w:p>
    <w:p w:rsidR="004E74E8" w:rsidRPr="00732DBE" w:rsidRDefault="004E74E8" w:rsidP="004E74E8">
      <w:pPr>
        <w:shd w:val="clear" w:color="auto" w:fill="FFFFFF"/>
        <w:tabs>
          <w:tab w:val="center" w:pos="6720"/>
        </w:tabs>
        <w:ind w:left="38"/>
        <w:jc w:val="both"/>
        <w:rPr>
          <w:b/>
        </w:rPr>
      </w:pPr>
      <w:r w:rsidRPr="00732DBE">
        <w:rPr>
          <w:b/>
          <w:i/>
          <w:iCs/>
          <w:color w:val="000000"/>
          <w:spacing w:val="-11"/>
          <w:lang w:val="uk-UA"/>
        </w:rPr>
        <w:t>2. Надання психологічної підтримки педагогам</w:t>
      </w:r>
    </w:p>
    <w:p w:rsidR="004E74E8" w:rsidRDefault="004E74E8" w:rsidP="004E74E8">
      <w:pPr>
        <w:shd w:val="clear" w:color="auto" w:fill="FFFFFF"/>
        <w:tabs>
          <w:tab w:val="center" w:pos="6720"/>
        </w:tabs>
        <w:ind w:left="29"/>
        <w:jc w:val="both"/>
        <w:rPr>
          <w:color w:val="000000"/>
          <w:spacing w:val="-5"/>
          <w:lang w:val="uk-UA"/>
        </w:rPr>
      </w:pPr>
      <w:r w:rsidRPr="00732DBE">
        <w:rPr>
          <w:color w:val="000000"/>
          <w:lang w:val="uk-UA"/>
        </w:rPr>
        <w:t xml:space="preserve">      </w:t>
      </w:r>
      <w:r w:rsidRPr="00732DBE">
        <w:rPr>
          <w:color w:val="000000"/>
          <w:spacing w:val="1"/>
          <w:lang w:val="uk-UA"/>
        </w:rPr>
        <w:t xml:space="preserve">•   Створення на основі отриманих даних </w:t>
      </w:r>
      <w:r w:rsidRPr="00732DBE">
        <w:rPr>
          <w:color w:val="000000"/>
          <w:spacing w:val="-3"/>
          <w:lang w:val="uk-UA"/>
        </w:rPr>
        <w:t>індивідуальних карт учнів та розробка   індиві</w:t>
      </w:r>
      <w:r w:rsidRPr="00732DBE">
        <w:rPr>
          <w:color w:val="000000"/>
          <w:spacing w:val="-5"/>
          <w:lang w:val="uk-UA"/>
        </w:rPr>
        <w:t>дуалізованих навчальних планів.</w:t>
      </w:r>
    </w:p>
    <w:p w:rsidR="004E74E8" w:rsidRDefault="004E74E8" w:rsidP="004E74E8">
      <w:pPr>
        <w:shd w:val="clear" w:color="auto" w:fill="FFFFFF"/>
        <w:tabs>
          <w:tab w:val="center" w:pos="6720"/>
        </w:tabs>
        <w:ind w:left="29"/>
        <w:jc w:val="both"/>
        <w:rPr>
          <w:b/>
          <w:i/>
          <w:iCs/>
          <w:color w:val="000000"/>
          <w:spacing w:val="-7"/>
          <w:lang w:val="uk-UA"/>
        </w:rPr>
      </w:pPr>
      <w:r w:rsidRPr="00732DBE">
        <w:rPr>
          <w:i/>
          <w:iCs/>
          <w:color w:val="000000"/>
          <w:spacing w:val="-6"/>
          <w:lang w:val="uk-UA"/>
        </w:rPr>
        <w:t xml:space="preserve"> </w:t>
      </w:r>
      <w:r w:rsidRPr="00732DBE">
        <w:rPr>
          <w:color w:val="000000"/>
          <w:lang w:val="uk-UA"/>
        </w:rPr>
        <w:t xml:space="preserve">     </w:t>
      </w:r>
      <w:r w:rsidRPr="00732DBE">
        <w:rPr>
          <w:color w:val="000000"/>
          <w:spacing w:val="-6"/>
          <w:lang w:val="uk-UA"/>
        </w:rPr>
        <w:t>•   Адаптації та модифікації для дітей з особ</w:t>
      </w:r>
      <w:r w:rsidRPr="00732DBE">
        <w:rPr>
          <w:color w:val="000000"/>
          <w:spacing w:val="-5"/>
          <w:lang w:val="uk-UA"/>
        </w:rPr>
        <w:t>ливостями психофізичного розвитку,</w:t>
      </w:r>
      <w:r w:rsidRPr="00732DBE">
        <w:rPr>
          <w:color w:val="000000"/>
          <w:spacing w:val="-5"/>
          <w:lang w:val="uk-UA"/>
        </w:rPr>
        <w:br/>
      </w:r>
      <w:r w:rsidRPr="00732DBE">
        <w:rPr>
          <w:color w:val="000000"/>
          <w:spacing w:val="3"/>
          <w:lang w:val="uk-UA"/>
        </w:rPr>
        <w:t xml:space="preserve"> </w:t>
      </w:r>
      <w:r w:rsidRPr="00732DBE">
        <w:rPr>
          <w:b/>
          <w:i/>
          <w:iCs/>
          <w:color w:val="000000"/>
          <w:spacing w:val="-7"/>
          <w:lang w:val="uk-UA"/>
        </w:rPr>
        <w:t>3. Психологічну підтримку батьків.</w:t>
      </w:r>
    </w:p>
    <w:p w:rsidR="004E74E8" w:rsidRPr="00732DBE" w:rsidRDefault="004E74E8" w:rsidP="004E74E8">
      <w:pPr>
        <w:shd w:val="clear" w:color="auto" w:fill="FFFFFF"/>
        <w:tabs>
          <w:tab w:val="center" w:pos="6720"/>
        </w:tabs>
        <w:ind w:left="29"/>
        <w:jc w:val="both"/>
        <w:rPr>
          <w:b/>
          <w:color w:val="000000"/>
          <w:spacing w:val="-3"/>
          <w:lang w:val="uk-UA"/>
        </w:rPr>
      </w:pPr>
      <w:r w:rsidRPr="00732DBE">
        <w:rPr>
          <w:color w:val="000000"/>
          <w:spacing w:val="-9"/>
          <w:lang w:val="uk-UA"/>
        </w:rPr>
        <w:lastRenderedPageBreak/>
        <w:t xml:space="preserve"> </w:t>
      </w:r>
      <w:r w:rsidRPr="00732DBE">
        <w:rPr>
          <w:b/>
          <w:i/>
          <w:iCs/>
          <w:color w:val="000000"/>
          <w:spacing w:val="-12"/>
          <w:lang w:val="uk-UA"/>
        </w:rPr>
        <w:t>4. Корекційну роботу з дітьми, які мають про</w:t>
      </w:r>
      <w:r w:rsidRPr="00732DBE">
        <w:rPr>
          <w:b/>
          <w:i/>
          <w:iCs/>
          <w:color w:val="000000"/>
          <w:spacing w:val="-12"/>
          <w:lang w:val="uk-UA"/>
        </w:rPr>
        <w:softHyphen/>
      </w:r>
      <w:r w:rsidRPr="00732DBE">
        <w:rPr>
          <w:b/>
          <w:i/>
          <w:iCs/>
          <w:color w:val="000000"/>
          <w:spacing w:val="-10"/>
          <w:lang w:val="uk-UA"/>
        </w:rPr>
        <w:t>блеми розвитку.</w:t>
      </w:r>
    </w:p>
    <w:p w:rsidR="004E74E8" w:rsidRDefault="004E74E8" w:rsidP="004E74E8">
      <w:pPr>
        <w:shd w:val="clear" w:color="auto" w:fill="FFFFFF"/>
        <w:tabs>
          <w:tab w:val="left" w:pos="499"/>
          <w:tab w:val="left" w:pos="938"/>
        </w:tabs>
        <w:ind w:left="19" w:firstLine="288"/>
        <w:rPr>
          <w:color w:val="000000"/>
          <w:lang w:val="uk-UA"/>
        </w:rPr>
      </w:pPr>
      <w:r w:rsidRPr="00732DBE">
        <w:rPr>
          <w:color w:val="000000"/>
          <w:spacing w:val="-25"/>
          <w:lang w:val="uk-UA"/>
        </w:rPr>
        <w:t xml:space="preserve"> </w:t>
      </w:r>
      <w:r w:rsidRPr="00732DBE">
        <w:rPr>
          <w:color w:val="000000"/>
          <w:lang w:val="uk-UA"/>
        </w:rPr>
        <w:tab/>
      </w:r>
      <w:r>
        <w:rPr>
          <w:color w:val="000000"/>
          <w:lang w:val="uk-UA"/>
        </w:rPr>
        <w:tab/>
      </w:r>
    </w:p>
    <w:p w:rsidR="004E74E8" w:rsidRPr="00732DBE" w:rsidRDefault="004E74E8" w:rsidP="004E74E8">
      <w:pPr>
        <w:shd w:val="clear" w:color="auto" w:fill="FFFFFF"/>
        <w:tabs>
          <w:tab w:val="left" w:pos="499"/>
          <w:tab w:val="left" w:pos="938"/>
        </w:tabs>
        <w:ind w:left="19" w:firstLine="288"/>
        <w:rPr>
          <w:color w:val="000000"/>
          <w:spacing w:val="-4"/>
          <w:lang w:val="uk-UA"/>
        </w:rPr>
      </w:pPr>
      <w:r w:rsidRPr="00732DBE">
        <w:rPr>
          <w:color w:val="000000"/>
          <w:spacing w:val="-7"/>
          <w:lang w:val="uk-UA"/>
        </w:rPr>
        <w:t xml:space="preserve"> Характеристика кожного з на</w:t>
      </w:r>
      <w:r w:rsidRPr="00732DBE">
        <w:rPr>
          <w:color w:val="000000"/>
          <w:spacing w:val="-4"/>
          <w:lang w:val="uk-UA"/>
        </w:rPr>
        <w:t>прямків роботи.</w:t>
      </w:r>
    </w:p>
    <w:p w:rsidR="004E74E8" w:rsidRDefault="004E74E8" w:rsidP="004E74E8">
      <w:pPr>
        <w:shd w:val="clear" w:color="auto" w:fill="FFFFFF"/>
        <w:tabs>
          <w:tab w:val="center" w:pos="6720"/>
        </w:tabs>
        <w:ind w:left="29"/>
        <w:jc w:val="center"/>
        <w:rPr>
          <w:b/>
          <w:bCs/>
          <w:color w:val="000000"/>
          <w:spacing w:val="-16"/>
          <w:lang w:val="uk-UA"/>
        </w:rPr>
      </w:pPr>
    </w:p>
    <w:p w:rsidR="004E74E8" w:rsidRDefault="004E74E8" w:rsidP="004E74E8">
      <w:pPr>
        <w:shd w:val="clear" w:color="auto" w:fill="FFFFFF"/>
        <w:tabs>
          <w:tab w:val="center" w:pos="6720"/>
        </w:tabs>
        <w:ind w:left="29"/>
        <w:jc w:val="center"/>
        <w:rPr>
          <w:caps/>
          <w:color w:val="000000"/>
          <w:lang w:val="uk-UA"/>
        </w:rPr>
      </w:pPr>
      <w:r w:rsidRPr="00841FEA">
        <w:rPr>
          <w:b/>
          <w:bCs/>
          <w:caps/>
          <w:color w:val="000000"/>
          <w:spacing w:val="-16"/>
          <w:lang w:val="uk-UA"/>
        </w:rPr>
        <w:t>ПСИХОЛОГІЧНА ДІАГНОСТИКА ДІТЕЙ</w:t>
      </w:r>
      <w:r w:rsidRPr="00841FEA">
        <w:rPr>
          <w:caps/>
          <w:color w:val="000000"/>
          <w:lang w:val="uk-UA"/>
        </w:rPr>
        <w:t xml:space="preserve"> </w:t>
      </w:r>
    </w:p>
    <w:p w:rsidR="004E74E8" w:rsidRPr="00841FEA" w:rsidRDefault="004E74E8" w:rsidP="004E74E8">
      <w:pPr>
        <w:shd w:val="clear" w:color="auto" w:fill="FFFFFF"/>
        <w:tabs>
          <w:tab w:val="center" w:pos="6720"/>
        </w:tabs>
        <w:ind w:left="29"/>
        <w:jc w:val="center"/>
        <w:rPr>
          <w:caps/>
          <w:lang w:val="uk-UA"/>
        </w:rPr>
      </w:pPr>
      <w:r w:rsidRPr="00841FEA">
        <w:rPr>
          <w:b/>
          <w:caps/>
          <w:color w:val="000000"/>
          <w:spacing w:val="-15"/>
          <w:lang w:val="uk-UA"/>
        </w:rPr>
        <w:t>З</w:t>
      </w:r>
      <w:r w:rsidRPr="00841FEA">
        <w:rPr>
          <w:caps/>
          <w:color w:val="000000"/>
          <w:spacing w:val="-15"/>
          <w:lang w:val="uk-UA"/>
        </w:rPr>
        <w:t xml:space="preserve"> </w:t>
      </w:r>
      <w:r w:rsidRPr="00841FEA">
        <w:rPr>
          <w:b/>
          <w:bCs/>
          <w:caps/>
          <w:color w:val="000000"/>
          <w:spacing w:val="-15"/>
          <w:lang w:val="uk-UA"/>
        </w:rPr>
        <w:t>ОСОБЛИВОСТЯМИ  ПСИХОФІЗИЧНОГО</w:t>
      </w:r>
      <w:r w:rsidRPr="00841FEA">
        <w:rPr>
          <w:caps/>
          <w:color w:val="000000"/>
          <w:lang w:val="uk-UA"/>
        </w:rPr>
        <w:t xml:space="preserve"> </w:t>
      </w:r>
      <w:r w:rsidRPr="00841FEA">
        <w:rPr>
          <w:b/>
          <w:bCs/>
          <w:caps/>
          <w:color w:val="000000"/>
          <w:spacing w:val="-18"/>
          <w:lang w:val="uk-UA"/>
        </w:rPr>
        <w:t>РОЗВИТКУ</w:t>
      </w:r>
    </w:p>
    <w:p w:rsidR="004E74E8" w:rsidRDefault="004E74E8" w:rsidP="004E74E8">
      <w:pPr>
        <w:shd w:val="clear" w:color="auto" w:fill="FFFFFF"/>
        <w:tabs>
          <w:tab w:val="center" w:pos="6720"/>
        </w:tabs>
        <w:rPr>
          <w:color w:val="000000"/>
          <w:spacing w:val="-9"/>
          <w:lang w:val="uk-UA"/>
        </w:rPr>
      </w:pPr>
    </w:p>
    <w:p w:rsidR="004E74E8" w:rsidRPr="00732DBE" w:rsidRDefault="004E74E8" w:rsidP="004E74E8">
      <w:pPr>
        <w:shd w:val="clear" w:color="auto" w:fill="FFFFFF"/>
        <w:tabs>
          <w:tab w:val="center" w:pos="6720"/>
        </w:tabs>
        <w:rPr>
          <w:lang w:val="uk-UA"/>
        </w:rPr>
      </w:pPr>
      <w:r w:rsidRPr="00732DBE">
        <w:rPr>
          <w:b/>
          <w:i/>
          <w:color w:val="000000"/>
          <w:spacing w:val="-9"/>
          <w:lang w:val="uk-UA"/>
        </w:rPr>
        <w:t>1</w:t>
      </w:r>
      <w:r w:rsidRPr="00732DBE">
        <w:rPr>
          <w:color w:val="000000"/>
          <w:spacing w:val="-9"/>
          <w:lang w:val="uk-UA"/>
        </w:rPr>
        <w:t xml:space="preserve">. </w:t>
      </w:r>
      <w:r w:rsidRPr="00732DBE">
        <w:rPr>
          <w:b/>
          <w:i/>
          <w:iCs/>
          <w:color w:val="000000"/>
          <w:spacing w:val="-9"/>
          <w:lang w:val="uk-UA"/>
        </w:rPr>
        <w:t>Знання особливостей соціального оточення</w:t>
      </w:r>
      <w:r w:rsidRPr="00732DBE">
        <w:rPr>
          <w:b/>
          <w:lang w:val="uk-UA"/>
        </w:rPr>
        <w:t xml:space="preserve"> </w:t>
      </w:r>
      <w:r w:rsidRPr="00732DBE">
        <w:rPr>
          <w:b/>
          <w:i/>
          <w:iCs/>
          <w:color w:val="000000"/>
          <w:spacing w:val="-9"/>
          <w:lang w:val="uk-UA"/>
        </w:rPr>
        <w:t>дитини</w:t>
      </w:r>
    </w:p>
    <w:p w:rsidR="004E74E8" w:rsidRPr="00732DBE" w:rsidRDefault="004E74E8" w:rsidP="004E74E8">
      <w:pPr>
        <w:shd w:val="clear" w:color="auto" w:fill="FFFFFF"/>
        <w:tabs>
          <w:tab w:val="left" w:pos="499"/>
          <w:tab w:val="center" w:pos="6720"/>
        </w:tabs>
        <w:ind w:left="19"/>
        <w:jc w:val="both"/>
        <w:rPr>
          <w:lang w:val="uk-UA"/>
        </w:rPr>
      </w:pPr>
      <w:r w:rsidRPr="00732DBE">
        <w:rPr>
          <w:color w:val="000000"/>
          <w:spacing w:val="-20"/>
          <w:lang w:val="uk-UA"/>
        </w:rPr>
        <w:t xml:space="preserve"> </w:t>
      </w:r>
      <w:r w:rsidRPr="00732DBE">
        <w:rPr>
          <w:color w:val="000000"/>
          <w:lang w:val="uk-UA"/>
        </w:rPr>
        <w:tab/>
      </w:r>
      <w:r w:rsidRPr="00732DBE">
        <w:rPr>
          <w:color w:val="000000"/>
          <w:spacing w:val="-6"/>
          <w:lang w:val="uk-UA"/>
        </w:rPr>
        <w:t>Дуже важливим є аналіз особливостей дити</w:t>
      </w:r>
      <w:r w:rsidRPr="00732DBE">
        <w:rPr>
          <w:color w:val="000000"/>
          <w:spacing w:val="-4"/>
          <w:lang w:val="uk-UA"/>
        </w:rPr>
        <w:t xml:space="preserve">ни, які формуються у її взаємодії із соціальним </w:t>
      </w:r>
      <w:r w:rsidRPr="00732DBE">
        <w:rPr>
          <w:color w:val="000000"/>
          <w:spacing w:val="-3"/>
          <w:lang w:val="uk-UA"/>
        </w:rPr>
        <w:t>оточенням, наприклад, особливостей сімейно</w:t>
      </w:r>
      <w:r w:rsidRPr="00732DBE">
        <w:rPr>
          <w:color w:val="000000"/>
          <w:spacing w:val="-3"/>
          <w:lang w:val="uk-UA"/>
        </w:rPr>
        <w:softHyphen/>
        <w:t>го спілкування, внаслідок якого формуються певні звички та риси характеру. У дитини вже</w:t>
      </w:r>
      <w:r w:rsidRPr="00732DBE">
        <w:rPr>
          <w:lang w:val="uk-UA"/>
        </w:rPr>
        <w:t xml:space="preserve"> </w:t>
      </w:r>
      <w:r w:rsidRPr="00732DBE">
        <w:rPr>
          <w:color w:val="000000"/>
          <w:spacing w:val="-9"/>
          <w:lang w:val="uk-UA"/>
        </w:rPr>
        <w:t>вироблений певний стереотип поведінки, спілку</w:t>
      </w:r>
      <w:r w:rsidRPr="00732DBE">
        <w:rPr>
          <w:color w:val="000000"/>
          <w:spacing w:val="-5"/>
          <w:lang w:val="uk-UA"/>
        </w:rPr>
        <w:t>вання. І тому, спілкуючись з батьками, ми отри</w:t>
      </w:r>
      <w:r w:rsidRPr="00732DBE">
        <w:rPr>
          <w:color w:val="000000"/>
          <w:spacing w:val="-7"/>
          <w:lang w:val="uk-UA"/>
        </w:rPr>
        <w:t>муємо досить повну інформацію для того, щоб у</w:t>
      </w:r>
      <w:r w:rsidRPr="00732DBE">
        <w:rPr>
          <w:lang w:val="uk-UA"/>
        </w:rPr>
        <w:t xml:space="preserve"> </w:t>
      </w:r>
      <w:r w:rsidRPr="00732DBE">
        <w:rPr>
          <w:color w:val="000000"/>
          <w:spacing w:val="-9"/>
          <w:lang w:val="uk-UA"/>
        </w:rPr>
        <w:t>подальшому швидше налагодити більш ефектив</w:t>
      </w:r>
      <w:r w:rsidRPr="00732DBE">
        <w:rPr>
          <w:color w:val="000000"/>
          <w:spacing w:val="1"/>
          <w:lang w:val="uk-UA"/>
        </w:rPr>
        <w:t>ну взаємодію з дитиною і полегшити процес</w:t>
      </w:r>
      <w:r w:rsidRPr="00732DBE">
        <w:rPr>
          <w:lang w:val="uk-UA"/>
        </w:rPr>
        <w:t xml:space="preserve"> </w:t>
      </w:r>
      <w:r w:rsidRPr="00732DBE">
        <w:rPr>
          <w:color w:val="000000"/>
          <w:spacing w:val="-4"/>
          <w:lang w:val="uk-UA"/>
        </w:rPr>
        <w:t>адаптації  до школи. Батькам можна пропону</w:t>
      </w:r>
      <w:r w:rsidRPr="00732DBE">
        <w:rPr>
          <w:color w:val="000000"/>
          <w:spacing w:val="-9"/>
          <w:lang w:val="uk-UA"/>
        </w:rPr>
        <w:t>вати різні шляхи спілкування, головне, щоб вони</w:t>
      </w:r>
      <w:r w:rsidRPr="00732DBE">
        <w:rPr>
          <w:lang w:val="uk-UA"/>
        </w:rPr>
        <w:t xml:space="preserve"> </w:t>
      </w:r>
      <w:r w:rsidRPr="00732DBE">
        <w:rPr>
          <w:color w:val="000000"/>
          <w:lang w:val="uk-UA"/>
        </w:rPr>
        <w:t xml:space="preserve"> </w:t>
      </w:r>
      <w:r w:rsidRPr="00732DBE">
        <w:rPr>
          <w:color w:val="000000"/>
          <w:spacing w:val="-7"/>
          <w:lang w:val="uk-UA"/>
        </w:rPr>
        <w:t>усвідомили, наскільки  є цінною і необх</w:t>
      </w:r>
      <w:r w:rsidRPr="00732DBE">
        <w:rPr>
          <w:color w:val="000000"/>
          <w:spacing w:val="-6"/>
          <w:lang w:val="uk-UA"/>
        </w:rPr>
        <w:t>ідною ця інформація і як вона сприяє визначен</w:t>
      </w:r>
      <w:r w:rsidRPr="00732DBE">
        <w:rPr>
          <w:color w:val="000000"/>
          <w:spacing w:val="-5"/>
          <w:lang w:val="uk-UA"/>
        </w:rPr>
        <w:t>ню ефективних способів допомоги дитині.</w:t>
      </w:r>
    </w:p>
    <w:p w:rsidR="004E74E8" w:rsidRPr="00732DBE" w:rsidRDefault="004E74E8" w:rsidP="004E74E8">
      <w:pPr>
        <w:shd w:val="clear" w:color="auto" w:fill="FFFFFF"/>
        <w:tabs>
          <w:tab w:val="left" w:pos="566"/>
          <w:tab w:val="center" w:pos="6720"/>
        </w:tabs>
        <w:spacing w:before="10"/>
        <w:rPr>
          <w:b/>
          <w:color w:val="000000"/>
          <w:lang w:val="uk-UA"/>
        </w:rPr>
      </w:pPr>
      <w:r w:rsidRPr="00732DBE">
        <w:rPr>
          <w:b/>
          <w:i/>
          <w:iCs/>
          <w:color w:val="000000"/>
          <w:spacing w:val="-10"/>
          <w:lang w:val="uk-UA"/>
        </w:rPr>
        <w:t>2. Особливості пізнавальної діяльності учнів</w:t>
      </w:r>
    </w:p>
    <w:p w:rsidR="004E74E8" w:rsidRPr="00732DBE" w:rsidRDefault="004E74E8" w:rsidP="004E74E8">
      <w:pPr>
        <w:shd w:val="clear" w:color="auto" w:fill="FFFFFF"/>
        <w:tabs>
          <w:tab w:val="left" w:pos="566"/>
          <w:tab w:val="center" w:pos="6720"/>
        </w:tabs>
        <w:spacing w:before="10"/>
        <w:rPr>
          <w:color w:val="000000"/>
          <w:lang w:val="uk-UA"/>
        </w:rPr>
      </w:pPr>
      <w:r w:rsidRPr="00732DBE">
        <w:rPr>
          <w:color w:val="000000"/>
          <w:spacing w:val="-6"/>
          <w:lang w:val="uk-UA"/>
        </w:rPr>
        <w:t xml:space="preserve">      •   Співвідношення рівня розумового розвит</w:t>
      </w:r>
      <w:r w:rsidRPr="00732DBE">
        <w:rPr>
          <w:color w:val="000000"/>
          <w:spacing w:val="-5"/>
          <w:lang w:val="uk-UA"/>
        </w:rPr>
        <w:t>ку і вікової норми.</w:t>
      </w:r>
    </w:p>
    <w:p w:rsidR="004E74E8" w:rsidRPr="00732DBE" w:rsidRDefault="004E74E8" w:rsidP="004E74E8">
      <w:pPr>
        <w:shd w:val="clear" w:color="auto" w:fill="FFFFFF"/>
        <w:tabs>
          <w:tab w:val="left" w:pos="566"/>
          <w:tab w:val="center" w:pos="6720"/>
        </w:tabs>
        <w:ind w:right="384"/>
        <w:rPr>
          <w:color w:val="000000"/>
          <w:lang w:val="uk-UA"/>
        </w:rPr>
      </w:pPr>
      <w:r>
        <w:rPr>
          <w:color w:val="000000"/>
          <w:lang w:val="uk-UA"/>
        </w:rPr>
        <w:t xml:space="preserve">  </w:t>
      </w:r>
      <w:r w:rsidRPr="00732DBE">
        <w:rPr>
          <w:color w:val="000000"/>
          <w:lang w:val="uk-UA"/>
        </w:rPr>
        <w:t xml:space="preserve">   •   Рівень розвитку когнітивної сфери.</w:t>
      </w:r>
      <w:r w:rsidRPr="00732DBE">
        <w:rPr>
          <w:color w:val="000000"/>
          <w:lang w:val="uk-UA"/>
        </w:rPr>
        <w:br/>
      </w:r>
      <w:r w:rsidRPr="00732DBE">
        <w:rPr>
          <w:color w:val="000000"/>
          <w:spacing w:val="-6"/>
          <w:lang w:val="uk-UA"/>
        </w:rPr>
        <w:t xml:space="preserve">      </w:t>
      </w:r>
      <w:r w:rsidRPr="00732DBE">
        <w:rPr>
          <w:color w:val="000000"/>
          <w:spacing w:val="-4"/>
          <w:lang w:val="uk-UA"/>
        </w:rPr>
        <w:t>•    Індивідуальні особливості.</w:t>
      </w:r>
    </w:p>
    <w:p w:rsidR="004E74E8" w:rsidRPr="00732DBE" w:rsidRDefault="004E74E8" w:rsidP="004E74E8">
      <w:pPr>
        <w:shd w:val="clear" w:color="auto" w:fill="FFFFFF"/>
        <w:tabs>
          <w:tab w:val="left" w:pos="566"/>
          <w:tab w:val="center" w:pos="6720"/>
        </w:tabs>
        <w:spacing w:before="10"/>
        <w:rPr>
          <w:color w:val="000000"/>
          <w:lang w:val="uk-UA"/>
        </w:rPr>
      </w:pPr>
      <w:r w:rsidRPr="00732DBE">
        <w:rPr>
          <w:color w:val="000000"/>
          <w:spacing w:val="-4"/>
          <w:lang w:val="uk-UA"/>
        </w:rPr>
        <w:t xml:space="preserve">     </w:t>
      </w:r>
      <w:r>
        <w:rPr>
          <w:color w:val="000000"/>
          <w:spacing w:val="-4"/>
          <w:lang w:val="uk-UA"/>
        </w:rPr>
        <w:t xml:space="preserve"> </w:t>
      </w:r>
      <w:r w:rsidRPr="00732DBE">
        <w:rPr>
          <w:color w:val="000000"/>
          <w:spacing w:val="-6"/>
          <w:lang w:val="uk-UA"/>
        </w:rPr>
        <w:t>•   Розумова працездатність  і темп розумової</w:t>
      </w:r>
      <w:r w:rsidRPr="00732DBE">
        <w:rPr>
          <w:color w:val="000000"/>
          <w:lang w:val="uk-UA"/>
        </w:rPr>
        <w:t xml:space="preserve"> </w:t>
      </w:r>
      <w:r w:rsidRPr="00732DBE">
        <w:rPr>
          <w:color w:val="000000"/>
          <w:spacing w:val="-2"/>
          <w:lang w:val="uk-UA"/>
        </w:rPr>
        <w:t>діяльності.</w:t>
      </w:r>
    </w:p>
    <w:p w:rsidR="004E74E8" w:rsidRPr="00732DBE" w:rsidRDefault="004E74E8" w:rsidP="004E74E8">
      <w:pPr>
        <w:shd w:val="clear" w:color="auto" w:fill="FFFFFF"/>
        <w:tabs>
          <w:tab w:val="left" w:pos="4982"/>
        </w:tabs>
        <w:ind w:firstLine="403"/>
      </w:pPr>
      <w:r>
        <w:rPr>
          <w:color w:val="000000"/>
          <w:spacing w:val="-4"/>
          <w:lang w:val="uk-UA"/>
        </w:rPr>
        <w:t xml:space="preserve"> </w:t>
      </w:r>
      <w:r w:rsidRPr="00732DBE">
        <w:rPr>
          <w:color w:val="000000"/>
          <w:spacing w:val="-4"/>
          <w:lang w:val="uk-UA"/>
        </w:rPr>
        <w:t>Вивчення дитини має на меті встановити не</w:t>
      </w:r>
      <w:r w:rsidRPr="00732DBE">
        <w:rPr>
          <w:lang w:val="uk-UA"/>
        </w:rPr>
        <w:t xml:space="preserve"> </w:t>
      </w:r>
      <w:r w:rsidRPr="00732DBE">
        <w:rPr>
          <w:color w:val="000000"/>
          <w:spacing w:val="-5"/>
          <w:lang w:val="uk-UA"/>
        </w:rPr>
        <w:t xml:space="preserve">тільки сильні і слабкі сторони її психіки, а й дати   </w:t>
      </w:r>
      <w:r w:rsidRPr="00732DBE">
        <w:rPr>
          <w:color w:val="000000"/>
          <w:spacing w:val="-8"/>
          <w:lang w:val="uk-UA"/>
        </w:rPr>
        <w:t>якісні характеристики сформованості у неї пізна</w:t>
      </w:r>
      <w:r w:rsidRPr="00732DBE">
        <w:rPr>
          <w:color w:val="000000"/>
          <w:spacing w:val="-6"/>
          <w:lang w:val="uk-UA"/>
        </w:rPr>
        <w:t>вальних процесів і дій. Лише за такої умови на</w:t>
      </w:r>
      <w:r w:rsidRPr="00732DBE">
        <w:rPr>
          <w:color w:val="000000"/>
          <w:spacing w:val="-4"/>
          <w:lang w:val="uk-UA"/>
        </w:rPr>
        <w:t>вчання може бути адекватним, а корекційна ро</w:t>
      </w:r>
      <w:r w:rsidRPr="00732DBE">
        <w:rPr>
          <w:color w:val="000000"/>
          <w:spacing w:val="-2"/>
          <w:lang w:val="uk-UA"/>
        </w:rPr>
        <w:t xml:space="preserve">бота — ефективною. </w:t>
      </w:r>
      <w:r w:rsidRPr="00732DBE">
        <w:rPr>
          <w:color w:val="000000"/>
          <w:lang w:val="uk-UA"/>
        </w:rPr>
        <w:tab/>
      </w:r>
      <w:r w:rsidRPr="00732DBE">
        <w:rPr>
          <w:color w:val="000000"/>
          <w:spacing w:val="-3"/>
          <w:lang w:val="uk-UA"/>
        </w:rPr>
        <w:t xml:space="preserve"> </w:t>
      </w:r>
    </w:p>
    <w:p w:rsidR="004E74E8" w:rsidRDefault="004E74E8" w:rsidP="004E74E8">
      <w:pPr>
        <w:shd w:val="clear" w:color="auto" w:fill="FFFFFF"/>
        <w:tabs>
          <w:tab w:val="left" w:pos="4963"/>
        </w:tabs>
        <w:ind w:left="634" w:hanging="634"/>
        <w:rPr>
          <w:b/>
          <w:i/>
          <w:iCs/>
          <w:color w:val="000000"/>
          <w:spacing w:val="-8"/>
          <w:lang w:val="uk-UA"/>
        </w:rPr>
      </w:pPr>
      <w:r w:rsidRPr="00732DBE">
        <w:rPr>
          <w:b/>
          <w:i/>
          <w:iCs/>
          <w:color w:val="000000"/>
          <w:spacing w:val="-8"/>
          <w:lang w:val="uk-UA"/>
        </w:rPr>
        <w:t xml:space="preserve"> </w:t>
      </w:r>
    </w:p>
    <w:p w:rsidR="004E74E8" w:rsidRPr="00732DBE" w:rsidRDefault="004E74E8" w:rsidP="004E74E8">
      <w:pPr>
        <w:shd w:val="clear" w:color="auto" w:fill="FFFFFF"/>
        <w:tabs>
          <w:tab w:val="left" w:pos="4963"/>
        </w:tabs>
        <w:ind w:left="634" w:hanging="634"/>
        <w:rPr>
          <w:b/>
        </w:rPr>
      </w:pPr>
      <w:r w:rsidRPr="00732DBE">
        <w:rPr>
          <w:b/>
          <w:i/>
          <w:iCs/>
          <w:color w:val="000000"/>
          <w:spacing w:val="-8"/>
          <w:lang w:val="uk-UA"/>
        </w:rPr>
        <w:t xml:space="preserve">  Проведення діагностичних мінімумів</w:t>
      </w:r>
      <w:r w:rsidRPr="00732DBE">
        <w:rPr>
          <w:b/>
          <w:i/>
          <w:iCs/>
          <w:color w:val="000000"/>
          <w:lang w:val="uk-UA"/>
        </w:rPr>
        <w:t xml:space="preserve"> </w:t>
      </w:r>
      <w:r w:rsidRPr="00732DBE">
        <w:rPr>
          <w:b/>
          <w:i/>
          <w:iCs/>
          <w:color w:val="000000"/>
          <w:spacing w:val="-6"/>
          <w:lang w:val="uk-UA"/>
        </w:rPr>
        <w:t>на різних етапах шкільного навчання</w:t>
      </w:r>
      <w:r w:rsidRPr="00732DBE">
        <w:rPr>
          <w:b/>
          <w:i/>
          <w:iCs/>
          <w:color w:val="000000"/>
          <w:lang w:val="uk-UA"/>
        </w:rPr>
        <w:tab/>
      </w:r>
    </w:p>
    <w:p w:rsidR="004E74E8" w:rsidRPr="00732DBE" w:rsidRDefault="004E74E8" w:rsidP="004E74E8">
      <w:pPr>
        <w:shd w:val="clear" w:color="auto" w:fill="FFFFFF"/>
        <w:tabs>
          <w:tab w:val="left" w:pos="4992"/>
        </w:tabs>
        <w:ind w:firstLine="540"/>
        <w:jc w:val="both"/>
        <w:rPr>
          <w:color w:val="000000"/>
          <w:lang w:val="uk-UA"/>
        </w:rPr>
      </w:pPr>
      <w:r>
        <w:rPr>
          <w:color w:val="000000"/>
          <w:spacing w:val="-8"/>
          <w:lang w:val="uk-UA"/>
        </w:rPr>
        <w:t xml:space="preserve"> </w:t>
      </w:r>
      <w:r w:rsidRPr="00732DBE">
        <w:rPr>
          <w:color w:val="000000"/>
          <w:spacing w:val="-8"/>
          <w:lang w:val="uk-UA"/>
        </w:rPr>
        <w:t>Під час навчання в школі дитина зустрічаєть</w:t>
      </w:r>
      <w:r w:rsidRPr="00732DBE">
        <w:rPr>
          <w:color w:val="000000"/>
          <w:spacing w:val="-2"/>
          <w:lang w:val="uk-UA"/>
        </w:rPr>
        <w:t>ся з низкою труднощів, пов'язаних із пережи</w:t>
      </w:r>
      <w:r w:rsidRPr="00732DBE">
        <w:rPr>
          <w:color w:val="000000"/>
          <w:spacing w:val="-5"/>
          <w:lang w:val="uk-UA"/>
        </w:rPr>
        <w:t>ванням кризових періодів, які характеризують</w:t>
      </w:r>
      <w:r w:rsidRPr="00732DBE">
        <w:rPr>
          <w:color w:val="000000"/>
          <w:spacing w:val="-2"/>
          <w:lang w:val="uk-UA"/>
        </w:rPr>
        <w:t xml:space="preserve">ся змінами в психофізіологічному розвитку та  </w:t>
      </w:r>
      <w:r w:rsidRPr="00732DBE">
        <w:rPr>
          <w:color w:val="000000"/>
          <w:spacing w:val="-4"/>
          <w:lang w:val="uk-UA"/>
        </w:rPr>
        <w:t xml:space="preserve">формуванні вікових новоутворень. Підвищеної    </w:t>
      </w:r>
      <w:r w:rsidRPr="00732DBE">
        <w:rPr>
          <w:color w:val="000000"/>
          <w:spacing w:val="-3"/>
          <w:lang w:val="uk-UA"/>
        </w:rPr>
        <w:t>уваги потребують діти з особливими потребами,</w:t>
      </w:r>
      <w:r w:rsidRPr="00732DBE">
        <w:rPr>
          <w:lang w:val="uk-UA"/>
        </w:rPr>
        <w:t xml:space="preserve"> </w:t>
      </w:r>
      <w:r w:rsidRPr="00732DBE">
        <w:rPr>
          <w:color w:val="000000"/>
          <w:spacing w:val="-1"/>
          <w:lang w:val="uk-UA"/>
        </w:rPr>
        <w:t xml:space="preserve">які мають більший ризик потрапити до категорії </w:t>
      </w:r>
      <w:r w:rsidRPr="00732DBE">
        <w:rPr>
          <w:color w:val="000000"/>
          <w:spacing w:val="-5"/>
          <w:lang w:val="uk-UA"/>
        </w:rPr>
        <w:t>дезадаптованих учнів. Такі діагностичні мінімуми проводяться поетапно:</w:t>
      </w:r>
      <w:r w:rsidRPr="00732DBE">
        <w:rPr>
          <w:color w:val="000000"/>
          <w:lang w:val="uk-UA"/>
        </w:rPr>
        <w:tab/>
      </w:r>
    </w:p>
    <w:p w:rsidR="004E74E8" w:rsidRPr="00732DBE" w:rsidRDefault="004E74E8" w:rsidP="004E74E8">
      <w:pPr>
        <w:numPr>
          <w:ilvl w:val="3"/>
          <w:numId w:val="50"/>
        </w:numPr>
        <w:shd w:val="clear" w:color="auto" w:fill="FFFFFF"/>
        <w:tabs>
          <w:tab w:val="left" w:pos="576"/>
          <w:tab w:val="left" w:pos="4685"/>
        </w:tabs>
        <w:jc w:val="both"/>
      </w:pPr>
      <w:r w:rsidRPr="00732DBE">
        <w:rPr>
          <w:color w:val="000000"/>
          <w:spacing w:val="-7"/>
          <w:lang w:val="uk-UA"/>
        </w:rPr>
        <w:t xml:space="preserve">Діагностика дошкільників на етапі вступу  </w:t>
      </w:r>
      <w:r w:rsidRPr="00732DBE">
        <w:rPr>
          <w:color w:val="000000"/>
          <w:spacing w:val="-6"/>
          <w:lang w:val="uk-UA"/>
        </w:rPr>
        <w:t>до школи.</w:t>
      </w:r>
      <w:r w:rsidRPr="00732DBE">
        <w:rPr>
          <w:color w:val="000000"/>
          <w:lang w:val="uk-UA"/>
        </w:rPr>
        <w:tab/>
      </w:r>
      <w:r w:rsidRPr="00732DBE">
        <w:rPr>
          <w:color w:val="000000"/>
          <w:spacing w:val="-2"/>
          <w:lang w:val="uk-UA"/>
        </w:rPr>
        <w:t xml:space="preserve"> </w:t>
      </w:r>
    </w:p>
    <w:p w:rsidR="004E74E8" w:rsidRPr="00732DBE" w:rsidRDefault="004E74E8" w:rsidP="004E74E8">
      <w:pPr>
        <w:numPr>
          <w:ilvl w:val="3"/>
          <w:numId w:val="50"/>
        </w:numPr>
        <w:shd w:val="clear" w:color="auto" w:fill="FFFFFF"/>
        <w:tabs>
          <w:tab w:val="left" w:pos="576"/>
        </w:tabs>
        <w:jc w:val="both"/>
      </w:pPr>
      <w:r w:rsidRPr="00732DBE">
        <w:rPr>
          <w:color w:val="000000"/>
          <w:spacing w:val="-5"/>
          <w:lang w:val="uk-UA"/>
        </w:rPr>
        <w:t>Діагностика першокласників на етапі адаптації в шкільному оточенні.</w:t>
      </w:r>
      <w:r w:rsidRPr="00732DBE">
        <w:rPr>
          <w:color w:val="000000"/>
          <w:lang w:val="uk-UA"/>
        </w:rPr>
        <w:tab/>
      </w:r>
      <w:r w:rsidRPr="00732DBE">
        <w:rPr>
          <w:i/>
          <w:iCs/>
          <w:color w:val="000000"/>
          <w:spacing w:val="-7"/>
          <w:lang w:val="uk-UA"/>
        </w:rPr>
        <w:t xml:space="preserve"> </w:t>
      </w:r>
    </w:p>
    <w:p w:rsidR="004E74E8" w:rsidRPr="00732DBE" w:rsidRDefault="004E74E8" w:rsidP="004E74E8">
      <w:pPr>
        <w:numPr>
          <w:ilvl w:val="3"/>
          <w:numId w:val="50"/>
        </w:numPr>
        <w:shd w:val="clear" w:color="auto" w:fill="FFFFFF"/>
        <w:tabs>
          <w:tab w:val="left" w:pos="576"/>
          <w:tab w:val="left" w:pos="5770"/>
        </w:tabs>
        <w:spacing w:before="10"/>
        <w:jc w:val="both"/>
      </w:pPr>
      <w:r w:rsidRPr="00732DBE">
        <w:rPr>
          <w:color w:val="000000"/>
          <w:spacing w:val="-1"/>
          <w:lang w:val="uk-UA"/>
        </w:rPr>
        <w:t>Діагностика учнів 4-х класів на предмет</w:t>
      </w:r>
      <w:r w:rsidRPr="00732DBE">
        <w:rPr>
          <w:color w:val="000000"/>
          <w:lang w:val="uk-UA"/>
        </w:rPr>
        <w:t xml:space="preserve"> </w:t>
      </w:r>
      <w:r w:rsidRPr="00732DBE">
        <w:rPr>
          <w:color w:val="000000"/>
          <w:spacing w:val="-5"/>
          <w:lang w:val="uk-UA"/>
        </w:rPr>
        <w:t xml:space="preserve">вивчення психологічної готовності до переходу </w:t>
      </w:r>
      <w:r w:rsidRPr="00732DBE">
        <w:rPr>
          <w:color w:val="000000"/>
          <w:spacing w:val="-1"/>
          <w:lang w:val="uk-UA"/>
        </w:rPr>
        <w:t xml:space="preserve">в школу П ступеня </w:t>
      </w:r>
    </w:p>
    <w:p w:rsidR="004E74E8" w:rsidRPr="00841FEA" w:rsidRDefault="004E74E8" w:rsidP="004E74E8">
      <w:pPr>
        <w:numPr>
          <w:ilvl w:val="3"/>
          <w:numId w:val="50"/>
        </w:numPr>
        <w:shd w:val="clear" w:color="auto" w:fill="FFFFFF"/>
        <w:tabs>
          <w:tab w:val="left" w:pos="576"/>
          <w:tab w:val="left" w:pos="4694"/>
        </w:tabs>
        <w:jc w:val="both"/>
      </w:pPr>
      <w:r w:rsidRPr="00732DBE">
        <w:rPr>
          <w:color w:val="000000"/>
          <w:spacing w:val="-2"/>
          <w:lang w:val="uk-UA"/>
        </w:rPr>
        <w:t>Діагностика п'ятикласників на етапі адап</w:t>
      </w:r>
      <w:r w:rsidRPr="00732DBE">
        <w:rPr>
          <w:color w:val="000000"/>
          <w:spacing w:val="-5"/>
          <w:lang w:val="uk-UA"/>
        </w:rPr>
        <w:t>тації до основної ланки.</w:t>
      </w:r>
    </w:p>
    <w:p w:rsidR="004E74E8" w:rsidRPr="00841FEA" w:rsidRDefault="004E74E8" w:rsidP="004E74E8">
      <w:pPr>
        <w:numPr>
          <w:ilvl w:val="3"/>
          <w:numId w:val="50"/>
        </w:numPr>
        <w:shd w:val="clear" w:color="auto" w:fill="FFFFFF"/>
        <w:tabs>
          <w:tab w:val="left" w:pos="576"/>
          <w:tab w:val="left" w:pos="4694"/>
        </w:tabs>
        <w:jc w:val="both"/>
      </w:pPr>
      <w:r w:rsidRPr="00732DBE">
        <w:rPr>
          <w:color w:val="000000"/>
          <w:spacing w:val="-7"/>
          <w:lang w:val="uk-UA"/>
        </w:rPr>
        <w:t>Діагностика підлітків у період гострої кри</w:t>
      </w:r>
      <w:r w:rsidRPr="00732DBE">
        <w:rPr>
          <w:color w:val="000000"/>
          <w:spacing w:val="-5"/>
          <w:lang w:val="uk-UA"/>
        </w:rPr>
        <w:t>зи підліткового періоду (7-й клас).</w:t>
      </w:r>
    </w:p>
    <w:p w:rsidR="004E74E8" w:rsidRPr="00732DBE" w:rsidRDefault="004E74E8" w:rsidP="004E74E8">
      <w:pPr>
        <w:numPr>
          <w:ilvl w:val="3"/>
          <w:numId w:val="50"/>
        </w:numPr>
        <w:shd w:val="clear" w:color="auto" w:fill="FFFFFF"/>
        <w:tabs>
          <w:tab w:val="left" w:pos="576"/>
          <w:tab w:val="left" w:pos="4694"/>
        </w:tabs>
        <w:jc w:val="both"/>
        <w:rPr>
          <w:color w:val="000000"/>
          <w:spacing w:val="-3"/>
          <w:lang w:val="uk-UA"/>
        </w:rPr>
      </w:pPr>
      <w:r w:rsidRPr="00732DBE">
        <w:rPr>
          <w:color w:val="000000"/>
          <w:spacing w:val="-1"/>
          <w:lang w:val="uk-UA"/>
        </w:rPr>
        <w:t xml:space="preserve">Діагностика учнів 9-х класів на предмет </w:t>
      </w:r>
      <w:r w:rsidRPr="00732DBE">
        <w:rPr>
          <w:color w:val="000000"/>
          <w:spacing w:val="-9"/>
          <w:lang w:val="uk-UA"/>
        </w:rPr>
        <w:t>психологічної готовності до  профільного навча</w:t>
      </w:r>
      <w:r w:rsidRPr="00732DBE">
        <w:rPr>
          <w:color w:val="000000"/>
          <w:spacing w:val="-3"/>
          <w:lang w:val="uk-UA"/>
        </w:rPr>
        <w:t>ння.</w:t>
      </w:r>
      <w:r w:rsidRPr="00732DBE">
        <w:rPr>
          <w:color w:val="000000"/>
          <w:lang w:val="uk-UA"/>
        </w:rPr>
        <w:tab/>
      </w:r>
      <w:r w:rsidRPr="00732DBE">
        <w:rPr>
          <w:color w:val="000000"/>
          <w:spacing w:val="-8"/>
          <w:lang w:val="uk-UA"/>
        </w:rPr>
        <w:t xml:space="preserve"> </w:t>
      </w:r>
    </w:p>
    <w:p w:rsidR="004E74E8" w:rsidRDefault="004E74E8" w:rsidP="004E74E8">
      <w:pPr>
        <w:shd w:val="clear" w:color="auto" w:fill="FFFFFF"/>
        <w:tabs>
          <w:tab w:val="left" w:pos="576"/>
        </w:tabs>
        <w:rPr>
          <w:color w:val="000000"/>
          <w:spacing w:val="-3"/>
          <w:lang w:val="uk-UA"/>
        </w:rPr>
      </w:pPr>
      <w:r w:rsidRPr="00732DBE">
        <w:rPr>
          <w:color w:val="000000"/>
          <w:spacing w:val="-3"/>
          <w:lang w:val="uk-UA"/>
        </w:rPr>
        <w:t xml:space="preserve">      </w:t>
      </w:r>
    </w:p>
    <w:p w:rsidR="004E74E8" w:rsidRPr="00732DBE" w:rsidRDefault="004E74E8" w:rsidP="004E74E8">
      <w:pPr>
        <w:shd w:val="clear" w:color="auto" w:fill="FFFFFF"/>
        <w:tabs>
          <w:tab w:val="left" w:pos="576"/>
        </w:tabs>
        <w:jc w:val="center"/>
        <w:rPr>
          <w:color w:val="000000"/>
          <w:spacing w:val="-3"/>
          <w:lang w:val="uk-UA"/>
        </w:rPr>
      </w:pPr>
      <w:r w:rsidRPr="00732DBE">
        <w:rPr>
          <w:b/>
          <w:color w:val="000000"/>
          <w:spacing w:val="-10"/>
          <w:lang w:val="uk-UA"/>
        </w:rPr>
        <w:t xml:space="preserve">НАДАННЯ  ПСИХОЛОГІЧНОЇ  </w:t>
      </w:r>
      <w:r w:rsidRPr="00732DBE">
        <w:rPr>
          <w:b/>
          <w:color w:val="000000"/>
          <w:spacing w:val="-9"/>
          <w:lang w:val="uk-UA"/>
        </w:rPr>
        <w:t>ПІДТРИМКИ  ПЕДАГОГАМ</w:t>
      </w:r>
    </w:p>
    <w:p w:rsidR="004E74E8" w:rsidRDefault="004E74E8" w:rsidP="004E74E8">
      <w:pPr>
        <w:shd w:val="clear" w:color="auto" w:fill="FFFFFF"/>
        <w:ind w:right="10"/>
        <w:rPr>
          <w:color w:val="000000"/>
          <w:spacing w:val="-7"/>
          <w:lang w:val="uk-UA"/>
        </w:rPr>
      </w:pPr>
      <w:r w:rsidRPr="00732DBE">
        <w:rPr>
          <w:color w:val="000000"/>
          <w:spacing w:val="-7"/>
          <w:lang w:val="uk-UA"/>
        </w:rPr>
        <w:t xml:space="preserve">       </w:t>
      </w:r>
    </w:p>
    <w:p w:rsidR="004E74E8" w:rsidRPr="00732DBE" w:rsidRDefault="004E74E8" w:rsidP="004E74E8">
      <w:pPr>
        <w:shd w:val="clear" w:color="auto" w:fill="FFFFFF"/>
        <w:ind w:right="10"/>
        <w:jc w:val="both"/>
        <w:rPr>
          <w:lang w:val="uk-UA"/>
        </w:rPr>
      </w:pPr>
      <w:r>
        <w:rPr>
          <w:color w:val="000000"/>
          <w:spacing w:val="-7"/>
          <w:lang w:val="uk-UA"/>
        </w:rPr>
        <w:t xml:space="preserve">       </w:t>
      </w:r>
      <w:r w:rsidRPr="00732DBE">
        <w:rPr>
          <w:color w:val="000000"/>
          <w:spacing w:val="-7"/>
          <w:lang w:val="uk-UA"/>
        </w:rPr>
        <w:t xml:space="preserve"> Виходячи з аналізу інформації про дитину та </w:t>
      </w:r>
      <w:r w:rsidRPr="00732DBE">
        <w:rPr>
          <w:color w:val="000000"/>
          <w:spacing w:val="-5"/>
          <w:lang w:val="uk-UA"/>
        </w:rPr>
        <w:t xml:space="preserve">вивчення її інтелектуальної, емоційно-вольової </w:t>
      </w:r>
      <w:r w:rsidRPr="00732DBE">
        <w:rPr>
          <w:color w:val="000000"/>
          <w:spacing w:val="-7"/>
          <w:lang w:val="uk-UA"/>
        </w:rPr>
        <w:t>сфери, враховуючи потреби самої дитини, скла</w:t>
      </w:r>
      <w:r w:rsidRPr="00732DBE">
        <w:rPr>
          <w:color w:val="000000"/>
          <w:spacing w:val="-7"/>
          <w:lang w:val="uk-UA"/>
        </w:rPr>
        <w:softHyphen/>
      </w:r>
      <w:r w:rsidRPr="00732DBE">
        <w:rPr>
          <w:color w:val="000000"/>
          <w:spacing w:val="-4"/>
          <w:lang w:val="uk-UA"/>
        </w:rPr>
        <w:t>дається план корекційно- відновлювальної робо</w:t>
      </w:r>
      <w:r w:rsidRPr="00732DBE">
        <w:rPr>
          <w:color w:val="000000"/>
          <w:spacing w:val="-4"/>
          <w:lang w:val="uk-UA"/>
        </w:rPr>
        <w:softHyphen/>
      </w:r>
      <w:r w:rsidRPr="00732DBE">
        <w:rPr>
          <w:color w:val="000000"/>
          <w:spacing w:val="-7"/>
          <w:lang w:val="uk-UA"/>
        </w:rPr>
        <w:t xml:space="preserve">ти та індивідуалізований навчальний план. </w:t>
      </w:r>
    </w:p>
    <w:p w:rsidR="004E74E8" w:rsidRPr="00732DBE" w:rsidRDefault="004E74E8" w:rsidP="004E74E8">
      <w:pPr>
        <w:shd w:val="clear" w:color="auto" w:fill="FFFFFF"/>
        <w:ind w:right="10"/>
        <w:rPr>
          <w:b/>
        </w:rPr>
      </w:pPr>
      <w:r w:rsidRPr="00732DBE">
        <w:rPr>
          <w:lang w:val="uk-UA"/>
        </w:rPr>
        <w:t xml:space="preserve">              </w:t>
      </w:r>
      <w:r w:rsidRPr="00732DBE">
        <w:rPr>
          <w:b/>
          <w:i/>
          <w:iCs/>
          <w:color w:val="000000"/>
          <w:spacing w:val="-9"/>
          <w:lang w:val="uk-UA"/>
        </w:rPr>
        <w:t xml:space="preserve">Складання індивідуального навчального плану </w:t>
      </w:r>
      <w:r w:rsidRPr="00732DBE">
        <w:rPr>
          <w:b/>
          <w:i/>
          <w:iCs/>
          <w:color w:val="000000"/>
          <w:spacing w:val="-6"/>
          <w:lang w:val="uk-UA"/>
        </w:rPr>
        <w:t>(ІНП)</w:t>
      </w:r>
    </w:p>
    <w:p w:rsidR="004E74E8" w:rsidRPr="00732DBE" w:rsidRDefault="004E74E8" w:rsidP="004E74E8">
      <w:pPr>
        <w:shd w:val="clear" w:color="auto" w:fill="FFFFFF"/>
        <w:ind w:right="29"/>
        <w:jc w:val="both"/>
      </w:pPr>
      <w:r w:rsidRPr="00732DBE">
        <w:rPr>
          <w:color w:val="000000"/>
          <w:spacing w:val="-9"/>
          <w:lang w:val="uk-UA"/>
        </w:rPr>
        <w:t>Основу індивідуалізованого навчального пла</w:t>
      </w:r>
      <w:r w:rsidRPr="00732DBE">
        <w:rPr>
          <w:color w:val="000000"/>
          <w:spacing w:val="-9"/>
          <w:lang w:val="uk-UA"/>
        </w:rPr>
        <w:softHyphen/>
      </w:r>
      <w:r w:rsidRPr="00732DBE">
        <w:rPr>
          <w:color w:val="000000"/>
          <w:spacing w:val="-7"/>
          <w:lang w:val="uk-UA"/>
        </w:rPr>
        <w:t>ну складає:</w:t>
      </w:r>
    </w:p>
    <w:p w:rsidR="004E74E8" w:rsidRPr="00732DBE" w:rsidRDefault="004E74E8" w:rsidP="004E74E8">
      <w:pPr>
        <w:shd w:val="clear" w:color="auto" w:fill="FFFFFF"/>
        <w:jc w:val="both"/>
      </w:pPr>
      <w:r w:rsidRPr="00732DBE">
        <w:rPr>
          <w:color w:val="000000"/>
          <w:spacing w:val="-5"/>
          <w:lang w:val="uk-UA"/>
        </w:rPr>
        <w:t xml:space="preserve">   1. Інформація про дитину:</w:t>
      </w:r>
    </w:p>
    <w:p w:rsidR="004E74E8" w:rsidRPr="00732DBE" w:rsidRDefault="004E74E8" w:rsidP="004E74E8">
      <w:pPr>
        <w:shd w:val="clear" w:color="auto" w:fill="FFFFFF"/>
        <w:tabs>
          <w:tab w:val="left" w:pos="5261"/>
        </w:tabs>
        <w:jc w:val="both"/>
      </w:pPr>
      <w:r w:rsidRPr="00732DBE">
        <w:rPr>
          <w:color w:val="000000"/>
          <w:lang w:val="uk-UA"/>
        </w:rPr>
        <w:t xml:space="preserve">        •  </w:t>
      </w:r>
      <w:r w:rsidRPr="00732DBE">
        <w:rPr>
          <w:color w:val="000000"/>
          <w:spacing w:val="-8"/>
          <w:lang w:val="uk-UA"/>
        </w:rPr>
        <w:t>від батьків;</w:t>
      </w:r>
    </w:p>
    <w:p w:rsidR="004E74E8" w:rsidRPr="00732DBE" w:rsidRDefault="004E74E8" w:rsidP="004E74E8">
      <w:pPr>
        <w:shd w:val="clear" w:color="auto" w:fill="FFFFFF"/>
        <w:tabs>
          <w:tab w:val="left" w:pos="5261"/>
        </w:tabs>
        <w:jc w:val="both"/>
        <w:rPr>
          <w:lang w:val="uk-UA"/>
        </w:rPr>
      </w:pPr>
      <w:r w:rsidRPr="00732DBE">
        <w:rPr>
          <w:color w:val="000000"/>
          <w:lang w:val="uk-UA"/>
        </w:rPr>
        <w:t xml:space="preserve">        •  </w:t>
      </w:r>
      <w:r w:rsidRPr="00732DBE">
        <w:rPr>
          <w:color w:val="000000"/>
          <w:spacing w:val="-8"/>
          <w:lang w:val="uk-UA"/>
        </w:rPr>
        <w:t>від всіх спеціалістів, що працюють з дити</w:t>
      </w:r>
      <w:r w:rsidRPr="00732DBE">
        <w:rPr>
          <w:color w:val="000000"/>
          <w:spacing w:val="-8"/>
          <w:lang w:val="uk-UA"/>
        </w:rPr>
        <w:softHyphen/>
      </w:r>
      <w:r w:rsidRPr="00732DBE">
        <w:rPr>
          <w:color w:val="000000"/>
          <w:spacing w:val="-5"/>
          <w:lang w:val="uk-UA"/>
        </w:rPr>
        <w:t>ною;</w:t>
      </w:r>
    </w:p>
    <w:p w:rsidR="004E74E8" w:rsidRPr="00732DBE" w:rsidRDefault="004E74E8" w:rsidP="004E74E8">
      <w:pPr>
        <w:shd w:val="clear" w:color="auto" w:fill="FFFFFF"/>
        <w:tabs>
          <w:tab w:val="left" w:pos="4973"/>
        </w:tabs>
        <w:jc w:val="both"/>
        <w:rPr>
          <w:lang w:val="uk-UA"/>
        </w:rPr>
      </w:pPr>
      <w:r w:rsidRPr="00732DBE">
        <w:rPr>
          <w:color w:val="000000"/>
          <w:spacing w:val="-4"/>
          <w:lang w:val="uk-UA"/>
        </w:rPr>
        <w:lastRenderedPageBreak/>
        <w:t xml:space="preserve">         </w:t>
      </w:r>
      <w:r w:rsidRPr="00732DBE">
        <w:rPr>
          <w:color w:val="000000"/>
          <w:spacing w:val="-3"/>
          <w:lang w:val="uk-UA"/>
        </w:rPr>
        <w:t>•  власні спостереження вчителя в процесі</w:t>
      </w:r>
      <w:r w:rsidRPr="00732DBE">
        <w:rPr>
          <w:lang w:val="uk-UA"/>
        </w:rPr>
        <w:t xml:space="preserve"> </w:t>
      </w:r>
      <w:r w:rsidRPr="00732DBE">
        <w:rPr>
          <w:color w:val="000000"/>
          <w:spacing w:val="-5"/>
          <w:lang w:val="uk-UA"/>
        </w:rPr>
        <w:t>роботи з дитиною,</w:t>
      </w:r>
      <w:r w:rsidRPr="00732DBE">
        <w:rPr>
          <w:color w:val="000000"/>
          <w:spacing w:val="-5"/>
          <w:lang w:val="uk-UA"/>
        </w:rPr>
        <w:br/>
        <w:t xml:space="preserve">   </w:t>
      </w:r>
      <w:r w:rsidRPr="00732DBE">
        <w:rPr>
          <w:color w:val="000000"/>
          <w:spacing w:val="-8"/>
          <w:lang w:val="uk-UA"/>
        </w:rPr>
        <w:t xml:space="preserve"> </w:t>
      </w:r>
      <w:r w:rsidRPr="00732DBE">
        <w:rPr>
          <w:color w:val="000000"/>
          <w:spacing w:val="-7"/>
          <w:lang w:val="uk-UA"/>
        </w:rPr>
        <w:t>2. Зміст навчальних програм.</w:t>
      </w:r>
    </w:p>
    <w:p w:rsidR="004E74E8" w:rsidRPr="00732DBE" w:rsidRDefault="004E74E8" w:rsidP="004E74E8">
      <w:pPr>
        <w:shd w:val="clear" w:color="auto" w:fill="FFFFFF"/>
        <w:tabs>
          <w:tab w:val="left" w:pos="4982"/>
        </w:tabs>
        <w:jc w:val="both"/>
        <w:rPr>
          <w:color w:val="000000"/>
          <w:spacing w:val="-2"/>
          <w:lang w:val="uk-UA"/>
        </w:rPr>
      </w:pPr>
      <w:r w:rsidRPr="00732DBE">
        <w:rPr>
          <w:color w:val="000000"/>
          <w:spacing w:val="-6"/>
          <w:lang w:val="uk-UA"/>
        </w:rPr>
        <w:t xml:space="preserve">    </w:t>
      </w:r>
      <w:r w:rsidRPr="00732DBE">
        <w:rPr>
          <w:color w:val="000000"/>
          <w:spacing w:val="-5"/>
          <w:lang w:val="uk-UA"/>
        </w:rPr>
        <w:t>3. Інформація про стратегії навчання (засво</w:t>
      </w:r>
      <w:r w:rsidRPr="00732DBE">
        <w:rPr>
          <w:color w:val="000000"/>
          <w:spacing w:val="-4"/>
          <w:lang w:val="uk-UA"/>
        </w:rPr>
        <w:t>єння) та надання будь-якої спеціальної підтрим</w:t>
      </w:r>
      <w:r w:rsidRPr="00732DBE">
        <w:rPr>
          <w:color w:val="000000"/>
          <w:spacing w:val="-2"/>
          <w:lang w:val="uk-UA"/>
        </w:rPr>
        <w:t>ки (умови засвоєння, звикання та пристосуван</w:t>
      </w:r>
      <w:r w:rsidRPr="00732DBE">
        <w:rPr>
          <w:color w:val="000000"/>
          <w:spacing w:val="-3"/>
          <w:lang w:val="uk-UA"/>
        </w:rPr>
        <w:t>ня), включаючи шляхи корекції, адаптацію та</w:t>
      </w:r>
      <w:r w:rsidRPr="00732DBE">
        <w:rPr>
          <w:lang w:val="uk-UA"/>
        </w:rPr>
        <w:t xml:space="preserve"> </w:t>
      </w:r>
      <w:r w:rsidRPr="00732DBE">
        <w:rPr>
          <w:color w:val="000000"/>
          <w:spacing w:val="-3"/>
          <w:lang w:val="uk-UA"/>
        </w:rPr>
        <w:t>модифікацію навчання.</w:t>
      </w:r>
    </w:p>
    <w:p w:rsidR="004E74E8" w:rsidRPr="00732DBE" w:rsidRDefault="004E74E8" w:rsidP="004E74E8">
      <w:pPr>
        <w:shd w:val="clear" w:color="auto" w:fill="FFFFFF"/>
        <w:tabs>
          <w:tab w:val="left" w:pos="4963"/>
        </w:tabs>
        <w:jc w:val="both"/>
      </w:pPr>
      <w:r w:rsidRPr="00732DBE">
        <w:rPr>
          <w:color w:val="000000"/>
          <w:spacing w:val="-8"/>
          <w:lang w:val="uk-UA"/>
        </w:rPr>
        <w:t xml:space="preserve">     4. Інформація про хід процесу учня та якість</w:t>
      </w:r>
      <w:r w:rsidRPr="00732DBE">
        <w:rPr>
          <w:lang w:val="uk-UA"/>
        </w:rPr>
        <w:t xml:space="preserve"> </w:t>
      </w:r>
      <w:r w:rsidRPr="00732DBE">
        <w:rPr>
          <w:color w:val="000000"/>
          <w:spacing w:val="-3"/>
          <w:lang w:val="uk-UA"/>
        </w:rPr>
        <w:t>засвоєння знань.</w:t>
      </w:r>
    </w:p>
    <w:p w:rsidR="004E74E8" w:rsidRPr="00732DBE" w:rsidRDefault="004E74E8" w:rsidP="004E74E8">
      <w:pPr>
        <w:shd w:val="clear" w:color="auto" w:fill="FFFFFF"/>
        <w:tabs>
          <w:tab w:val="left" w:pos="4973"/>
        </w:tabs>
        <w:jc w:val="both"/>
      </w:pPr>
      <w:r w:rsidRPr="00732DBE">
        <w:rPr>
          <w:color w:val="000000"/>
          <w:spacing w:val="-8"/>
          <w:lang w:val="uk-UA"/>
        </w:rPr>
        <w:t xml:space="preserve">     </w:t>
      </w:r>
      <w:r w:rsidRPr="00732DBE">
        <w:rPr>
          <w:color w:val="000000"/>
          <w:spacing w:val="-5"/>
          <w:lang w:val="uk-UA"/>
        </w:rPr>
        <w:t>5. ІНП підсумовує особисті дані про дитину</w:t>
      </w:r>
      <w:r w:rsidRPr="00732DBE">
        <w:rPr>
          <w:color w:val="000000"/>
          <w:spacing w:val="-2"/>
          <w:lang w:val="uk-UA"/>
        </w:rPr>
        <w:t xml:space="preserve"> та її потреби (у позитивному сенсі).</w:t>
      </w:r>
      <w:r w:rsidRPr="00732DBE">
        <w:rPr>
          <w:color w:val="000000"/>
          <w:spacing w:val="-2"/>
          <w:lang w:val="uk-UA"/>
        </w:rPr>
        <w:br/>
      </w:r>
      <w:r w:rsidRPr="00732DBE">
        <w:rPr>
          <w:color w:val="000000"/>
          <w:spacing w:val="-5"/>
          <w:lang w:val="uk-UA"/>
        </w:rPr>
        <w:t xml:space="preserve">       </w:t>
      </w:r>
      <w:r w:rsidRPr="00732DBE">
        <w:rPr>
          <w:color w:val="000000"/>
          <w:spacing w:val="-6"/>
          <w:lang w:val="uk-UA"/>
        </w:rPr>
        <w:t>Отже, ми описуємо дитину не з точки зору її</w:t>
      </w:r>
      <w:r w:rsidRPr="00732DBE">
        <w:rPr>
          <w:color w:val="000000"/>
          <w:spacing w:val="-2"/>
          <w:lang w:val="uk-UA"/>
        </w:rPr>
        <w:t xml:space="preserve"> неспроможності, а з позиції того, що дитина </w:t>
      </w:r>
      <w:r w:rsidRPr="00732DBE">
        <w:rPr>
          <w:color w:val="000000"/>
          <w:spacing w:val="-4"/>
          <w:lang w:val="uk-UA"/>
        </w:rPr>
        <w:t xml:space="preserve">  може робити.</w:t>
      </w:r>
    </w:p>
    <w:p w:rsidR="004E74E8" w:rsidRPr="00732DBE" w:rsidRDefault="004E74E8" w:rsidP="004E74E8">
      <w:pPr>
        <w:shd w:val="clear" w:color="auto" w:fill="FFFFFF"/>
        <w:tabs>
          <w:tab w:val="left" w:pos="4992"/>
        </w:tabs>
        <w:jc w:val="both"/>
        <w:rPr>
          <w:lang w:val="uk-UA"/>
        </w:rPr>
      </w:pPr>
      <w:r w:rsidRPr="00732DBE">
        <w:rPr>
          <w:color w:val="000000"/>
          <w:spacing w:val="-2"/>
          <w:lang w:val="uk-UA"/>
        </w:rPr>
        <w:t xml:space="preserve">    </w:t>
      </w:r>
      <w:r>
        <w:rPr>
          <w:color w:val="000000"/>
          <w:spacing w:val="-2"/>
          <w:lang w:val="uk-UA"/>
        </w:rPr>
        <w:t xml:space="preserve">  </w:t>
      </w:r>
      <w:r w:rsidRPr="00732DBE">
        <w:rPr>
          <w:color w:val="000000"/>
          <w:spacing w:val="-2"/>
          <w:lang w:val="uk-UA"/>
        </w:rPr>
        <w:t xml:space="preserve"> В індивідуалізованому навчальному плані</w:t>
      </w:r>
      <w:r w:rsidRPr="00732DBE">
        <w:rPr>
          <w:lang w:val="uk-UA"/>
        </w:rPr>
        <w:t xml:space="preserve"> </w:t>
      </w:r>
      <w:r w:rsidRPr="00732DBE">
        <w:rPr>
          <w:color w:val="000000"/>
          <w:spacing w:val="-1"/>
          <w:lang w:val="uk-UA"/>
        </w:rPr>
        <w:t>відображені довгострокові завдання у сферах,</w:t>
      </w:r>
      <w:r w:rsidRPr="00732DBE">
        <w:rPr>
          <w:color w:val="000000"/>
          <w:spacing w:val="-5"/>
          <w:lang w:val="uk-UA"/>
        </w:rPr>
        <w:t xml:space="preserve"> важливих для розвитку дитини (вони перегляда</w:t>
      </w:r>
      <w:r w:rsidRPr="00732DBE">
        <w:rPr>
          <w:color w:val="000000"/>
          <w:spacing w:val="-6"/>
          <w:lang w:val="uk-UA"/>
        </w:rPr>
        <w:t>ються раз на півроку з позиції досягненого про</w:t>
      </w:r>
      <w:r w:rsidRPr="00732DBE">
        <w:rPr>
          <w:color w:val="000000"/>
          <w:spacing w:val="-7"/>
          <w:lang w:val="uk-UA"/>
        </w:rPr>
        <w:t>гресу), і короткострокові завдання (маленькі кро</w:t>
      </w:r>
      <w:r w:rsidRPr="00732DBE">
        <w:rPr>
          <w:color w:val="000000"/>
          <w:spacing w:val="-2"/>
          <w:lang w:val="uk-UA"/>
        </w:rPr>
        <w:t>ки) відповідно до довгострокових завдань.</w:t>
      </w:r>
    </w:p>
    <w:p w:rsidR="004E74E8" w:rsidRDefault="004E74E8" w:rsidP="004E74E8">
      <w:pPr>
        <w:shd w:val="clear" w:color="auto" w:fill="FFFFFF"/>
        <w:tabs>
          <w:tab w:val="left" w:pos="5328"/>
        </w:tabs>
        <w:ind w:left="115" w:hanging="115"/>
        <w:rPr>
          <w:b/>
          <w:color w:val="000000"/>
          <w:spacing w:val="-16"/>
          <w:lang w:val="uk-UA"/>
        </w:rPr>
      </w:pPr>
      <w:r w:rsidRPr="00732DBE">
        <w:rPr>
          <w:b/>
          <w:color w:val="000000"/>
          <w:spacing w:val="-16"/>
          <w:lang w:val="uk-UA"/>
        </w:rPr>
        <w:t xml:space="preserve">                </w:t>
      </w:r>
    </w:p>
    <w:p w:rsidR="004E74E8" w:rsidRPr="00732DBE" w:rsidRDefault="004E74E8" w:rsidP="004E74E8">
      <w:pPr>
        <w:shd w:val="clear" w:color="auto" w:fill="FFFFFF"/>
        <w:tabs>
          <w:tab w:val="left" w:pos="5328"/>
        </w:tabs>
        <w:ind w:left="115" w:hanging="115"/>
        <w:rPr>
          <w:b/>
          <w:i/>
          <w:iCs/>
          <w:color w:val="000000"/>
          <w:spacing w:val="-1"/>
          <w:w w:val="91"/>
          <w:lang w:val="uk-UA"/>
        </w:rPr>
      </w:pPr>
      <w:r w:rsidRPr="00732DBE">
        <w:rPr>
          <w:b/>
          <w:i/>
          <w:iCs/>
          <w:color w:val="000000"/>
          <w:spacing w:val="-7"/>
          <w:lang w:val="uk-UA"/>
        </w:rPr>
        <w:t>Адаптація та модифікація для дітей</w:t>
      </w:r>
      <w:r w:rsidRPr="00732DBE">
        <w:rPr>
          <w:b/>
          <w:lang w:val="uk-UA"/>
        </w:rPr>
        <w:t xml:space="preserve"> </w:t>
      </w:r>
      <w:r w:rsidRPr="00732DBE">
        <w:rPr>
          <w:b/>
          <w:i/>
          <w:iCs/>
          <w:color w:val="000000"/>
          <w:spacing w:val="-1"/>
          <w:w w:val="91"/>
          <w:lang w:val="uk-UA"/>
        </w:rPr>
        <w:t>з особливими потребами</w:t>
      </w:r>
    </w:p>
    <w:p w:rsidR="004E74E8" w:rsidRPr="00732DBE" w:rsidRDefault="004E74E8" w:rsidP="004E74E8">
      <w:pPr>
        <w:shd w:val="clear" w:color="auto" w:fill="FFFFFF"/>
        <w:tabs>
          <w:tab w:val="left" w:pos="5328"/>
        </w:tabs>
        <w:ind w:hanging="115"/>
        <w:jc w:val="both"/>
      </w:pPr>
      <w:r w:rsidRPr="00732DBE">
        <w:rPr>
          <w:i/>
          <w:iCs/>
          <w:color w:val="000000"/>
          <w:spacing w:val="-7"/>
          <w:lang w:val="uk-UA"/>
        </w:rPr>
        <w:t xml:space="preserve">       </w:t>
      </w:r>
      <w:r w:rsidRPr="00732DBE">
        <w:rPr>
          <w:color w:val="000000"/>
          <w:spacing w:val="-5"/>
          <w:lang w:val="uk-UA"/>
        </w:rPr>
        <w:t>Складова супроводу дитини полягає також у</w:t>
      </w:r>
      <w:r w:rsidRPr="00732DBE">
        <w:rPr>
          <w:color w:val="000000"/>
          <w:spacing w:val="-1"/>
          <w:lang w:val="uk-UA"/>
        </w:rPr>
        <w:t xml:space="preserve"> тому, що психолог, детально вивчивши індиві</w:t>
      </w:r>
      <w:r w:rsidRPr="00732DBE">
        <w:rPr>
          <w:color w:val="000000"/>
          <w:spacing w:val="-2"/>
          <w:lang w:val="uk-UA"/>
        </w:rPr>
        <w:t>дуальні особливості учня, його проблеми, до</w:t>
      </w:r>
      <w:r w:rsidRPr="00732DBE">
        <w:rPr>
          <w:color w:val="000000"/>
          <w:spacing w:val="-2"/>
          <w:lang w:val="uk-UA"/>
        </w:rPr>
        <w:softHyphen/>
        <w:t>помагає створити оптимальні умови його роз</w:t>
      </w:r>
      <w:r w:rsidRPr="00732DBE">
        <w:rPr>
          <w:color w:val="000000"/>
          <w:spacing w:val="-7"/>
          <w:lang w:val="uk-UA"/>
        </w:rPr>
        <w:t>витку, а саме: фізичне середовище, адаптація на</w:t>
      </w:r>
      <w:r w:rsidRPr="00732DBE">
        <w:rPr>
          <w:color w:val="000000"/>
          <w:spacing w:val="1"/>
          <w:lang w:val="uk-UA"/>
        </w:rPr>
        <w:t>вчального процесу, створення сприятливого</w:t>
      </w:r>
      <w:r w:rsidRPr="00732DBE">
        <w:rPr>
          <w:lang w:val="uk-UA"/>
        </w:rPr>
        <w:t xml:space="preserve"> </w:t>
      </w:r>
      <w:r w:rsidRPr="00732DBE">
        <w:rPr>
          <w:color w:val="000000"/>
          <w:spacing w:val="-1"/>
          <w:lang w:val="uk-UA"/>
        </w:rPr>
        <w:t>мікроклімату.</w:t>
      </w:r>
    </w:p>
    <w:p w:rsidR="004E74E8" w:rsidRPr="00732DBE" w:rsidRDefault="004E74E8" w:rsidP="004E74E8">
      <w:pPr>
        <w:shd w:val="clear" w:color="auto" w:fill="FFFFFF"/>
        <w:tabs>
          <w:tab w:val="left" w:pos="4992"/>
        </w:tabs>
        <w:ind w:left="19"/>
        <w:jc w:val="both"/>
        <w:rPr>
          <w:lang w:val="uk-UA"/>
        </w:rPr>
      </w:pPr>
      <w:r w:rsidRPr="00732DBE">
        <w:rPr>
          <w:color w:val="000000"/>
          <w:spacing w:val="-9"/>
          <w:lang w:val="uk-UA"/>
        </w:rPr>
        <w:t xml:space="preserve">       </w:t>
      </w:r>
      <w:r w:rsidRPr="00732DBE">
        <w:rPr>
          <w:color w:val="000000"/>
          <w:spacing w:val="-8"/>
          <w:lang w:val="uk-UA"/>
        </w:rPr>
        <w:t>Вчителі ретельно планують гнучкі і цікаві заняття; враховуючи стадії розвитку дітей, розроб</w:t>
      </w:r>
      <w:r w:rsidRPr="00732DBE">
        <w:rPr>
          <w:color w:val="000000"/>
          <w:spacing w:val="-7"/>
          <w:lang w:val="uk-UA"/>
        </w:rPr>
        <w:t xml:space="preserve">ляють такі завдання, які гарантують успішність </w:t>
      </w:r>
      <w:r w:rsidRPr="00732DBE">
        <w:rPr>
          <w:color w:val="000000"/>
          <w:spacing w:val="-4"/>
          <w:lang w:val="uk-UA"/>
        </w:rPr>
        <w:t xml:space="preserve">процесу навчання кожної дитини.      </w:t>
      </w:r>
    </w:p>
    <w:p w:rsidR="004E74E8" w:rsidRPr="00732DBE" w:rsidRDefault="004E74E8" w:rsidP="004E74E8">
      <w:pPr>
        <w:shd w:val="clear" w:color="auto" w:fill="FFFFFF"/>
        <w:tabs>
          <w:tab w:val="right" w:pos="8928"/>
        </w:tabs>
        <w:jc w:val="both"/>
      </w:pPr>
      <w:r w:rsidRPr="00732DBE">
        <w:rPr>
          <w:b/>
          <w:noProof/>
        </w:rPr>
        <w:pict>
          <v:line id="_x0000_s1029" style="position:absolute;left:0;text-align:left;z-index:251663360;mso-position-horizontal-relative:margin" from="13.9pt,711.35pt" to="322.05pt,711.35pt" o:allowincell="f" strokeweight=".5pt">
            <w10:wrap anchorx="margin"/>
          </v:line>
        </w:pict>
      </w:r>
      <w:r w:rsidRPr="00732DBE">
        <w:rPr>
          <w:b/>
          <w:i/>
          <w:iCs/>
          <w:color w:val="000000"/>
          <w:spacing w:val="-7"/>
          <w:lang w:val="uk-UA"/>
        </w:rPr>
        <w:t xml:space="preserve">    </w:t>
      </w:r>
      <w:r>
        <w:rPr>
          <w:b/>
          <w:i/>
          <w:iCs/>
          <w:color w:val="000000"/>
          <w:spacing w:val="-7"/>
          <w:lang w:val="uk-UA"/>
        </w:rPr>
        <w:t xml:space="preserve"> </w:t>
      </w:r>
      <w:r w:rsidRPr="00732DBE">
        <w:rPr>
          <w:b/>
          <w:i/>
          <w:iCs/>
          <w:color w:val="000000"/>
          <w:spacing w:val="-7"/>
          <w:lang w:val="uk-UA"/>
        </w:rPr>
        <w:t xml:space="preserve"> Ефективність навчання</w:t>
      </w:r>
      <w:r w:rsidRPr="00732DBE">
        <w:rPr>
          <w:i/>
          <w:iCs/>
          <w:color w:val="000000"/>
          <w:spacing w:val="-7"/>
          <w:lang w:val="uk-UA"/>
        </w:rPr>
        <w:t xml:space="preserve"> </w:t>
      </w:r>
      <w:r w:rsidRPr="00732DBE">
        <w:rPr>
          <w:color w:val="000000"/>
          <w:spacing w:val="-7"/>
          <w:lang w:val="uk-UA"/>
        </w:rPr>
        <w:t>залежить від варію</w:t>
      </w:r>
      <w:r w:rsidRPr="00732DBE">
        <w:rPr>
          <w:color w:val="000000"/>
          <w:spacing w:val="-9"/>
          <w:lang w:val="uk-UA"/>
        </w:rPr>
        <w:t>вання викладання — характеру подачі матеріалу,</w:t>
      </w:r>
      <w:r w:rsidRPr="00732DBE">
        <w:rPr>
          <w:color w:val="000000"/>
          <w:lang w:val="uk-UA"/>
        </w:rPr>
        <w:tab/>
      </w:r>
      <w:r w:rsidRPr="00732DBE">
        <w:rPr>
          <w:color w:val="000000"/>
          <w:spacing w:val="-6"/>
          <w:lang w:val="uk-UA"/>
        </w:rPr>
        <w:t xml:space="preserve"> </w:t>
      </w:r>
      <w:r w:rsidRPr="00732DBE">
        <w:rPr>
          <w:color w:val="000000"/>
          <w:spacing w:val="1"/>
          <w:lang w:val="uk-UA"/>
        </w:rPr>
        <w:t>завдань, очікувань і оцінювання, врахування</w:t>
      </w:r>
      <w:r w:rsidRPr="00732DBE">
        <w:rPr>
          <w:color w:val="000000"/>
          <w:lang w:val="uk-UA"/>
        </w:rPr>
        <w:t xml:space="preserve"> </w:t>
      </w:r>
      <w:r w:rsidRPr="00732DBE">
        <w:rPr>
          <w:color w:val="000000"/>
          <w:spacing w:val="-7"/>
          <w:lang w:val="uk-UA"/>
        </w:rPr>
        <w:t>сильних сторін та потреб учнів. Серед найбільш</w:t>
      </w:r>
      <w:r w:rsidRPr="00732DBE">
        <w:rPr>
          <w:color w:val="000000"/>
          <w:lang w:val="uk-UA"/>
        </w:rPr>
        <w:t xml:space="preserve"> </w:t>
      </w:r>
      <w:r w:rsidRPr="00732DBE">
        <w:rPr>
          <w:color w:val="000000"/>
          <w:spacing w:val="-4"/>
          <w:lang w:val="uk-UA"/>
        </w:rPr>
        <w:t>оптимальних методів і прийомів диференційо</w:t>
      </w:r>
      <w:r w:rsidRPr="00732DBE">
        <w:rPr>
          <w:color w:val="000000"/>
          <w:spacing w:val="-3"/>
          <w:lang w:val="uk-UA"/>
        </w:rPr>
        <w:t>ваного навчання є адаптації та модифікації навчального матеріалу. У їх використанні відбу</w:t>
      </w:r>
      <w:r w:rsidRPr="00732DBE">
        <w:rPr>
          <w:color w:val="000000"/>
          <w:spacing w:val="-5"/>
          <w:lang w:val="uk-UA"/>
        </w:rPr>
        <w:t>вається зміна методів навчання з тим, щоб учи</w:t>
      </w:r>
      <w:r w:rsidRPr="00732DBE">
        <w:rPr>
          <w:color w:val="000000"/>
          <w:spacing w:val="-6"/>
          <w:lang w:val="uk-UA"/>
        </w:rPr>
        <w:t>тель міг задовольнити потреби учнів та забезпечити доступ дитини до навчального змісту програми. Різниця полягає в тому, що:</w:t>
      </w:r>
      <w:r w:rsidRPr="00732DBE">
        <w:rPr>
          <w:color w:val="000000"/>
          <w:lang w:val="uk-UA"/>
        </w:rPr>
        <w:tab/>
      </w:r>
      <w:r w:rsidRPr="00732DBE">
        <w:rPr>
          <w:color w:val="000000"/>
          <w:spacing w:val="2"/>
          <w:lang w:val="uk-UA"/>
        </w:rPr>
        <w:t xml:space="preserve"> </w:t>
      </w:r>
    </w:p>
    <w:p w:rsidR="004E74E8" w:rsidRPr="00732DBE" w:rsidRDefault="004E74E8" w:rsidP="004E74E8">
      <w:pPr>
        <w:widowControl w:val="0"/>
        <w:numPr>
          <w:ilvl w:val="0"/>
          <w:numId w:val="71"/>
        </w:numPr>
        <w:shd w:val="clear" w:color="auto" w:fill="FFFFFF"/>
        <w:tabs>
          <w:tab w:val="left" w:pos="566"/>
          <w:tab w:val="right" w:pos="8928"/>
        </w:tabs>
        <w:autoSpaceDE w:val="0"/>
        <w:autoSpaceDN w:val="0"/>
        <w:adjustRightInd w:val="0"/>
        <w:ind w:left="720" w:hanging="360"/>
        <w:jc w:val="both"/>
        <w:rPr>
          <w:color w:val="000000"/>
          <w:lang w:val="uk-UA"/>
        </w:rPr>
      </w:pPr>
      <w:r w:rsidRPr="00732DBE">
        <w:rPr>
          <w:color w:val="000000"/>
          <w:spacing w:val="-2"/>
          <w:lang w:val="uk-UA"/>
        </w:rPr>
        <w:t>адаптація навчання змінює характер на</w:t>
      </w:r>
      <w:r w:rsidRPr="00732DBE">
        <w:rPr>
          <w:color w:val="000000"/>
          <w:spacing w:val="-6"/>
          <w:lang w:val="uk-UA"/>
        </w:rPr>
        <w:t>вчання, не змінюючи при цьому зміст або понятійну складність навчального завдання; викори</w:t>
      </w:r>
      <w:r w:rsidRPr="00732DBE">
        <w:rPr>
          <w:color w:val="000000"/>
          <w:spacing w:val="-2"/>
          <w:lang w:val="uk-UA"/>
        </w:rPr>
        <w:t>стовуються засоби підтримки, які дають мож</w:t>
      </w:r>
      <w:r w:rsidRPr="00732DBE">
        <w:rPr>
          <w:color w:val="000000"/>
          <w:spacing w:val="-4"/>
          <w:lang w:val="uk-UA"/>
        </w:rPr>
        <w:t>ливість дітям обійти перешкоди;</w:t>
      </w:r>
      <w:r w:rsidRPr="00732DBE">
        <w:rPr>
          <w:color w:val="000000"/>
          <w:lang w:val="uk-UA"/>
        </w:rPr>
        <w:tab/>
      </w:r>
      <w:r w:rsidRPr="00732DBE">
        <w:rPr>
          <w:color w:val="000000"/>
          <w:spacing w:val="-3"/>
          <w:lang w:val="uk-UA"/>
        </w:rPr>
        <w:t xml:space="preserve"> </w:t>
      </w:r>
    </w:p>
    <w:p w:rsidR="004E74E8" w:rsidRPr="00732DBE" w:rsidRDefault="004E74E8" w:rsidP="004E74E8">
      <w:pPr>
        <w:widowControl w:val="0"/>
        <w:numPr>
          <w:ilvl w:val="0"/>
          <w:numId w:val="71"/>
        </w:numPr>
        <w:shd w:val="clear" w:color="auto" w:fill="FFFFFF"/>
        <w:tabs>
          <w:tab w:val="left" w:pos="566"/>
          <w:tab w:val="right" w:pos="8928"/>
        </w:tabs>
        <w:autoSpaceDE w:val="0"/>
        <w:autoSpaceDN w:val="0"/>
        <w:adjustRightInd w:val="0"/>
        <w:ind w:left="720" w:hanging="360"/>
        <w:jc w:val="both"/>
        <w:rPr>
          <w:color w:val="000000"/>
          <w:lang w:val="uk-UA"/>
        </w:rPr>
      </w:pPr>
      <w:r w:rsidRPr="00732DBE">
        <w:rPr>
          <w:color w:val="000000"/>
          <w:spacing w:val="-1"/>
          <w:lang w:val="uk-UA"/>
        </w:rPr>
        <w:t>модифікація навчання змінює характер</w:t>
      </w:r>
      <w:r w:rsidRPr="00732DBE">
        <w:rPr>
          <w:color w:val="000000"/>
          <w:lang w:val="uk-UA"/>
        </w:rPr>
        <w:t xml:space="preserve"> </w:t>
      </w:r>
      <w:r w:rsidRPr="00732DBE">
        <w:rPr>
          <w:color w:val="000000"/>
          <w:spacing w:val="10"/>
          <w:lang w:val="uk-UA"/>
        </w:rPr>
        <w:t xml:space="preserve">навчання, змінюючи зміст або понятійну </w:t>
      </w:r>
      <w:r w:rsidRPr="00732DBE">
        <w:rPr>
          <w:color w:val="000000"/>
          <w:spacing w:val="-2"/>
          <w:lang w:val="uk-UA"/>
        </w:rPr>
        <w:t>складність навчального завдання;вона полягає у</w:t>
      </w:r>
      <w:r w:rsidRPr="00732DBE">
        <w:rPr>
          <w:color w:val="000000"/>
          <w:lang w:val="uk-UA"/>
        </w:rPr>
        <w:t xml:space="preserve"> </w:t>
      </w:r>
      <w:r w:rsidRPr="00732DBE">
        <w:rPr>
          <w:color w:val="000000"/>
          <w:spacing w:val="-1"/>
          <w:lang w:val="uk-UA"/>
        </w:rPr>
        <w:t>спрощенні або видозміні самого навчального</w:t>
      </w:r>
      <w:r w:rsidRPr="00732DBE">
        <w:rPr>
          <w:color w:val="000000"/>
          <w:lang w:val="uk-UA"/>
        </w:rPr>
        <w:tab/>
      </w:r>
      <w:r w:rsidRPr="00732DBE">
        <w:rPr>
          <w:color w:val="000000"/>
          <w:spacing w:val="-4"/>
          <w:lang w:val="uk-UA"/>
        </w:rPr>
        <w:t xml:space="preserve"> </w:t>
      </w:r>
      <w:r w:rsidRPr="00732DBE">
        <w:rPr>
          <w:color w:val="000000"/>
          <w:spacing w:val="-5"/>
          <w:lang w:val="uk-UA"/>
        </w:rPr>
        <w:t xml:space="preserve">завдання. Працюючи з такою категорією дітей визначаються </w:t>
      </w:r>
      <w:r w:rsidRPr="00732DBE">
        <w:rPr>
          <w:color w:val="000000"/>
          <w:spacing w:val="-6"/>
          <w:lang w:val="uk-UA"/>
        </w:rPr>
        <w:t xml:space="preserve"> такі </w:t>
      </w:r>
      <w:r w:rsidRPr="00732DBE">
        <w:rPr>
          <w:i/>
          <w:iCs/>
          <w:color w:val="000000"/>
          <w:spacing w:val="-6"/>
          <w:lang w:val="uk-UA"/>
        </w:rPr>
        <w:t>види адаптацій:</w:t>
      </w:r>
      <w:r w:rsidRPr="00732DBE">
        <w:rPr>
          <w:i/>
          <w:iCs/>
          <w:color w:val="000000"/>
          <w:lang w:val="uk-UA"/>
        </w:rPr>
        <w:tab/>
      </w:r>
      <w:r w:rsidRPr="00732DBE">
        <w:rPr>
          <w:color w:val="000000"/>
          <w:spacing w:val="-1"/>
          <w:lang w:val="uk-UA"/>
        </w:rPr>
        <w:t xml:space="preserve"> </w:t>
      </w:r>
    </w:p>
    <w:p w:rsidR="004E74E8" w:rsidRPr="00732DBE" w:rsidRDefault="004E74E8" w:rsidP="004E74E8">
      <w:pPr>
        <w:shd w:val="clear" w:color="auto" w:fill="FFFFFF"/>
        <w:tabs>
          <w:tab w:val="left" w:pos="566"/>
          <w:tab w:val="right" w:pos="9360"/>
        </w:tabs>
        <w:ind w:firstLine="298"/>
        <w:jc w:val="both"/>
        <w:rPr>
          <w:color w:val="000000"/>
          <w:spacing w:val="-4"/>
          <w:lang w:val="uk-UA"/>
        </w:rPr>
      </w:pPr>
      <w:r w:rsidRPr="00732DBE">
        <w:rPr>
          <w:color w:val="000000"/>
          <w:lang w:val="uk-UA"/>
        </w:rPr>
        <w:t>•</w:t>
      </w:r>
      <w:r w:rsidRPr="00732DBE">
        <w:rPr>
          <w:color w:val="000000"/>
          <w:lang w:val="uk-UA"/>
        </w:rPr>
        <w:tab/>
      </w:r>
      <w:r w:rsidRPr="00732DBE">
        <w:rPr>
          <w:i/>
          <w:iCs/>
          <w:color w:val="000000"/>
          <w:spacing w:val="-8"/>
          <w:lang w:val="uk-UA"/>
        </w:rPr>
        <w:t xml:space="preserve">Пристосування середовища </w:t>
      </w:r>
      <w:r w:rsidRPr="00732DBE">
        <w:rPr>
          <w:color w:val="000000"/>
          <w:spacing w:val="-8"/>
          <w:lang w:val="uk-UA"/>
        </w:rPr>
        <w:t xml:space="preserve">(модифікація </w:t>
      </w:r>
      <w:r w:rsidRPr="00732DBE">
        <w:rPr>
          <w:color w:val="000000"/>
          <w:spacing w:val="-2"/>
          <w:lang w:val="uk-UA"/>
        </w:rPr>
        <w:t>фізичного середовища). Збільшення інтенсив</w:t>
      </w:r>
      <w:r w:rsidRPr="00732DBE">
        <w:rPr>
          <w:color w:val="000000"/>
          <w:spacing w:val="-4"/>
          <w:lang w:val="uk-UA"/>
        </w:rPr>
        <w:t>ності освітлення в класних кімнатах, де є діти з</w:t>
      </w:r>
      <w:r w:rsidRPr="00732DBE">
        <w:rPr>
          <w:color w:val="000000"/>
          <w:lang w:val="uk-UA"/>
        </w:rPr>
        <w:t xml:space="preserve"> </w:t>
      </w:r>
      <w:r w:rsidRPr="00732DBE">
        <w:rPr>
          <w:color w:val="000000"/>
          <w:spacing w:val="-1"/>
          <w:lang w:val="uk-UA"/>
        </w:rPr>
        <w:t>порушеннями зору. Зменшення рівня шуму в</w:t>
      </w:r>
      <w:r w:rsidRPr="00732DBE">
        <w:rPr>
          <w:color w:val="000000"/>
          <w:lang w:val="uk-UA"/>
        </w:rPr>
        <w:t xml:space="preserve"> </w:t>
      </w:r>
      <w:r w:rsidRPr="00732DBE">
        <w:rPr>
          <w:i/>
          <w:iCs/>
          <w:color w:val="000000"/>
          <w:spacing w:val="-10"/>
          <w:lang w:val="uk-UA"/>
        </w:rPr>
        <w:t xml:space="preserve"> </w:t>
      </w:r>
      <w:r w:rsidRPr="00732DBE">
        <w:rPr>
          <w:color w:val="000000"/>
          <w:spacing w:val="-4"/>
          <w:lang w:val="uk-UA"/>
        </w:rPr>
        <w:t>класі, де навчається дитина зі слабким слухом,</w:t>
      </w:r>
      <w:r w:rsidRPr="00732DBE">
        <w:rPr>
          <w:color w:val="000000"/>
          <w:lang w:val="uk-UA"/>
        </w:rPr>
        <w:t xml:space="preserve"> </w:t>
      </w:r>
      <w:r w:rsidRPr="00732DBE">
        <w:rPr>
          <w:color w:val="000000"/>
          <w:spacing w:val="-4"/>
          <w:lang w:val="uk-UA"/>
        </w:rPr>
        <w:t>забезпечення її слуховим апаратом. Створення</w:t>
      </w:r>
      <w:r>
        <w:rPr>
          <w:color w:val="000000"/>
          <w:spacing w:val="-4"/>
          <w:lang w:val="uk-UA"/>
        </w:rPr>
        <w:t xml:space="preserve"> </w:t>
      </w:r>
      <w:r w:rsidRPr="00732DBE">
        <w:rPr>
          <w:color w:val="000000"/>
          <w:spacing w:val="-5"/>
          <w:lang w:val="uk-UA"/>
        </w:rPr>
        <w:t>відокремленого блоку в приміщенні школи для</w:t>
      </w:r>
      <w:r w:rsidRPr="00732DBE">
        <w:rPr>
          <w:color w:val="000000"/>
          <w:lang w:val="uk-UA"/>
        </w:rPr>
        <w:t xml:space="preserve"> </w:t>
      </w:r>
      <w:r w:rsidRPr="00732DBE">
        <w:rPr>
          <w:color w:val="000000"/>
          <w:spacing w:val="-5"/>
          <w:lang w:val="uk-UA"/>
        </w:rPr>
        <w:t xml:space="preserve">учнів початкової ланки.                                        </w:t>
      </w:r>
      <w:r w:rsidRPr="00732DBE">
        <w:rPr>
          <w:color w:val="000000"/>
          <w:spacing w:val="-10"/>
          <w:lang w:val="uk-UA"/>
        </w:rPr>
        <w:t xml:space="preserve"> </w:t>
      </w:r>
    </w:p>
    <w:p w:rsidR="004E74E8" w:rsidRPr="00732DBE" w:rsidRDefault="004E74E8" w:rsidP="004E74E8">
      <w:pPr>
        <w:shd w:val="clear" w:color="auto" w:fill="FFFFFF"/>
        <w:tabs>
          <w:tab w:val="left" w:pos="566"/>
          <w:tab w:val="right" w:pos="8928"/>
        </w:tabs>
        <w:ind w:firstLine="298"/>
        <w:jc w:val="both"/>
        <w:rPr>
          <w:color w:val="000000"/>
          <w:lang w:val="uk-UA"/>
        </w:rPr>
      </w:pPr>
      <w:r w:rsidRPr="00732DBE">
        <w:rPr>
          <w:color w:val="000000"/>
          <w:lang w:val="uk-UA"/>
        </w:rPr>
        <w:t>•</w:t>
      </w:r>
      <w:r w:rsidRPr="00732DBE">
        <w:rPr>
          <w:color w:val="000000"/>
          <w:lang w:val="uk-UA"/>
        </w:rPr>
        <w:tab/>
      </w:r>
      <w:r w:rsidRPr="00732DBE">
        <w:rPr>
          <w:i/>
          <w:iCs/>
          <w:color w:val="000000"/>
          <w:spacing w:val="-6"/>
          <w:lang w:val="uk-UA"/>
        </w:rPr>
        <w:t xml:space="preserve">Адаптація навчальних підходів. </w:t>
      </w:r>
      <w:r w:rsidRPr="00732DBE">
        <w:rPr>
          <w:color w:val="000000"/>
          <w:spacing w:val="-6"/>
          <w:lang w:val="uk-UA"/>
        </w:rPr>
        <w:t>Викорис</w:t>
      </w:r>
      <w:r w:rsidRPr="00732DBE">
        <w:rPr>
          <w:color w:val="000000"/>
          <w:spacing w:val="-3"/>
          <w:lang w:val="uk-UA"/>
        </w:rPr>
        <w:t>тання навчальних програм відповідно до рівня</w:t>
      </w:r>
      <w:r w:rsidRPr="00732DBE">
        <w:rPr>
          <w:color w:val="000000"/>
          <w:lang w:val="uk-UA"/>
        </w:rPr>
        <w:tab/>
      </w:r>
      <w:r w:rsidRPr="00732DBE">
        <w:rPr>
          <w:color w:val="000000"/>
          <w:spacing w:val="-8"/>
          <w:lang w:val="uk-UA"/>
        </w:rPr>
        <w:t xml:space="preserve"> розвитку дитини. Унаочнення змісту навчально</w:t>
      </w:r>
      <w:r w:rsidRPr="00732DBE">
        <w:rPr>
          <w:color w:val="000000"/>
          <w:spacing w:val="-6"/>
          <w:lang w:val="uk-UA"/>
        </w:rPr>
        <w:t>го матеріалу. Зміна темпу занять для дітей із за</w:t>
      </w:r>
      <w:r w:rsidRPr="00732DBE">
        <w:rPr>
          <w:color w:val="000000"/>
          <w:spacing w:val="-5"/>
          <w:lang w:val="uk-UA"/>
        </w:rPr>
        <w:t>тримкою психічного розвитку. Залучення асис</w:t>
      </w:r>
      <w:r w:rsidRPr="00732DBE">
        <w:rPr>
          <w:color w:val="000000"/>
          <w:spacing w:val="-7"/>
          <w:lang w:val="uk-UA"/>
        </w:rPr>
        <w:t>тента вчителя в організацію навчально-виховно</w:t>
      </w:r>
      <w:r w:rsidRPr="00732DBE">
        <w:rPr>
          <w:color w:val="000000"/>
          <w:spacing w:val="-11"/>
          <w:lang w:val="uk-UA"/>
        </w:rPr>
        <w:t>го процесу.</w:t>
      </w:r>
      <w:r w:rsidRPr="00732DBE">
        <w:rPr>
          <w:color w:val="000000"/>
          <w:lang w:val="uk-UA"/>
        </w:rPr>
        <w:tab/>
      </w:r>
    </w:p>
    <w:p w:rsidR="004E74E8" w:rsidRPr="00A440C8" w:rsidRDefault="004E74E8" w:rsidP="004E74E8">
      <w:pPr>
        <w:widowControl w:val="0"/>
        <w:numPr>
          <w:ilvl w:val="0"/>
          <w:numId w:val="71"/>
        </w:numPr>
        <w:shd w:val="clear" w:color="auto" w:fill="FFFFFF"/>
        <w:tabs>
          <w:tab w:val="left" w:pos="566"/>
          <w:tab w:val="right" w:pos="8928"/>
        </w:tabs>
        <w:autoSpaceDE w:val="0"/>
        <w:autoSpaceDN w:val="0"/>
        <w:adjustRightInd w:val="0"/>
        <w:ind w:firstLine="298"/>
        <w:jc w:val="both"/>
        <w:rPr>
          <w:color w:val="000000"/>
          <w:lang w:val="uk-UA"/>
        </w:rPr>
      </w:pPr>
      <w:r w:rsidRPr="00732DBE">
        <w:rPr>
          <w:i/>
          <w:iCs/>
          <w:color w:val="000000"/>
          <w:spacing w:val="-4"/>
          <w:lang w:val="uk-UA"/>
        </w:rPr>
        <w:t xml:space="preserve">Адаптація матеріалів. </w:t>
      </w:r>
      <w:r w:rsidRPr="00732DBE">
        <w:rPr>
          <w:color w:val="000000"/>
          <w:spacing w:val="-4"/>
          <w:lang w:val="uk-UA"/>
        </w:rPr>
        <w:t>Модифікація на</w:t>
      </w:r>
      <w:r w:rsidRPr="00732DBE">
        <w:rPr>
          <w:color w:val="000000"/>
          <w:spacing w:val="-11"/>
          <w:lang w:val="uk-UA"/>
        </w:rPr>
        <w:t>вчальних посібників, іграшок та інших матеріалів.</w:t>
      </w:r>
      <w:r w:rsidRPr="00732DBE">
        <w:rPr>
          <w:color w:val="000000"/>
          <w:lang w:val="uk-UA"/>
        </w:rPr>
        <w:tab/>
      </w:r>
      <w:r w:rsidRPr="00732DBE">
        <w:rPr>
          <w:color w:val="000000"/>
          <w:spacing w:val="-9"/>
          <w:lang w:val="uk-UA"/>
        </w:rPr>
        <w:t xml:space="preserve"> </w:t>
      </w:r>
      <w:r w:rsidRPr="00732DBE">
        <w:rPr>
          <w:color w:val="000000"/>
          <w:spacing w:val="-5"/>
          <w:lang w:val="uk-UA"/>
        </w:rPr>
        <w:t>Використання друкованих текстів з різним роз</w:t>
      </w:r>
      <w:r w:rsidRPr="00732DBE">
        <w:rPr>
          <w:color w:val="000000"/>
          <w:spacing w:val="-6"/>
          <w:lang w:val="uk-UA"/>
        </w:rPr>
        <w:t>міром шрифтів для дітей з вадами зору, картки-</w:t>
      </w:r>
      <w:r w:rsidRPr="00732DBE">
        <w:rPr>
          <w:color w:val="000000"/>
          <w:spacing w:val="-10"/>
          <w:lang w:val="uk-UA"/>
        </w:rPr>
        <w:t>підказки для дітей з розумовою відсталістю тощо.</w:t>
      </w:r>
    </w:p>
    <w:p w:rsidR="004E74E8" w:rsidRPr="00732DBE" w:rsidRDefault="004E74E8" w:rsidP="004E74E8">
      <w:pPr>
        <w:widowControl w:val="0"/>
        <w:numPr>
          <w:ilvl w:val="0"/>
          <w:numId w:val="71"/>
        </w:numPr>
        <w:shd w:val="clear" w:color="auto" w:fill="FFFFFF"/>
        <w:tabs>
          <w:tab w:val="left" w:pos="566"/>
          <w:tab w:val="right" w:pos="8928"/>
        </w:tabs>
        <w:autoSpaceDE w:val="0"/>
        <w:autoSpaceDN w:val="0"/>
        <w:adjustRightInd w:val="0"/>
        <w:ind w:left="720" w:hanging="360"/>
        <w:jc w:val="both"/>
        <w:rPr>
          <w:color w:val="000000"/>
          <w:lang w:val="uk-UA"/>
        </w:rPr>
      </w:pPr>
      <w:r w:rsidRPr="00732DBE">
        <w:rPr>
          <w:i/>
          <w:iCs/>
          <w:color w:val="000000"/>
          <w:spacing w:val="-6"/>
          <w:lang w:val="uk-UA"/>
        </w:rPr>
        <w:t xml:space="preserve">Адаптація навчального плану. </w:t>
      </w:r>
      <w:r w:rsidRPr="00732DBE">
        <w:rPr>
          <w:color w:val="000000"/>
          <w:spacing w:val="-6"/>
          <w:lang w:val="uk-UA"/>
        </w:rPr>
        <w:t>Модифіка</w:t>
      </w:r>
      <w:r w:rsidRPr="00732DBE">
        <w:rPr>
          <w:color w:val="000000"/>
          <w:spacing w:val="-5"/>
          <w:lang w:val="uk-UA"/>
        </w:rPr>
        <w:t>ція навчального плану або завдань, прийнятних</w:t>
      </w:r>
      <w:r w:rsidRPr="00732DBE">
        <w:rPr>
          <w:color w:val="000000"/>
          <w:lang w:val="uk-UA"/>
        </w:rPr>
        <w:tab/>
      </w:r>
      <w:r w:rsidRPr="00732DBE">
        <w:rPr>
          <w:color w:val="000000"/>
          <w:spacing w:val="-7"/>
          <w:lang w:val="uk-UA"/>
        </w:rPr>
        <w:t xml:space="preserve"> </w:t>
      </w:r>
      <w:r w:rsidRPr="00732DBE">
        <w:rPr>
          <w:color w:val="000000"/>
          <w:spacing w:val="-2"/>
          <w:lang w:val="uk-UA"/>
        </w:rPr>
        <w:t>для конкретної дитини, корекція завдань, виз</w:t>
      </w:r>
      <w:r w:rsidRPr="00732DBE">
        <w:rPr>
          <w:color w:val="000000"/>
          <w:spacing w:val="-5"/>
          <w:lang w:val="uk-UA"/>
        </w:rPr>
        <w:t>начення змісту, який необхідно засвоїти.</w:t>
      </w:r>
      <w:r w:rsidRPr="00732DBE">
        <w:rPr>
          <w:color w:val="000000"/>
          <w:lang w:val="uk-UA"/>
        </w:rPr>
        <w:tab/>
      </w:r>
      <w:r w:rsidRPr="00732DBE">
        <w:rPr>
          <w:color w:val="000000"/>
          <w:spacing w:val="-4"/>
          <w:lang w:val="uk-UA"/>
        </w:rPr>
        <w:t xml:space="preserve"> </w:t>
      </w:r>
    </w:p>
    <w:p w:rsidR="004E74E8" w:rsidRPr="00732DBE" w:rsidRDefault="004E74E8" w:rsidP="004E74E8">
      <w:pPr>
        <w:shd w:val="clear" w:color="auto" w:fill="FFFFFF"/>
        <w:tabs>
          <w:tab w:val="right" w:pos="8928"/>
        </w:tabs>
        <w:spacing w:before="10"/>
        <w:jc w:val="both"/>
      </w:pPr>
      <w:r w:rsidRPr="00732DBE">
        <w:rPr>
          <w:color w:val="000000"/>
          <w:spacing w:val="-4"/>
          <w:lang w:val="uk-UA"/>
        </w:rPr>
        <w:t xml:space="preserve">       Підсумовуючи, зазначимо, шов навчально-</w:t>
      </w:r>
      <w:r w:rsidRPr="00732DBE">
        <w:rPr>
          <w:color w:val="000000"/>
          <w:spacing w:val="3"/>
          <w:lang w:val="uk-UA"/>
        </w:rPr>
        <w:t>виховному  процесі вчителі    аналізують</w:t>
      </w:r>
      <w:r w:rsidRPr="00732DBE">
        <w:rPr>
          <w:color w:val="000000"/>
          <w:lang w:val="uk-UA"/>
        </w:rPr>
        <w:t xml:space="preserve"> </w:t>
      </w:r>
      <w:r w:rsidRPr="00732DBE">
        <w:rPr>
          <w:color w:val="000000"/>
          <w:spacing w:val="-6"/>
          <w:lang w:val="uk-UA"/>
        </w:rPr>
        <w:t>відповідність вимог навчальної програми та ме</w:t>
      </w:r>
      <w:r w:rsidRPr="00732DBE">
        <w:rPr>
          <w:color w:val="000000"/>
          <w:spacing w:val="-4"/>
          <w:lang w:val="uk-UA"/>
        </w:rPr>
        <w:t>тодів, що використовуються на уроці, актуальним і потенційним можливостям дитини.   У та</w:t>
      </w:r>
      <w:r w:rsidRPr="00732DBE">
        <w:rPr>
          <w:color w:val="000000"/>
          <w:spacing w:val="-7"/>
          <w:lang w:val="uk-UA"/>
        </w:rPr>
        <w:t xml:space="preserve">кий спосіб учитель досягає </w:t>
      </w:r>
      <w:r w:rsidRPr="00732DBE">
        <w:rPr>
          <w:color w:val="000000"/>
          <w:spacing w:val="-7"/>
          <w:lang w:val="uk-UA"/>
        </w:rPr>
        <w:lastRenderedPageBreak/>
        <w:t>ефективності органі</w:t>
      </w:r>
      <w:r w:rsidRPr="00732DBE">
        <w:rPr>
          <w:color w:val="000000"/>
          <w:spacing w:val="-6"/>
          <w:lang w:val="uk-UA"/>
        </w:rPr>
        <w:t>зації навчальної діяльності дітей з особливостя</w:t>
      </w:r>
      <w:r w:rsidRPr="00732DBE">
        <w:rPr>
          <w:color w:val="000000"/>
          <w:spacing w:val="-7"/>
          <w:lang w:val="uk-UA"/>
        </w:rPr>
        <w:t>ми психофізичного розвитку.</w:t>
      </w:r>
      <w:r w:rsidRPr="00732DBE">
        <w:rPr>
          <w:color w:val="000000"/>
          <w:spacing w:val="-7"/>
          <w:lang w:val="uk-UA"/>
        </w:rPr>
        <w:br/>
      </w:r>
      <w:r w:rsidRPr="00732DBE">
        <w:rPr>
          <w:color w:val="000000"/>
          <w:lang w:val="uk-UA"/>
        </w:rPr>
        <w:t xml:space="preserve"> </w:t>
      </w:r>
    </w:p>
    <w:p w:rsidR="004E74E8" w:rsidRDefault="004E74E8" w:rsidP="004E74E8">
      <w:pPr>
        <w:shd w:val="clear" w:color="auto" w:fill="FFFFFF"/>
        <w:tabs>
          <w:tab w:val="right" w:pos="8928"/>
        </w:tabs>
        <w:ind w:left="192"/>
        <w:jc w:val="center"/>
        <w:rPr>
          <w:b/>
          <w:bCs/>
          <w:color w:val="000000"/>
          <w:spacing w:val="-17"/>
          <w:lang w:val="uk-UA"/>
        </w:rPr>
      </w:pPr>
      <w:r w:rsidRPr="00732DBE">
        <w:rPr>
          <w:b/>
          <w:bCs/>
          <w:color w:val="000000"/>
          <w:spacing w:val="-17"/>
          <w:lang w:val="uk-UA"/>
        </w:rPr>
        <w:t>ПСИХОЛОГІЧНА ПІДТРИМКА БАТЬКІВ</w:t>
      </w:r>
    </w:p>
    <w:p w:rsidR="004E74E8" w:rsidRPr="00732DBE" w:rsidRDefault="004E74E8" w:rsidP="004E74E8">
      <w:pPr>
        <w:shd w:val="clear" w:color="auto" w:fill="FFFFFF"/>
        <w:tabs>
          <w:tab w:val="right" w:pos="8928"/>
        </w:tabs>
        <w:ind w:left="192"/>
        <w:jc w:val="center"/>
      </w:pPr>
    </w:p>
    <w:p w:rsidR="004E74E8" w:rsidRDefault="004E74E8" w:rsidP="004E74E8">
      <w:pPr>
        <w:shd w:val="clear" w:color="auto" w:fill="FFFFFF"/>
        <w:tabs>
          <w:tab w:val="right" w:pos="8928"/>
        </w:tabs>
        <w:ind w:left="10"/>
        <w:jc w:val="both"/>
        <w:rPr>
          <w:color w:val="000000"/>
          <w:spacing w:val="-4"/>
          <w:lang w:val="uk-UA"/>
        </w:rPr>
      </w:pPr>
      <w:r w:rsidRPr="00732DBE">
        <w:rPr>
          <w:color w:val="000000"/>
          <w:spacing w:val="-6"/>
          <w:lang w:val="uk-UA"/>
        </w:rPr>
        <w:t xml:space="preserve">           Основним елементом </w:t>
      </w:r>
      <w:r>
        <w:rPr>
          <w:color w:val="000000"/>
          <w:spacing w:val="-6"/>
          <w:lang w:val="uk-UA"/>
        </w:rPr>
        <w:t>і</w:t>
      </w:r>
      <w:r w:rsidRPr="00732DBE">
        <w:rPr>
          <w:color w:val="000000"/>
          <w:spacing w:val="-6"/>
          <w:lang w:val="uk-UA"/>
        </w:rPr>
        <w:t>нклюзивного навчан</w:t>
      </w:r>
      <w:r w:rsidRPr="00732DBE">
        <w:rPr>
          <w:color w:val="000000"/>
          <w:spacing w:val="-5"/>
          <w:lang w:val="uk-UA"/>
        </w:rPr>
        <w:t>ня є залучення батьків до навчально-виховного</w:t>
      </w:r>
      <w:r w:rsidRPr="00732DBE">
        <w:rPr>
          <w:color w:val="000000"/>
          <w:lang w:val="uk-UA"/>
        </w:rPr>
        <w:tab/>
      </w:r>
      <w:r w:rsidRPr="00732DBE">
        <w:rPr>
          <w:color w:val="000000"/>
          <w:spacing w:val="-1"/>
          <w:lang w:val="uk-UA"/>
        </w:rPr>
        <w:t>процесу, участі у розробці навчальних планів</w:t>
      </w:r>
      <w:r w:rsidRPr="00732DBE">
        <w:rPr>
          <w:lang w:val="uk-UA"/>
        </w:rPr>
        <w:t xml:space="preserve"> </w:t>
      </w:r>
      <w:r w:rsidRPr="00732DBE">
        <w:rPr>
          <w:color w:val="000000"/>
          <w:spacing w:val="-6"/>
          <w:lang w:val="uk-UA"/>
        </w:rPr>
        <w:t>своїх дітей. Це дає їм змогу відчути, що вони не</w:t>
      </w:r>
      <w:r w:rsidRPr="00732DBE">
        <w:rPr>
          <w:color w:val="000000"/>
          <w:spacing w:val="7"/>
          <w:lang w:val="uk-UA"/>
        </w:rPr>
        <w:t>одинокі, що вони є членами команди, яка</w:t>
      </w:r>
      <w:r w:rsidRPr="00732DBE">
        <w:rPr>
          <w:lang w:val="uk-UA"/>
        </w:rPr>
        <w:t xml:space="preserve"> </w:t>
      </w:r>
      <w:r w:rsidRPr="00732DBE">
        <w:rPr>
          <w:color w:val="000000"/>
          <w:spacing w:val="-8"/>
          <w:lang w:val="uk-UA"/>
        </w:rPr>
        <w:t>підтримає їхню дитину й допоможе у подоланні</w:t>
      </w:r>
      <w:r w:rsidRPr="00732DBE">
        <w:rPr>
          <w:lang w:val="uk-UA"/>
        </w:rPr>
        <w:t xml:space="preserve"> </w:t>
      </w:r>
      <w:r w:rsidRPr="00732DBE">
        <w:rPr>
          <w:color w:val="000000"/>
          <w:spacing w:val="-1"/>
          <w:lang w:val="uk-UA"/>
        </w:rPr>
        <w:t>труднощів. Налагодження партнерських сто</w:t>
      </w:r>
      <w:r w:rsidRPr="00732DBE">
        <w:rPr>
          <w:color w:val="000000"/>
          <w:spacing w:val="-5"/>
          <w:lang w:val="uk-UA"/>
        </w:rPr>
        <w:t>сунків з батьками, врахування культурних тра</w:t>
      </w:r>
      <w:r w:rsidRPr="00732DBE">
        <w:rPr>
          <w:color w:val="000000"/>
          <w:spacing w:val="-3"/>
          <w:lang w:val="uk-UA"/>
        </w:rPr>
        <w:t>дицій, інтересів сім'ї дає можливість подолати</w:t>
      </w:r>
      <w:r w:rsidRPr="00732DBE">
        <w:rPr>
          <w:lang w:val="uk-UA"/>
        </w:rPr>
        <w:t xml:space="preserve"> с</w:t>
      </w:r>
      <w:r w:rsidRPr="00732DBE">
        <w:rPr>
          <w:color w:val="000000"/>
          <w:spacing w:val="-5"/>
          <w:lang w:val="uk-UA"/>
        </w:rPr>
        <w:t>тереотипи у роботі з сім'ями, які мають дітей з</w:t>
      </w:r>
      <w:r w:rsidRPr="00732DBE">
        <w:rPr>
          <w:lang w:val="uk-UA"/>
        </w:rPr>
        <w:t xml:space="preserve"> </w:t>
      </w:r>
      <w:r w:rsidRPr="00732DBE">
        <w:rPr>
          <w:color w:val="000000"/>
          <w:spacing w:val="-9"/>
          <w:lang w:val="uk-UA"/>
        </w:rPr>
        <w:t>обмеженими можливостями. Лише за умови, що</w:t>
      </w:r>
      <w:r w:rsidRPr="00732DBE">
        <w:rPr>
          <w:lang w:val="uk-UA"/>
        </w:rPr>
        <w:t xml:space="preserve"> </w:t>
      </w:r>
      <w:r w:rsidRPr="00732DBE">
        <w:rPr>
          <w:color w:val="000000"/>
          <w:spacing w:val="-3"/>
          <w:lang w:val="uk-UA"/>
        </w:rPr>
        <w:t>батьки, вчителі, асистенти й інші фахівці пра</w:t>
      </w:r>
      <w:r w:rsidRPr="00732DBE">
        <w:rPr>
          <w:color w:val="000000"/>
          <w:spacing w:val="2"/>
          <w:lang w:val="uk-UA"/>
        </w:rPr>
        <w:t>цюють разом, можна сподіватися на успіх у</w:t>
      </w:r>
      <w:r w:rsidRPr="00732DBE">
        <w:rPr>
          <w:lang w:val="uk-UA"/>
        </w:rPr>
        <w:t xml:space="preserve"> </w:t>
      </w:r>
      <w:r w:rsidRPr="00732DBE">
        <w:rPr>
          <w:color w:val="000000"/>
          <w:spacing w:val="-6"/>
          <w:lang w:val="uk-UA"/>
        </w:rPr>
        <w:t>складній справі — адаптації до звичайного жит</w:t>
      </w:r>
      <w:r w:rsidRPr="00732DBE">
        <w:rPr>
          <w:color w:val="000000"/>
          <w:spacing w:val="-1"/>
          <w:lang w:val="uk-UA"/>
        </w:rPr>
        <w:t>тя дітей з особливими потребами. Самореалі</w:t>
      </w:r>
      <w:r w:rsidRPr="00732DBE">
        <w:rPr>
          <w:color w:val="000000"/>
          <w:spacing w:val="-9"/>
          <w:lang w:val="uk-UA"/>
        </w:rPr>
        <w:t xml:space="preserve">зація батьків — у самореалізації дітей. Саме тому </w:t>
      </w:r>
      <w:r w:rsidRPr="00732DBE">
        <w:rPr>
          <w:color w:val="000000"/>
          <w:spacing w:val="-5"/>
          <w:lang w:val="uk-UA"/>
        </w:rPr>
        <w:t>завдання психолога полягає у допомозі саморе</w:t>
      </w:r>
      <w:r w:rsidRPr="00732DBE">
        <w:rPr>
          <w:color w:val="000000"/>
          <w:spacing w:val="-3"/>
          <w:lang w:val="uk-UA"/>
        </w:rPr>
        <w:t>алізації батьків через розвиток рефлексії особ</w:t>
      </w:r>
      <w:r w:rsidRPr="00732DBE">
        <w:rPr>
          <w:color w:val="000000"/>
          <w:spacing w:val="-2"/>
          <w:lang w:val="uk-UA"/>
        </w:rPr>
        <w:t>ливостей виховання і навчання дитини у про</w:t>
      </w:r>
      <w:r w:rsidRPr="00732DBE">
        <w:rPr>
          <w:color w:val="000000"/>
          <w:spacing w:val="-4"/>
          <w:lang w:val="uk-UA"/>
        </w:rPr>
        <w:t xml:space="preserve">цесі спілкування з нею. Важливим є позитивне </w:t>
      </w:r>
      <w:r w:rsidRPr="00732DBE">
        <w:rPr>
          <w:color w:val="000000"/>
          <w:spacing w:val="3"/>
          <w:lang w:val="uk-UA"/>
        </w:rPr>
        <w:t>прийняття дитини, корпорація у вирішенні</w:t>
      </w:r>
      <w:r>
        <w:rPr>
          <w:color w:val="000000"/>
          <w:spacing w:val="3"/>
          <w:lang w:val="uk-UA"/>
        </w:rPr>
        <w:t xml:space="preserve"> </w:t>
      </w:r>
      <w:r w:rsidRPr="00732DBE">
        <w:rPr>
          <w:color w:val="000000"/>
          <w:spacing w:val="-4"/>
          <w:lang w:val="uk-UA"/>
        </w:rPr>
        <w:t>проблем.</w:t>
      </w:r>
    </w:p>
    <w:p w:rsidR="004E74E8" w:rsidRPr="00732DBE" w:rsidRDefault="004E74E8" w:rsidP="004E74E8">
      <w:pPr>
        <w:shd w:val="clear" w:color="auto" w:fill="FFFFFF"/>
        <w:tabs>
          <w:tab w:val="right" w:pos="8928"/>
        </w:tabs>
        <w:ind w:left="10"/>
        <w:jc w:val="both"/>
      </w:pPr>
      <w:r w:rsidRPr="00732DBE">
        <w:rPr>
          <w:color w:val="000000"/>
          <w:spacing w:val="-2"/>
          <w:lang w:val="uk-UA"/>
        </w:rPr>
        <w:t xml:space="preserve">       Часто виникають труднощі у спілкуванні з</w:t>
      </w:r>
      <w:r w:rsidRPr="00732DBE">
        <w:rPr>
          <w:lang w:val="uk-UA"/>
        </w:rPr>
        <w:t xml:space="preserve"> </w:t>
      </w:r>
      <w:r w:rsidRPr="00732DBE">
        <w:rPr>
          <w:color w:val="000000"/>
          <w:spacing w:val="-1"/>
          <w:lang w:val="uk-UA"/>
        </w:rPr>
        <w:t xml:space="preserve">батьками через неприйняття ними проблеми, </w:t>
      </w:r>
      <w:r w:rsidRPr="00732DBE">
        <w:rPr>
          <w:color w:val="000000"/>
          <w:spacing w:val="-3"/>
          <w:lang w:val="uk-UA"/>
        </w:rPr>
        <w:t>а в більшості випадків — через зневіру у влас</w:t>
      </w:r>
      <w:r w:rsidRPr="00732DBE">
        <w:rPr>
          <w:color w:val="000000"/>
          <w:spacing w:val="-9"/>
          <w:lang w:val="uk-UA"/>
        </w:rPr>
        <w:t xml:space="preserve">них силах. </w:t>
      </w:r>
      <w:r w:rsidRPr="00732DBE">
        <w:rPr>
          <w:i/>
          <w:iCs/>
          <w:color w:val="000000"/>
          <w:spacing w:val="-9"/>
          <w:lang w:val="uk-UA"/>
        </w:rPr>
        <w:t>Подоланню власних стереотипних по</w:t>
      </w:r>
      <w:r w:rsidRPr="00732DBE">
        <w:rPr>
          <w:i/>
          <w:iCs/>
          <w:color w:val="000000"/>
          <w:spacing w:val="-8"/>
          <w:lang w:val="uk-UA"/>
        </w:rPr>
        <w:t>нять батьків допомагає проведення тренінгових</w:t>
      </w:r>
      <w:r w:rsidRPr="00732DBE">
        <w:rPr>
          <w:color w:val="000000"/>
          <w:lang w:val="uk-UA"/>
        </w:rPr>
        <w:t xml:space="preserve"> </w:t>
      </w:r>
      <w:r w:rsidRPr="00732DBE">
        <w:rPr>
          <w:i/>
          <w:iCs/>
          <w:color w:val="000000"/>
          <w:spacing w:val="-10"/>
          <w:lang w:val="uk-UA"/>
        </w:rPr>
        <w:t>занять.</w:t>
      </w:r>
    </w:p>
    <w:p w:rsidR="004E74E8" w:rsidRPr="00732DBE" w:rsidRDefault="004E74E8" w:rsidP="004E74E8">
      <w:pPr>
        <w:shd w:val="clear" w:color="auto" w:fill="FFFFFF"/>
        <w:tabs>
          <w:tab w:val="right" w:pos="8928"/>
        </w:tabs>
        <w:ind w:left="29"/>
        <w:jc w:val="both"/>
      </w:pPr>
      <w:r w:rsidRPr="00732DBE">
        <w:rPr>
          <w:color w:val="000000"/>
          <w:spacing w:val="-6"/>
          <w:lang w:val="uk-UA"/>
        </w:rPr>
        <w:t xml:space="preserve">        Одним із таких прикладів є проведення </w:t>
      </w:r>
      <w:r w:rsidRPr="00732DBE">
        <w:rPr>
          <w:color w:val="000000"/>
          <w:lang w:val="uk-UA"/>
        </w:rPr>
        <w:t>чотириденного тренінгу для батьків на тему;</w:t>
      </w:r>
      <w:r w:rsidRPr="00732DBE">
        <w:rPr>
          <w:lang w:val="uk-UA"/>
        </w:rPr>
        <w:t xml:space="preserve"> </w:t>
      </w:r>
      <w:r w:rsidRPr="00732DBE">
        <w:rPr>
          <w:color w:val="000000"/>
          <w:spacing w:val="-10"/>
          <w:lang w:val="uk-UA"/>
        </w:rPr>
        <w:t>«Розвиток навичок обстоювання та захисту прав»</w:t>
      </w:r>
      <w:r w:rsidRPr="00732DBE">
        <w:rPr>
          <w:lang w:val="uk-UA"/>
        </w:rPr>
        <w:t xml:space="preserve"> </w:t>
      </w:r>
      <w:r w:rsidRPr="00732DBE">
        <w:rPr>
          <w:color w:val="000000"/>
          <w:spacing w:val="-10"/>
          <w:lang w:val="uk-UA"/>
        </w:rPr>
        <w:t>в рамках Проекту «Адвокатство батьків: відстою</w:t>
      </w:r>
      <w:r w:rsidRPr="00732DBE">
        <w:rPr>
          <w:color w:val="000000"/>
          <w:spacing w:val="-2"/>
          <w:lang w:val="uk-UA"/>
        </w:rPr>
        <w:t>вання права дітей з особливими потребами на</w:t>
      </w:r>
      <w:r w:rsidRPr="00732DBE">
        <w:rPr>
          <w:color w:val="000000"/>
          <w:spacing w:val="-3"/>
          <w:lang w:val="uk-UA"/>
        </w:rPr>
        <w:t xml:space="preserve"> </w:t>
      </w:r>
      <w:r w:rsidRPr="00732DBE">
        <w:rPr>
          <w:color w:val="000000"/>
          <w:spacing w:val="-8"/>
          <w:lang w:val="uk-UA"/>
        </w:rPr>
        <w:t>інклюзивну освіту» за підтримки Всеукраїнсько</w:t>
      </w:r>
      <w:r w:rsidRPr="00732DBE">
        <w:rPr>
          <w:color w:val="000000"/>
          <w:spacing w:val="-7"/>
          <w:lang w:val="uk-UA"/>
        </w:rPr>
        <w:t>го фонду «Крок за кроком».</w:t>
      </w:r>
    </w:p>
    <w:p w:rsidR="004E74E8" w:rsidRPr="00732DBE" w:rsidRDefault="004E74E8" w:rsidP="004E74E8">
      <w:pPr>
        <w:shd w:val="clear" w:color="auto" w:fill="FFFFFF"/>
        <w:tabs>
          <w:tab w:val="right" w:pos="8928"/>
        </w:tabs>
        <w:ind w:left="19"/>
        <w:jc w:val="both"/>
        <w:rPr>
          <w:lang w:val="uk-UA"/>
        </w:rPr>
      </w:pPr>
      <w:r w:rsidRPr="00732DBE">
        <w:rPr>
          <w:i/>
          <w:iCs/>
          <w:color w:val="000000"/>
          <w:spacing w:val="-10"/>
          <w:lang w:val="uk-UA"/>
        </w:rPr>
        <w:t xml:space="preserve">       Представництво в соціальній сфері — </w:t>
      </w:r>
      <w:r w:rsidRPr="00732DBE">
        <w:rPr>
          <w:color w:val="000000"/>
          <w:spacing w:val="-10"/>
          <w:lang w:val="uk-UA"/>
        </w:rPr>
        <w:t>це про</w:t>
      </w:r>
      <w:r w:rsidRPr="00732DBE">
        <w:rPr>
          <w:color w:val="000000"/>
          <w:spacing w:val="-9"/>
          <w:lang w:val="uk-UA"/>
        </w:rPr>
        <w:t xml:space="preserve">цес захисту прав окремих осіб чи груп населення  </w:t>
      </w:r>
      <w:r w:rsidRPr="00732DBE">
        <w:rPr>
          <w:color w:val="000000"/>
          <w:spacing w:val="-8"/>
          <w:lang w:val="uk-UA"/>
        </w:rPr>
        <w:t>вповноваженими представниками з метою отри</w:t>
      </w:r>
      <w:r w:rsidRPr="00732DBE">
        <w:rPr>
          <w:color w:val="000000"/>
          <w:spacing w:val="-4"/>
          <w:lang w:val="uk-UA"/>
        </w:rPr>
        <w:t>мання доступу до послуг установ, на які клієнт</w:t>
      </w:r>
      <w:r w:rsidRPr="00732DBE">
        <w:rPr>
          <w:lang w:val="uk-UA"/>
        </w:rPr>
        <w:t xml:space="preserve"> </w:t>
      </w:r>
      <w:r w:rsidRPr="00732DBE">
        <w:rPr>
          <w:color w:val="000000"/>
          <w:spacing w:val="-6"/>
          <w:lang w:val="uk-UA"/>
        </w:rPr>
        <w:t>має право, але не в змозі їх отримати. Це, в пер</w:t>
      </w:r>
      <w:r w:rsidRPr="00732DBE">
        <w:rPr>
          <w:color w:val="000000"/>
          <w:spacing w:val="-9"/>
          <w:lang w:val="uk-UA"/>
        </w:rPr>
        <w:t>шу чергу, стосується людей з особливими потре</w:t>
      </w:r>
      <w:r w:rsidRPr="00732DBE">
        <w:rPr>
          <w:color w:val="000000"/>
          <w:spacing w:val="-7"/>
          <w:lang w:val="uk-UA"/>
        </w:rPr>
        <w:t>бами та їхніх сімей, які не можуть представити і захистити власні права та інтереси через обмежені можливості. Тому метою проведення трен</w:t>
      </w:r>
      <w:r w:rsidRPr="00732DBE">
        <w:rPr>
          <w:color w:val="000000"/>
          <w:spacing w:val="2"/>
          <w:lang w:val="uk-UA"/>
        </w:rPr>
        <w:t>інгу буде забезпечити розуміння концепцій</w:t>
      </w:r>
      <w:r w:rsidRPr="00732DBE">
        <w:rPr>
          <w:color w:val="000000"/>
          <w:lang w:val="uk-UA"/>
        </w:rPr>
        <w:t xml:space="preserve"> </w:t>
      </w:r>
      <w:r w:rsidRPr="00732DBE">
        <w:rPr>
          <w:color w:val="000000"/>
          <w:spacing w:val="-7"/>
          <w:lang w:val="uk-UA"/>
        </w:rPr>
        <w:t>відстоювання та представлення інтересів. Ство</w:t>
      </w:r>
      <w:r w:rsidRPr="00732DBE">
        <w:rPr>
          <w:color w:val="000000"/>
          <w:spacing w:val="-4"/>
          <w:lang w:val="uk-UA"/>
        </w:rPr>
        <w:t>рити можливості для оволодіння практичними</w:t>
      </w:r>
      <w:r w:rsidRPr="00732DBE">
        <w:rPr>
          <w:color w:val="000000"/>
          <w:lang w:val="uk-UA"/>
        </w:rPr>
        <w:t xml:space="preserve"> </w:t>
      </w:r>
      <w:r w:rsidRPr="00732DBE">
        <w:rPr>
          <w:color w:val="000000"/>
          <w:spacing w:val="-4"/>
          <w:lang w:val="uk-UA"/>
        </w:rPr>
        <w:t>навичками лабіювання.</w:t>
      </w:r>
    </w:p>
    <w:p w:rsidR="004E74E8" w:rsidRPr="00732DBE" w:rsidRDefault="004E74E8" w:rsidP="004E74E8">
      <w:pPr>
        <w:shd w:val="clear" w:color="auto" w:fill="FFFFFF"/>
        <w:tabs>
          <w:tab w:val="right" w:pos="8928"/>
        </w:tabs>
        <w:spacing w:before="10"/>
        <w:jc w:val="both"/>
        <w:rPr>
          <w:lang w:val="uk-UA"/>
        </w:rPr>
      </w:pPr>
      <w:r w:rsidRPr="00732DBE">
        <w:rPr>
          <w:color w:val="000000"/>
          <w:spacing w:val="-6"/>
          <w:lang w:val="uk-UA"/>
        </w:rPr>
        <w:t xml:space="preserve">       Під час заняття учасники визначають основні </w:t>
      </w:r>
      <w:r w:rsidRPr="00732DBE">
        <w:rPr>
          <w:color w:val="000000"/>
          <w:lang w:val="uk-UA"/>
        </w:rPr>
        <w:t xml:space="preserve">поняття, пов'язані </w:t>
      </w:r>
      <w:r w:rsidRPr="00732DBE">
        <w:rPr>
          <w:i/>
          <w:iCs/>
          <w:color w:val="000000"/>
          <w:lang w:val="uk-UA"/>
        </w:rPr>
        <w:t xml:space="preserve">з </w:t>
      </w:r>
      <w:r w:rsidRPr="00732DBE">
        <w:rPr>
          <w:color w:val="000000"/>
          <w:lang w:val="uk-UA"/>
        </w:rPr>
        <w:t>розвитком спільноти, утвердженням віри в себе; знайомляться з методами відстоювання  та захисту прав, з ролями</w:t>
      </w:r>
      <w:r w:rsidRPr="00732DBE">
        <w:rPr>
          <w:lang w:val="uk-UA"/>
        </w:rPr>
        <w:t xml:space="preserve"> </w:t>
      </w:r>
      <w:r w:rsidRPr="00732DBE">
        <w:rPr>
          <w:color w:val="000000"/>
          <w:spacing w:val="-3"/>
          <w:lang w:val="uk-UA"/>
        </w:rPr>
        <w:t>адвоката та основними інструментами лобіювання.</w:t>
      </w:r>
    </w:p>
    <w:p w:rsidR="004E74E8" w:rsidRPr="00732DBE" w:rsidRDefault="004E74E8" w:rsidP="004E74E8">
      <w:pPr>
        <w:shd w:val="clear" w:color="auto" w:fill="FFFFFF"/>
        <w:tabs>
          <w:tab w:val="right" w:pos="8928"/>
        </w:tabs>
        <w:jc w:val="both"/>
        <w:rPr>
          <w:lang w:val="uk-UA"/>
        </w:rPr>
      </w:pPr>
      <w:r w:rsidRPr="00732DBE">
        <w:rPr>
          <w:color w:val="000000"/>
          <w:lang w:val="uk-UA"/>
        </w:rPr>
        <w:t xml:space="preserve">     </w:t>
      </w:r>
      <w:r w:rsidRPr="00732DBE">
        <w:rPr>
          <w:color w:val="000000"/>
          <w:spacing w:val="-4"/>
          <w:lang w:val="uk-UA"/>
        </w:rPr>
        <w:t>Форма проведення такої зустрічі є ефектив</w:t>
      </w:r>
      <w:r w:rsidRPr="00732DBE">
        <w:rPr>
          <w:color w:val="000000"/>
          <w:spacing w:val="-7"/>
          <w:lang w:val="uk-UA"/>
        </w:rPr>
        <w:t>ною для створення можливості оволодіння прак</w:t>
      </w:r>
      <w:r w:rsidRPr="00732DBE">
        <w:rPr>
          <w:color w:val="000000"/>
          <w:spacing w:val="-7"/>
          <w:lang w:val="uk-UA"/>
        </w:rPr>
        <w:softHyphen/>
      </w:r>
      <w:r w:rsidRPr="00732DBE">
        <w:rPr>
          <w:color w:val="000000"/>
          <w:lang w:val="uk-UA"/>
        </w:rPr>
        <w:t>тичними навичками лабіювання, проведення</w:t>
      </w:r>
      <w:r w:rsidRPr="00732DBE">
        <w:rPr>
          <w:b/>
          <w:bCs/>
          <w:color w:val="000000"/>
          <w:lang w:val="uk-UA"/>
        </w:rPr>
        <w:t xml:space="preserve"> </w:t>
      </w:r>
      <w:r w:rsidRPr="00732DBE">
        <w:rPr>
          <w:color w:val="000000"/>
          <w:spacing w:val="-2"/>
          <w:lang w:val="uk-UA"/>
        </w:rPr>
        <w:t>зустрічей з ключовими особами, написання та</w:t>
      </w:r>
      <w:r w:rsidRPr="00732DBE">
        <w:rPr>
          <w:lang w:val="uk-UA"/>
        </w:rPr>
        <w:t xml:space="preserve"> </w:t>
      </w:r>
      <w:r w:rsidRPr="00732DBE">
        <w:rPr>
          <w:color w:val="000000"/>
          <w:spacing w:val="-2"/>
          <w:lang w:val="uk-UA"/>
        </w:rPr>
        <w:t>проведення презентацій, підготовки й розповсюджен</w:t>
      </w:r>
      <w:r w:rsidRPr="00732DBE">
        <w:rPr>
          <w:color w:val="000000"/>
          <w:spacing w:val="-5"/>
          <w:lang w:val="uk-UA"/>
        </w:rPr>
        <w:t xml:space="preserve">ня прес-релізів,  </w:t>
      </w:r>
      <w:r w:rsidRPr="00732DBE">
        <w:rPr>
          <w:color w:val="000000"/>
          <w:spacing w:val="-6"/>
          <w:lang w:val="uk-UA"/>
        </w:rPr>
        <w:t>відпрацювання навичок</w:t>
      </w:r>
      <w:r w:rsidRPr="00732DBE">
        <w:rPr>
          <w:lang w:val="uk-UA"/>
        </w:rPr>
        <w:t xml:space="preserve"> </w:t>
      </w:r>
      <w:r w:rsidRPr="00732DBE">
        <w:rPr>
          <w:color w:val="000000"/>
          <w:spacing w:val="-2"/>
          <w:lang w:val="uk-UA"/>
        </w:rPr>
        <w:t>проведення ефективних зборів та прес-конфе</w:t>
      </w:r>
      <w:r w:rsidRPr="00732DBE">
        <w:rPr>
          <w:color w:val="000000"/>
          <w:spacing w:val="-4"/>
          <w:lang w:val="uk-UA"/>
        </w:rPr>
        <w:t>ренцій.</w:t>
      </w:r>
      <w:r w:rsidRPr="00732DBE">
        <w:rPr>
          <w:color w:val="000000"/>
          <w:lang w:val="uk-UA"/>
        </w:rPr>
        <w:tab/>
      </w:r>
    </w:p>
    <w:p w:rsidR="004E74E8" w:rsidRPr="00732DBE" w:rsidRDefault="004E74E8" w:rsidP="004E74E8">
      <w:pPr>
        <w:shd w:val="clear" w:color="auto" w:fill="FFFFFF"/>
        <w:tabs>
          <w:tab w:val="right" w:pos="8890"/>
        </w:tabs>
        <w:ind w:firstLine="298"/>
        <w:jc w:val="both"/>
      </w:pPr>
      <w:r w:rsidRPr="00732DBE">
        <w:rPr>
          <w:color w:val="000000"/>
          <w:spacing w:val="-2"/>
          <w:lang w:val="uk-UA"/>
        </w:rPr>
        <w:t>Учасники тренінгу наголосили на актуальності теми, на необхідності формування пози</w:t>
      </w:r>
      <w:r w:rsidRPr="00732DBE">
        <w:rPr>
          <w:color w:val="000000"/>
          <w:spacing w:val="-6"/>
          <w:lang w:val="uk-UA"/>
        </w:rPr>
        <w:t>тивної думки громадськості про дітей з особли</w:t>
      </w:r>
      <w:r w:rsidRPr="00732DBE">
        <w:rPr>
          <w:color w:val="000000"/>
          <w:spacing w:val="-2"/>
          <w:lang w:val="uk-UA"/>
        </w:rPr>
        <w:t>вими потребами. Адже в людей з особливими</w:t>
      </w:r>
      <w:r w:rsidRPr="00732DBE">
        <w:rPr>
          <w:color w:val="000000"/>
          <w:lang w:val="uk-UA"/>
        </w:rPr>
        <w:t xml:space="preserve"> </w:t>
      </w:r>
      <w:r w:rsidRPr="00732DBE">
        <w:rPr>
          <w:color w:val="000000"/>
          <w:spacing w:val="-9"/>
          <w:lang w:val="uk-UA"/>
        </w:rPr>
        <w:t>потребами і їхніх родичів однією з головних про</w:t>
      </w:r>
      <w:r w:rsidRPr="00732DBE">
        <w:rPr>
          <w:color w:val="000000"/>
          <w:lang w:val="uk-UA"/>
        </w:rPr>
        <w:t>блем є те, що суспільство не приймає цих людей,</w:t>
      </w:r>
      <w:r>
        <w:rPr>
          <w:color w:val="000000"/>
          <w:lang w:val="uk-UA"/>
        </w:rPr>
        <w:t xml:space="preserve"> </w:t>
      </w:r>
      <w:r w:rsidRPr="00732DBE">
        <w:rPr>
          <w:color w:val="000000"/>
          <w:spacing w:val="-7"/>
          <w:lang w:val="uk-UA"/>
        </w:rPr>
        <w:t>не розуміє їх, а інколи й боїться. Головною при</w:t>
      </w:r>
      <w:r w:rsidRPr="00732DBE">
        <w:rPr>
          <w:color w:val="000000"/>
          <w:spacing w:val="-6"/>
          <w:lang w:val="uk-UA"/>
        </w:rPr>
        <w:t>чиною цього є недостатність інформації.</w:t>
      </w:r>
      <w:r w:rsidRPr="00732DBE">
        <w:rPr>
          <w:color w:val="000000"/>
          <w:lang w:val="uk-UA"/>
        </w:rPr>
        <w:tab/>
      </w:r>
    </w:p>
    <w:p w:rsidR="004E74E8" w:rsidRPr="00732DBE" w:rsidRDefault="004E74E8" w:rsidP="004E74E8">
      <w:pPr>
        <w:shd w:val="clear" w:color="auto" w:fill="FFFFFF"/>
        <w:tabs>
          <w:tab w:val="right" w:pos="8890"/>
        </w:tabs>
        <w:jc w:val="both"/>
      </w:pPr>
      <w:r w:rsidRPr="00732DBE">
        <w:rPr>
          <w:color w:val="000000"/>
          <w:spacing w:val="-7"/>
          <w:lang w:val="uk-UA"/>
        </w:rPr>
        <w:t xml:space="preserve">     Завдяки залученню батьків до інтерактивних</w:t>
      </w:r>
      <w:r w:rsidRPr="00732DBE">
        <w:rPr>
          <w:color w:val="000000"/>
          <w:lang w:val="uk-UA"/>
        </w:rPr>
        <w:t xml:space="preserve"> </w:t>
      </w:r>
      <w:r w:rsidRPr="00732DBE">
        <w:rPr>
          <w:color w:val="000000"/>
          <w:spacing w:val="-4"/>
          <w:lang w:val="uk-UA"/>
        </w:rPr>
        <w:t>методів роботи вони безпосередньо відчули ту</w:t>
      </w:r>
      <w:r w:rsidRPr="00732DBE">
        <w:rPr>
          <w:color w:val="000000"/>
          <w:lang w:val="uk-UA"/>
        </w:rPr>
        <w:t xml:space="preserve"> </w:t>
      </w:r>
      <w:r w:rsidRPr="00732DBE">
        <w:rPr>
          <w:color w:val="000000"/>
          <w:spacing w:val="6"/>
          <w:lang w:val="uk-UA"/>
        </w:rPr>
        <w:t>відповідальність і свободу, що несе в собі</w:t>
      </w:r>
      <w:r w:rsidRPr="00732DBE">
        <w:rPr>
          <w:color w:val="000000"/>
          <w:lang w:val="uk-UA"/>
        </w:rPr>
        <w:t xml:space="preserve"> </w:t>
      </w:r>
      <w:r w:rsidRPr="00732DBE">
        <w:rPr>
          <w:color w:val="000000"/>
          <w:spacing w:val="-6"/>
          <w:lang w:val="uk-UA"/>
        </w:rPr>
        <w:t>взаємопідтримуюче, демократичне навчання, за</w:t>
      </w:r>
      <w:r w:rsidRPr="00732DBE">
        <w:rPr>
          <w:color w:val="000000"/>
          <w:lang w:val="uk-UA"/>
        </w:rPr>
        <w:t xml:space="preserve"> </w:t>
      </w:r>
      <w:r w:rsidRPr="00732DBE">
        <w:rPr>
          <w:color w:val="000000"/>
          <w:spacing w:val="-6"/>
          <w:lang w:val="uk-UA"/>
        </w:rPr>
        <w:t>якого всіх зацікавлених заохочували висловлю</w:t>
      </w:r>
      <w:r w:rsidRPr="00732DBE">
        <w:rPr>
          <w:color w:val="000000"/>
          <w:spacing w:val="-3"/>
          <w:lang w:val="uk-UA"/>
        </w:rPr>
        <w:t>вати своє ставлення і погляди. Приклади інди</w:t>
      </w:r>
      <w:r w:rsidRPr="00732DBE">
        <w:rPr>
          <w:color w:val="000000"/>
          <w:spacing w:val="-1"/>
          <w:lang w:val="uk-UA"/>
        </w:rPr>
        <w:t>відуальних, родинних чи громадських заходів</w:t>
      </w:r>
      <w:r w:rsidRPr="00732DBE">
        <w:rPr>
          <w:lang w:val="uk-UA"/>
        </w:rPr>
        <w:t xml:space="preserve"> </w:t>
      </w:r>
      <w:r w:rsidRPr="00732DBE">
        <w:rPr>
          <w:color w:val="000000"/>
          <w:spacing w:val="-9"/>
          <w:lang w:val="uk-UA"/>
        </w:rPr>
        <w:t>можуть стати як підставою, так і рушієм до ді</w:t>
      </w:r>
      <w:r w:rsidRPr="00732DBE">
        <w:rPr>
          <w:color w:val="000000"/>
          <w:lang w:val="uk-UA"/>
        </w:rPr>
        <w:tab/>
      </w:r>
    </w:p>
    <w:p w:rsidR="004E74E8" w:rsidRPr="00732DBE" w:rsidRDefault="004E74E8" w:rsidP="004E74E8">
      <w:pPr>
        <w:shd w:val="clear" w:color="auto" w:fill="FFFFFF"/>
        <w:tabs>
          <w:tab w:val="right" w:pos="8890"/>
        </w:tabs>
        <w:jc w:val="both"/>
      </w:pPr>
      <w:r w:rsidRPr="00732DBE">
        <w:rPr>
          <w:color w:val="000000"/>
          <w:spacing w:val="-11"/>
          <w:lang w:val="uk-UA"/>
        </w:rPr>
        <w:t xml:space="preserve">        Досвід роботи нашого закладу освіти дає змогу</w:t>
      </w:r>
      <w:r w:rsidRPr="00732DBE">
        <w:rPr>
          <w:color w:val="000000"/>
          <w:lang w:val="uk-UA"/>
        </w:rPr>
        <w:t xml:space="preserve"> </w:t>
      </w:r>
      <w:r w:rsidRPr="00732DBE">
        <w:rPr>
          <w:color w:val="000000"/>
          <w:spacing w:val="-6"/>
          <w:lang w:val="uk-UA"/>
        </w:rPr>
        <w:t>стверджувати, що у плануванні та реалізації на</w:t>
      </w:r>
      <w:r w:rsidRPr="00732DBE">
        <w:rPr>
          <w:color w:val="000000"/>
          <w:spacing w:val="-12"/>
          <w:lang w:val="uk-UA"/>
        </w:rPr>
        <w:t>вчальних програм дітей з особливостями  психо</w:t>
      </w:r>
      <w:r w:rsidRPr="00732DBE">
        <w:rPr>
          <w:color w:val="000000"/>
          <w:spacing w:val="4"/>
          <w:lang w:val="uk-UA"/>
        </w:rPr>
        <w:t>фізичного розвитку необхідно забезпечити</w:t>
      </w:r>
      <w:r w:rsidRPr="00732DBE">
        <w:rPr>
          <w:color w:val="000000"/>
          <w:lang w:val="uk-UA"/>
        </w:rPr>
        <w:tab/>
      </w:r>
      <w:r w:rsidRPr="00732DBE">
        <w:rPr>
          <w:color w:val="000000"/>
          <w:spacing w:val="-5"/>
          <w:lang w:val="uk-UA"/>
        </w:rPr>
        <w:t>співпрацю між педагогами, працівниками школи,</w:t>
      </w:r>
      <w:r w:rsidRPr="00732DBE">
        <w:rPr>
          <w:color w:val="000000"/>
          <w:lang w:val="uk-UA"/>
        </w:rPr>
        <w:t xml:space="preserve"> </w:t>
      </w:r>
      <w:r w:rsidRPr="00732DBE">
        <w:rPr>
          <w:color w:val="000000"/>
          <w:spacing w:val="-8"/>
          <w:lang w:val="uk-UA"/>
        </w:rPr>
        <w:t xml:space="preserve">родинами, громадськістю. </w:t>
      </w:r>
      <w:r w:rsidRPr="00732DBE">
        <w:rPr>
          <w:color w:val="000000"/>
          <w:spacing w:val="-8"/>
          <w:lang w:val="uk-UA"/>
        </w:rPr>
        <w:lastRenderedPageBreak/>
        <w:t>Основну увагу не</w:t>
      </w:r>
      <w:r w:rsidRPr="00732DBE">
        <w:rPr>
          <w:color w:val="000000"/>
          <w:spacing w:val="-1"/>
          <w:lang w:val="uk-UA"/>
        </w:rPr>
        <w:t>обхідно звернути на те, щоб ця співпраця (а в</w:t>
      </w:r>
      <w:r w:rsidRPr="00732DBE">
        <w:rPr>
          <w:lang w:val="uk-UA"/>
        </w:rPr>
        <w:t xml:space="preserve"> </w:t>
      </w:r>
      <w:r w:rsidRPr="00732DBE">
        <w:rPr>
          <w:color w:val="000000"/>
          <w:spacing w:val="-7"/>
          <w:lang w:val="uk-UA"/>
        </w:rPr>
        <w:t>кінцевому результаті успіхи учнів з особливими</w:t>
      </w:r>
      <w:r w:rsidRPr="00732DBE">
        <w:rPr>
          <w:lang w:val="uk-UA"/>
        </w:rPr>
        <w:t xml:space="preserve"> </w:t>
      </w:r>
      <w:r w:rsidRPr="00732DBE">
        <w:rPr>
          <w:color w:val="000000"/>
          <w:spacing w:val="-1"/>
          <w:lang w:val="uk-UA"/>
        </w:rPr>
        <w:t>потребами) здійснювалася систематично і на</w:t>
      </w:r>
      <w:r w:rsidRPr="00732DBE">
        <w:rPr>
          <w:lang w:val="uk-UA"/>
        </w:rPr>
        <w:t xml:space="preserve"> </w:t>
      </w:r>
      <w:r w:rsidRPr="00732DBE">
        <w:rPr>
          <w:color w:val="000000"/>
          <w:spacing w:val="-5"/>
          <w:lang w:val="uk-UA"/>
        </w:rPr>
        <w:t>регулярній основі.</w:t>
      </w:r>
    </w:p>
    <w:p w:rsidR="004E74E8" w:rsidRPr="00732DBE" w:rsidRDefault="004E74E8" w:rsidP="004E74E8">
      <w:pPr>
        <w:shd w:val="clear" w:color="auto" w:fill="FFFFFF"/>
        <w:tabs>
          <w:tab w:val="right" w:pos="8890"/>
        </w:tabs>
        <w:ind w:left="10"/>
        <w:jc w:val="both"/>
        <w:rPr>
          <w:lang w:val="uk-UA"/>
        </w:rPr>
      </w:pPr>
      <w:r w:rsidRPr="00732DBE">
        <w:rPr>
          <w:color w:val="000000"/>
          <w:lang w:val="uk-UA"/>
        </w:rPr>
        <w:t xml:space="preserve">      </w:t>
      </w:r>
      <w:r w:rsidRPr="00732DBE">
        <w:rPr>
          <w:color w:val="000000"/>
          <w:spacing w:val="-4"/>
          <w:lang w:val="uk-UA"/>
        </w:rPr>
        <w:t>Аналіз певних досягнень процесу інтеграції</w:t>
      </w:r>
      <w:r w:rsidRPr="00732DBE">
        <w:rPr>
          <w:lang w:val="uk-UA"/>
        </w:rPr>
        <w:t xml:space="preserve"> </w:t>
      </w:r>
      <w:r w:rsidRPr="00732DBE">
        <w:rPr>
          <w:color w:val="000000"/>
          <w:spacing w:val="-5"/>
          <w:lang w:val="uk-UA"/>
        </w:rPr>
        <w:t>дітей з особливими потребами в загальноосвіт</w:t>
      </w:r>
      <w:r w:rsidRPr="00732DBE">
        <w:rPr>
          <w:color w:val="000000"/>
          <w:spacing w:val="-2"/>
          <w:lang w:val="uk-UA"/>
        </w:rPr>
        <w:t>ню школу переконує нас у тому, що зроблені</w:t>
      </w:r>
      <w:r w:rsidRPr="00732DBE">
        <w:rPr>
          <w:lang w:val="uk-UA"/>
        </w:rPr>
        <w:t xml:space="preserve"> </w:t>
      </w:r>
      <w:r w:rsidRPr="00732DBE">
        <w:rPr>
          <w:color w:val="000000"/>
          <w:spacing w:val="-7"/>
          <w:lang w:val="uk-UA"/>
        </w:rPr>
        <w:t>перші кроки, які є свідченням комплексних змін</w:t>
      </w:r>
      <w:r w:rsidRPr="00732DBE">
        <w:rPr>
          <w:lang w:val="uk-UA"/>
        </w:rPr>
        <w:t xml:space="preserve"> </w:t>
      </w:r>
      <w:r w:rsidRPr="00732DBE">
        <w:rPr>
          <w:color w:val="000000"/>
          <w:spacing w:val="-5"/>
          <w:lang w:val="uk-UA"/>
        </w:rPr>
        <w:t>у покрашенні життя дітей та їх сімей.</w:t>
      </w:r>
    </w:p>
    <w:p w:rsidR="004E74E8" w:rsidRPr="00732DBE" w:rsidRDefault="004E74E8" w:rsidP="004E74E8">
      <w:pPr>
        <w:shd w:val="clear" w:color="auto" w:fill="FFFFFF"/>
        <w:tabs>
          <w:tab w:val="right" w:pos="8890"/>
        </w:tabs>
        <w:ind w:firstLine="317"/>
        <w:jc w:val="both"/>
        <w:rPr>
          <w:lang w:val="uk-UA"/>
        </w:rPr>
      </w:pPr>
      <w:r w:rsidRPr="00732DBE">
        <w:rPr>
          <w:color w:val="000000"/>
          <w:spacing w:val="-8"/>
          <w:lang w:val="uk-UA"/>
        </w:rPr>
        <w:t>Неможливо уявити процес створення відкри</w:t>
      </w:r>
      <w:r w:rsidRPr="00732DBE">
        <w:rPr>
          <w:color w:val="000000"/>
          <w:spacing w:val="-6"/>
          <w:lang w:val="uk-UA"/>
        </w:rPr>
        <w:t>того демократичного суспільства без інновацій</w:t>
      </w:r>
      <w:r w:rsidRPr="00732DBE">
        <w:rPr>
          <w:color w:val="000000"/>
          <w:spacing w:val="-5"/>
          <w:lang w:val="uk-UA"/>
        </w:rPr>
        <w:t>них освітніх систем, які є віддзеркаленням цього процесу. Однією з основ такого демократич</w:t>
      </w:r>
      <w:r w:rsidRPr="00732DBE">
        <w:rPr>
          <w:color w:val="000000"/>
          <w:spacing w:val="-6"/>
          <w:lang w:val="uk-UA"/>
        </w:rPr>
        <w:t xml:space="preserve">ного бачення є рівні права на отримання якісної </w:t>
      </w:r>
      <w:r w:rsidRPr="00732DBE">
        <w:rPr>
          <w:color w:val="000000"/>
          <w:spacing w:val="-8"/>
          <w:lang w:val="uk-UA"/>
        </w:rPr>
        <w:t>освіти усіх дітей.</w:t>
      </w:r>
    </w:p>
    <w:p w:rsidR="004E74E8" w:rsidRDefault="004E74E8" w:rsidP="004E74E8">
      <w:pPr>
        <w:shd w:val="clear" w:color="auto" w:fill="FFFFFF"/>
        <w:tabs>
          <w:tab w:val="right" w:pos="8890"/>
        </w:tabs>
        <w:ind w:left="10"/>
        <w:jc w:val="both"/>
        <w:rPr>
          <w:color w:val="000000"/>
          <w:lang w:val="uk-UA"/>
        </w:rPr>
      </w:pPr>
    </w:p>
    <w:p w:rsidR="004E74E8" w:rsidRPr="00732DBE" w:rsidRDefault="004E74E8" w:rsidP="004E74E8">
      <w:pPr>
        <w:shd w:val="clear" w:color="auto" w:fill="FFFFFF"/>
        <w:tabs>
          <w:tab w:val="right" w:pos="8890"/>
        </w:tabs>
        <w:ind w:left="10"/>
        <w:jc w:val="both"/>
        <w:rPr>
          <w:color w:val="000000"/>
          <w:lang w:val="uk-UA"/>
        </w:rPr>
      </w:pPr>
    </w:p>
    <w:p w:rsidR="004E74E8" w:rsidRDefault="004E74E8" w:rsidP="004E74E8">
      <w:pPr>
        <w:shd w:val="clear" w:color="auto" w:fill="FFFFFF"/>
        <w:tabs>
          <w:tab w:val="right" w:pos="8890"/>
        </w:tabs>
        <w:ind w:left="10"/>
        <w:jc w:val="center"/>
        <w:rPr>
          <w:color w:val="000000"/>
          <w:spacing w:val="-19"/>
          <w:sz w:val="20"/>
          <w:szCs w:val="20"/>
          <w:lang w:val="uk-UA"/>
        </w:rPr>
      </w:pPr>
      <w:r w:rsidRPr="00A440C8">
        <w:rPr>
          <w:color w:val="000000"/>
          <w:spacing w:val="-19"/>
          <w:sz w:val="20"/>
          <w:szCs w:val="20"/>
          <w:lang w:val="uk-UA"/>
        </w:rPr>
        <w:t>Література</w:t>
      </w:r>
    </w:p>
    <w:p w:rsidR="004E74E8" w:rsidRPr="00A440C8" w:rsidRDefault="004E74E8" w:rsidP="004E74E8">
      <w:pPr>
        <w:shd w:val="clear" w:color="auto" w:fill="FFFFFF"/>
        <w:tabs>
          <w:tab w:val="right" w:pos="8890"/>
        </w:tabs>
        <w:ind w:left="10"/>
        <w:jc w:val="center"/>
        <w:rPr>
          <w:color w:val="000000"/>
          <w:spacing w:val="-19"/>
          <w:sz w:val="20"/>
          <w:szCs w:val="20"/>
          <w:lang w:val="uk-UA"/>
        </w:rPr>
      </w:pPr>
    </w:p>
    <w:p w:rsidR="004E74E8" w:rsidRDefault="004E74E8" w:rsidP="004E74E8">
      <w:pPr>
        <w:numPr>
          <w:ilvl w:val="1"/>
          <w:numId w:val="47"/>
        </w:numPr>
        <w:shd w:val="clear" w:color="auto" w:fill="FFFFFF"/>
        <w:tabs>
          <w:tab w:val="right" w:pos="8890"/>
        </w:tabs>
        <w:jc w:val="both"/>
        <w:rPr>
          <w:color w:val="000000"/>
          <w:spacing w:val="-19"/>
          <w:sz w:val="20"/>
          <w:szCs w:val="20"/>
          <w:lang w:val="uk-UA"/>
        </w:rPr>
      </w:pPr>
      <w:r w:rsidRPr="00A440C8">
        <w:rPr>
          <w:color w:val="000000"/>
          <w:spacing w:val="-19"/>
          <w:sz w:val="20"/>
          <w:szCs w:val="20"/>
          <w:lang w:val="uk-UA"/>
        </w:rPr>
        <w:t xml:space="preserve">Газета «Психолог»  № 40, </w:t>
      </w:r>
      <w:r>
        <w:rPr>
          <w:color w:val="000000"/>
          <w:spacing w:val="-19"/>
          <w:sz w:val="20"/>
          <w:szCs w:val="20"/>
          <w:lang w:val="uk-UA"/>
        </w:rPr>
        <w:t xml:space="preserve"> </w:t>
      </w:r>
      <w:r w:rsidRPr="00A440C8">
        <w:rPr>
          <w:color w:val="000000"/>
          <w:spacing w:val="-19"/>
          <w:sz w:val="20"/>
          <w:szCs w:val="20"/>
          <w:lang w:val="uk-UA"/>
        </w:rPr>
        <w:t>жовтень 2005р.</w:t>
      </w:r>
      <w:r>
        <w:rPr>
          <w:color w:val="000000"/>
          <w:spacing w:val="-19"/>
          <w:sz w:val="20"/>
          <w:szCs w:val="20"/>
          <w:lang w:val="uk-UA"/>
        </w:rPr>
        <w:t xml:space="preserve"> , </w:t>
      </w:r>
      <w:r w:rsidRPr="00A440C8">
        <w:rPr>
          <w:color w:val="000000"/>
          <w:spacing w:val="-19"/>
          <w:sz w:val="20"/>
          <w:szCs w:val="20"/>
          <w:lang w:val="uk-UA"/>
        </w:rPr>
        <w:t xml:space="preserve"> с. 19-23. </w:t>
      </w:r>
      <w:r>
        <w:rPr>
          <w:color w:val="000000"/>
          <w:spacing w:val="-19"/>
          <w:sz w:val="20"/>
          <w:szCs w:val="20"/>
          <w:lang w:val="uk-UA"/>
        </w:rPr>
        <w:t xml:space="preserve">, </w:t>
      </w:r>
      <w:r w:rsidRPr="00A440C8">
        <w:rPr>
          <w:color w:val="000000"/>
          <w:spacing w:val="-19"/>
          <w:sz w:val="20"/>
          <w:szCs w:val="20"/>
          <w:lang w:val="uk-UA"/>
        </w:rPr>
        <w:t>видавництво «Шкільний світ»</w:t>
      </w:r>
    </w:p>
    <w:p w:rsidR="004E74E8" w:rsidRDefault="004E74E8" w:rsidP="004E74E8">
      <w:pPr>
        <w:shd w:val="clear" w:color="auto" w:fill="FFFFFF"/>
        <w:tabs>
          <w:tab w:val="right" w:pos="8890"/>
        </w:tabs>
        <w:ind w:left="1080"/>
        <w:jc w:val="both"/>
        <w:rPr>
          <w:color w:val="000000"/>
          <w:spacing w:val="-19"/>
          <w:sz w:val="20"/>
          <w:szCs w:val="20"/>
          <w:lang w:val="uk-UA"/>
        </w:rPr>
      </w:pPr>
    </w:p>
    <w:p w:rsidR="004E74E8" w:rsidRDefault="004E74E8" w:rsidP="004E74E8">
      <w:pPr>
        <w:shd w:val="clear" w:color="auto" w:fill="FFFFFF"/>
        <w:tabs>
          <w:tab w:val="right" w:pos="8890"/>
        </w:tabs>
        <w:ind w:left="1080"/>
        <w:jc w:val="both"/>
        <w:rPr>
          <w:color w:val="000000"/>
          <w:spacing w:val="-19"/>
          <w:sz w:val="20"/>
          <w:szCs w:val="20"/>
          <w:lang w:val="uk-UA"/>
        </w:rPr>
      </w:pPr>
    </w:p>
    <w:p w:rsidR="004E74E8" w:rsidRDefault="004E74E8" w:rsidP="004E74E8">
      <w:pPr>
        <w:shd w:val="clear" w:color="auto" w:fill="FFFFFF"/>
        <w:tabs>
          <w:tab w:val="right" w:pos="8890"/>
        </w:tabs>
        <w:ind w:left="1080"/>
        <w:jc w:val="both"/>
        <w:rPr>
          <w:color w:val="000000"/>
          <w:spacing w:val="-19"/>
          <w:sz w:val="20"/>
          <w:szCs w:val="20"/>
          <w:lang w:val="uk-UA"/>
        </w:rPr>
      </w:pPr>
    </w:p>
    <w:p w:rsidR="004E74E8" w:rsidRDefault="004E74E8" w:rsidP="004E74E8">
      <w:pPr>
        <w:shd w:val="clear" w:color="auto" w:fill="FFFFFF"/>
        <w:tabs>
          <w:tab w:val="right" w:pos="8890"/>
        </w:tabs>
        <w:ind w:left="1080"/>
        <w:jc w:val="both"/>
        <w:rPr>
          <w:color w:val="000000"/>
          <w:spacing w:val="-19"/>
          <w:sz w:val="20"/>
          <w:szCs w:val="20"/>
          <w:lang w:val="uk-UA"/>
        </w:rPr>
      </w:pPr>
    </w:p>
    <w:p w:rsidR="004E74E8" w:rsidRDefault="004E74E8" w:rsidP="004E74E8">
      <w:pPr>
        <w:shd w:val="clear" w:color="auto" w:fill="FFFFFF"/>
        <w:tabs>
          <w:tab w:val="right" w:pos="8890"/>
        </w:tabs>
        <w:ind w:left="1080"/>
        <w:jc w:val="both"/>
        <w:rPr>
          <w:color w:val="000000"/>
          <w:spacing w:val="-19"/>
          <w:sz w:val="20"/>
          <w:szCs w:val="20"/>
          <w:lang w:val="uk-UA"/>
        </w:rPr>
      </w:pPr>
    </w:p>
    <w:p w:rsidR="004E74E8" w:rsidRDefault="004E74E8" w:rsidP="004E74E8">
      <w:pPr>
        <w:shd w:val="clear" w:color="auto" w:fill="FFFFFF"/>
        <w:tabs>
          <w:tab w:val="right" w:pos="8890"/>
        </w:tabs>
        <w:ind w:left="1080"/>
        <w:jc w:val="both"/>
        <w:rPr>
          <w:color w:val="000000"/>
          <w:spacing w:val="-19"/>
          <w:sz w:val="20"/>
          <w:szCs w:val="20"/>
          <w:lang w:val="uk-UA"/>
        </w:rPr>
      </w:pPr>
    </w:p>
    <w:p w:rsidR="004E74E8" w:rsidRDefault="004E74E8" w:rsidP="004E74E8">
      <w:pPr>
        <w:shd w:val="clear" w:color="auto" w:fill="FFFFFF"/>
        <w:tabs>
          <w:tab w:val="right" w:pos="8890"/>
        </w:tabs>
        <w:ind w:left="1080"/>
        <w:jc w:val="both"/>
        <w:rPr>
          <w:color w:val="000000"/>
          <w:spacing w:val="-19"/>
          <w:sz w:val="20"/>
          <w:szCs w:val="20"/>
          <w:lang w:val="uk-UA"/>
        </w:rPr>
      </w:pPr>
    </w:p>
    <w:p w:rsidR="004E74E8" w:rsidRDefault="004E74E8" w:rsidP="004E74E8">
      <w:pPr>
        <w:shd w:val="clear" w:color="auto" w:fill="FFFFFF"/>
        <w:tabs>
          <w:tab w:val="right" w:pos="8890"/>
        </w:tabs>
        <w:ind w:left="1080"/>
        <w:jc w:val="both"/>
        <w:rPr>
          <w:color w:val="000000"/>
          <w:spacing w:val="-19"/>
          <w:sz w:val="20"/>
          <w:szCs w:val="20"/>
          <w:lang w:val="uk-UA"/>
        </w:rPr>
      </w:pPr>
    </w:p>
    <w:p w:rsidR="004E74E8" w:rsidRDefault="004E74E8" w:rsidP="004E74E8">
      <w:pPr>
        <w:shd w:val="clear" w:color="auto" w:fill="FFFFFF"/>
        <w:tabs>
          <w:tab w:val="right" w:pos="8890"/>
        </w:tabs>
        <w:ind w:left="1080"/>
        <w:jc w:val="both"/>
        <w:rPr>
          <w:color w:val="000000"/>
          <w:spacing w:val="-19"/>
          <w:sz w:val="20"/>
          <w:szCs w:val="20"/>
          <w:lang w:val="uk-UA"/>
        </w:rPr>
      </w:pPr>
    </w:p>
    <w:p w:rsidR="004E74E8" w:rsidRDefault="004E74E8" w:rsidP="004E74E8">
      <w:pPr>
        <w:shd w:val="clear" w:color="auto" w:fill="FFFFFF"/>
        <w:tabs>
          <w:tab w:val="right" w:pos="8890"/>
        </w:tabs>
        <w:ind w:left="1080"/>
        <w:jc w:val="both"/>
        <w:rPr>
          <w:color w:val="000000"/>
          <w:spacing w:val="-19"/>
          <w:sz w:val="20"/>
          <w:szCs w:val="20"/>
          <w:lang w:val="uk-UA"/>
        </w:rPr>
      </w:pPr>
    </w:p>
    <w:p w:rsidR="004E74E8" w:rsidRDefault="004E74E8" w:rsidP="004E74E8">
      <w:pPr>
        <w:shd w:val="clear" w:color="auto" w:fill="FFFFFF"/>
        <w:tabs>
          <w:tab w:val="right" w:pos="8890"/>
        </w:tabs>
        <w:ind w:left="1080"/>
        <w:jc w:val="both"/>
        <w:rPr>
          <w:color w:val="000000"/>
          <w:spacing w:val="-19"/>
          <w:sz w:val="20"/>
          <w:szCs w:val="20"/>
          <w:lang w:val="uk-UA"/>
        </w:rPr>
      </w:pPr>
    </w:p>
    <w:p w:rsidR="004E74E8" w:rsidRDefault="004E74E8" w:rsidP="004E74E8">
      <w:pPr>
        <w:shd w:val="clear" w:color="auto" w:fill="FFFFFF"/>
        <w:tabs>
          <w:tab w:val="right" w:pos="8890"/>
        </w:tabs>
        <w:ind w:left="1080"/>
        <w:jc w:val="both"/>
        <w:rPr>
          <w:color w:val="000000"/>
          <w:spacing w:val="-19"/>
          <w:sz w:val="20"/>
          <w:szCs w:val="20"/>
          <w:lang w:val="uk-UA"/>
        </w:rPr>
      </w:pPr>
    </w:p>
    <w:p w:rsidR="004E74E8" w:rsidRDefault="004E74E8" w:rsidP="004E74E8">
      <w:pPr>
        <w:shd w:val="clear" w:color="auto" w:fill="FFFFFF"/>
        <w:tabs>
          <w:tab w:val="right" w:pos="8890"/>
        </w:tabs>
        <w:ind w:left="1080"/>
        <w:jc w:val="both"/>
        <w:rPr>
          <w:color w:val="000000"/>
          <w:spacing w:val="-19"/>
          <w:sz w:val="20"/>
          <w:szCs w:val="20"/>
          <w:lang w:val="uk-UA"/>
        </w:rPr>
      </w:pPr>
    </w:p>
    <w:p w:rsidR="004E74E8" w:rsidRDefault="004E74E8" w:rsidP="004E74E8">
      <w:pPr>
        <w:shd w:val="clear" w:color="auto" w:fill="FFFFFF"/>
        <w:tabs>
          <w:tab w:val="right" w:pos="8890"/>
        </w:tabs>
        <w:ind w:left="1080"/>
        <w:jc w:val="both"/>
        <w:rPr>
          <w:color w:val="000000"/>
          <w:spacing w:val="-19"/>
          <w:sz w:val="20"/>
          <w:szCs w:val="20"/>
          <w:lang w:val="uk-UA"/>
        </w:rPr>
      </w:pPr>
    </w:p>
    <w:p w:rsidR="004E74E8" w:rsidRDefault="004E74E8" w:rsidP="004E74E8">
      <w:pPr>
        <w:shd w:val="clear" w:color="auto" w:fill="FFFFFF"/>
        <w:tabs>
          <w:tab w:val="right" w:pos="8890"/>
        </w:tabs>
        <w:ind w:left="1080"/>
        <w:jc w:val="both"/>
        <w:rPr>
          <w:color w:val="000000"/>
          <w:spacing w:val="-19"/>
          <w:sz w:val="20"/>
          <w:szCs w:val="20"/>
          <w:lang w:val="uk-UA"/>
        </w:rPr>
      </w:pPr>
    </w:p>
    <w:p w:rsidR="004E74E8" w:rsidRDefault="004E74E8" w:rsidP="004E74E8">
      <w:pPr>
        <w:shd w:val="clear" w:color="auto" w:fill="FFFFFF"/>
        <w:tabs>
          <w:tab w:val="right" w:pos="8890"/>
        </w:tabs>
        <w:ind w:left="1080"/>
        <w:jc w:val="both"/>
        <w:rPr>
          <w:color w:val="000000"/>
          <w:spacing w:val="-19"/>
          <w:sz w:val="20"/>
          <w:szCs w:val="20"/>
          <w:lang w:val="uk-UA"/>
        </w:rPr>
      </w:pPr>
    </w:p>
    <w:p w:rsidR="004E74E8" w:rsidRDefault="004E74E8" w:rsidP="004E74E8">
      <w:pPr>
        <w:shd w:val="clear" w:color="auto" w:fill="FFFFFF"/>
        <w:tabs>
          <w:tab w:val="right" w:pos="8890"/>
        </w:tabs>
        <w:ind w:left="1080"/>
        <w:jc w:val="both"/>
        <w:rPr>
          <w:color w:val="000000"/>
          <w:spacing w:val="-19"/>
          <w:sz w:val="20"/>
          <w:szCs w:val="20"/>
          <w:lang w:val="uk-UA"/>
        </w:rPr>
      </w:pPr>
    </w:p>
    <w:p w:rsidR="004E74E8" w:rsidRDefault="004E74E8" w:rsidP="004E74E8">
      <w:pPr>
        <w:shd w:val="clear" w:color="auto" w:fill="FFFFFF"/>
        <w:tabs>
          <w:tab w:val="right" w:pos="8890"/>
        </w:tabs>
        <w:ind w:left="1080"/>
        <w:jc w:val="both"/>
        <w:rPr>
          <w:color w:val="000000"/>
          <w:spacing w:val="-19"/>
          <w:sz w:val="20"/>
          <w:szCs w:val="20"/>
          <w:lang w:val="uk-UA"/>
        </w:rPr>
      </w:pPr>
    </w:p>
    <w:p w:rsidR="004E74E8" w:rsidRDefault="004E74E8" w:rsidP="004E74E8">
      <w:pPr>
        <w:shd w:val="clear" w:color="auto" w:fill="FFFFFF"/>
        <w:tabs>
          <w:tab w:val="right" w:pos="8890"/>
        </w:tabs>
        <w:ind w:left="1080"/>
        <w:jc w:val="both"/>
        <w:rPr>
          <w:color w:val="000000"/>
          <w:spacing w:val="-19"/>
          <w:sz w:val="20"/>
          <w:szCs w:val="20"/>
          <w:lang w:val="uk-UA"/>
        </w:rPr>
      </w:pPr>
    </w:p>
    <w:p w:rsidR="004E74E8" w:rsidRDefault="004E74E8" w:rsidP="004E74E8">
      <w:pPr>
        <w:shd w:val="clear" w:color="auto" w:fill="FFFFFF"/>
        <w:tabs>
          <w:tab w:val="right" w:pos="8890"/>
        </w:tabs>
        <w:ind w:left="1080"/>
        <w:jc w:val="both"/>
        <w:rPr>
          <w:color w:val="000000"/>
          <w:spacing w:val="-19"/>
          <w:sz w:val="20"/>
          <w:szCs w:val="20"/>
          <w:lang w:val="uk-UA"/>
        </w:rPr>
      </w:pPr>
    </w:p>
    <w:p w:rsidR="004E74E8" w:rsidRDefault="004E74E8" w:rsidP="004E74E8">
      <w:pPr>
        <w:shd w:val="clear" w:color="auto" w:fill="FFFFFF"/>
        <w:tabs>
          <w:tab w:val="right" w:pos="8890"/>
        </w:tabs>
        <w:ind w:left="1080"/>
        <w:jc w:val="both"/>
        <w:rPr>
          <w:color w:val="000000"/>
          <w:spacing w:val="-19"/>
          <w:sz w:val="20"/>
          <w:szCs w:val="20"/>
          <w:lang w:val="uk-UA"/>
        </w:rPr>
      </w:pPr>
    </w:p>
    <w:p w:rsidR="004E74E8" w:rsidRDefault="004E74E8" w:rsidP="004E74E8">
      <w:pPr>
        <w:shd w:val="clear" w:color="auto" w:fill="FFFFFF"/>
        <w:tabs>
          <w:tab w:val="right" w:pos="8890"/>
        </w:tabs>
        <w:ind w:left="1080"/>
        <w:jc w:val="both"/>
        <w:rPr>
          <w:color w:val="000000"/>
          <w:spacing w:val="-19"/>
          <w:sz w:val="20"/>
          <w:szCs w:val="20"/>
          <w:lang w:val="uk-UA"/>
        </w:rPr>
      </w:pPr>
    </w:p>
    <w:p w:rsidR="004E74E8" w:rsidRDefault="004E74E8" w:rsidP="004E74E8">
      <w:pPr>
        <w:shd w:val="clear" w:color="auto" w:fill="FFFFFF"/>
        <w:tabs>
          <w:tab w:val="right" w:pos="8890"/>
        </w:tabs>
        <w:ind w:left="1080"/>
        <w:jc w:val="both"/>
        <w:rPr>
          <w:color w:val="000000"/>
          <w:spacing w:val="-19"/>
          <w:sz w:val="20"/>
          <w:szCs w:val="20"/>
          <w:lang w:val="uk-UA"/>
        </w:rPr>
      </w:pPr>
    </w:p>
    <w:p w:rsidR="004E74E8" w:rsidRPr="00A440C8" w:rsidRDefault="004E74E8" w:rsidP="004E74E8">
      <w:pPr>
        <w:shd w:val="clear" w:color="auto" w:fill="FFFFFF"/>
        <w:tabs>
          <w:tab w:val="right" w:pos="8890"/>
        </w:tabs>
        <w:ind w:left="1080"/>
        <w:jc w:val="both"/>
        <w:rPr>
          <w:sz w:val="20"/>
          <w:szCs w:val="20"/>
        </w:rPr>
      </w:pPr>
    </w:p>
    <w:p w:rsidR="004E74E8" w:rsidRPr="00732DBE" w:rsidRDefault="004E74E8" w:rsidP="004E74E8">
      <w:pPr>
        <w:shd w:val="clear" w:color="auto" w:fill="FFFFFF"/>
        <w:tabs>
          <w:tab w:val="right" w:pos="8890"/>
        </w:tabs>
        <w:ind w:left="10"/>
      </w:pPr>
      <w:r w:rsidRPr="00732DBE">
        <w:rPr>
          <w:color w:val="000000"/>
          <w:spacing w:val="-13"/>
          <w:lang w:val="uk-UA"/>
        </w:rPr>
        <w:t xml:space="preserve"> </w:t>
      </w: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Default="004E74E8" w:rsidP="004E74E8">
      <w:pPr>
        <w:shd w:val="clear" w:color="auto" w:fill="FFFFFF"/>
        <w:tabs>
          <w:tab w:val="right" w:pos="8899"/>
        </w:tabs>
        <w:spacing w:before="10"/>
        <w:jc w:val="both"/>
        <w:rPr>
          <w:lang w:val="uk-UA"/>
        </w:rPr>
      </w:pPr>
    </w:p>
    <w:p w:rsidR="004E74E8" w:rsidRDefault="004E74E8" w:rsidP="004E74E8">
      <w:pPr>
        <w:shd w:val="clear" w:color="auto" w:fill="FFFFFF"/>
        <w:tabs>
          <w:tab w:val="right" w:pos="8899"/>
        </w:tabs>
        <w:spacing w:before="10"/>
        <w:jc w:val="both"/>
        <w:rPr>
          <w:lang w:val="uk-UA"/>
        </w:rPr>
      </w:pPr>
    </w:p>
    <w:p w:rsidR="004E74E8"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DB1EB3" w:rsidRDefault="004E74E8" w:rsidP="004E74E8">
      <w:pPr>
        <w:jc w:val="center"/>
        <w:rPr>
          <w:b/>
          <w:caps/>
          <w:lang w:val="uk-UA"/>
        </w:rPr>
      </w:pPr>
      <w:r w:rsidRPr="00DB1EB3">
        <w:rPr>
          <w:b/>
          <w:caps/>
          <w:lang w:val="uk-UA"/>
        </w:rPr>
        <w:lastRenderedPageBreak/>
        <w:t xml:space="preserve">Інклюзивне навчання – </w:t>
      </w:r>
    </w:p>
    <w:p w:rsidR="004E74E8" w:rsidRPr="00DB1EB3" w:rsidRDefault="004E74E8" w:rsidP="004E74E8">
      <w:pPr>
        <w:jc w:val="center"/>
        <w:rPr>
          <w:b/>
          <w:caps/>
          <w:lang w:val="uk-UA"/>
        </w:rPr>
      </w:pPr>
      <w:r w:rsidRPr="00DB1EB3">
        <w:rPr>
          <w:b/>
          <w:caps/>
          <w:lang w:val="uk-UA"/>
        </w:rPr>
        <w:t>шлях до рівного доступу до якісної освіти</w:t>
      </w:r>
    </w:p>
    <w:p w:rsidR="004E74E8" w:rsidRDefault="004E74E8" w:rsidP="004E74E8">
      <w:pPr>
        <w:shd w:val="clear" w:color="auto" w:fill="FFFFFF"/>
        <w:spacing w:line="240" w:lineRule="exact"/>
        <w:ind w:right="53"/>
        <w:jc w:val="right"/>
        <w:rPr>
          <w:bCs/>
          <w:i/>
          <w:color w:val="000000"/>
          <w:spacing w:val="10"/>
          <w:sz w:val="20"/>
          <w:szCs w:val="20"/>
          <w:lang w:val="uk-UA"/>
        </w:rPr>
      </w:pPr>
    </w:p>
    <w:p w:rsidR="004E74E8" w:rsidRDefault="004E74E8" w:rsidP="004E74E8">
      <w:pPr>
        <w:shd w:val="clear" w:color="auto" w:fill="FFFFFF"/>
        <w:spacing w:line="240" w:lineRule="exact"/>
        <w:ind w:right="53"/>
        <w:jc w:val="right"/>
        <w:rPr>
          <w:bCs/>
          <w:i/>
          <w:color w:val="000000"/>
          <w:spacing w:val="10"/>
          <w:sz w:val="20"/>
          <w:szCs w:val="20"/>
          <w:lang w:val="uk-UA"/>
        </w:rPr>
      </w:pPr>
    </w:p>
    <w:p w:rsidR="004E74E8" w:rsidRDefault="004E74E8" w:rsidP="004E74E8">
      <w:pPr>
        <w:shd w:val="clear" w:color="auto" w:fill="FFFFFF"/>
        <w:spacing w:line="240" w:lineRule="exact"/>
        <w:ind w:right="53"/>
        <w:jc w:val="right"/>
        <w:rPr>
          <w:bCs/>
          <w:i/>
          <w:color w:val="000000"/>
          <w:spacing w:val="10"/>
          <w:sz w:val="20"/>
          <w:szCs w:val="20"/>
          <w:lang w:val="uk-UA"/>
        </w:rPr>
      </w:pPr>
      <w:r>
        <w:rPr>
          <w:bCs/>
          <w:i/>
          <w:color w:val="000000"/>
          <w:spacing w:val="10"/>
          <w:sz w:val="20"/>
          <w:szCs w:val="20"/>
          <w:lang w:val="uk-UA"/>
        </w:rPr>
        <w:t>Підготували Саганович Л.А., практичний психолог ДНВК № 114,</w:t>
      </w:r>
    </w:p>
    <w:p w:rsidR="004E74E8" w:rsidRPr="00A440C8" w:rsidRDefault="004E74E8" w:rsidP="004E74E8">
      <w:pPr>
        <w:shd w:val="clear" w:color="auto" w:fill="FFFFFF"/>
        <w:spacing w:line="240" w:lineRule="exact"/>
        <w:ind w:right="53"/>
        <w:jc w:val="right"/>
        <w:rPr>
          <w:bCs/>
          <w:i/>
          <w:color w:val="000000"/>
          <w:spacing w:val="10"/>
          <w:sz w:val="20"/>
          <w:szCs w:val="20"/>
          <w:lang w:val="uk-UA"/>
        </w:rPr>
      </w:pPr>
      <w:r>
        <w:rPr>
          <w:bCs/>
          <w:i/>
          <w:color w:val="000000"/>
          <w:spacing w:val="10"/>
          <w:sz w:val="20"/>
          <w:szCs w:val="20"/>
          <w:lang w:val="uk-UA"/>
        </w:rPr>
        <w:t>Колеснікова Д.С., соціальний педагог ДНВК № 114</w:t>
      </w:r>
    </w:p>
    <w:p w:rsidR="004E74E8" w:rsidRDefault="004E74E8" w:rsidP="004E74E8">
      <w:pPr>
        <w:shd w:val="clear" w:color="auto" w:fill="FFFFFF"/>
        <w:spacing w:line="240" w:lineRule="exact"/>
        <w:ind w:right="53"/>
        <w:jc w:val="center"/>
        <w:rPr>
          <w:b/>
          <w:bCs/>
          <w:color w:val="000000"/>
          <w:spacing w:val="10"/>
          <w:sz w:val="22"/>
          <w:szCs w:val="22"/>
          <w:lang w:val="uk-UA"/>
        </w:rPr>
      </w:pPr>
    </w:p>
    <w:p w:rsidR="004E74E8" w:rsidRDefault="004E74E8" w:rsidP="004E74E8">
      <w:pPr>
        <w:shd w:val="clear" w:color="auto" w:fill="FFFFFF"/>
        <w:spacing w:line="240" w:lineRule="exact"/>
        <w:ind w:right="53"/>
        <w:jc w:val="center"/>
        <w:rPr>
          <w:b/>
          <w:bCs/>
          <w:color w:val="000000"/>
          <w:spacing w:val="10"/>
          <w:sz w:val="22"/>
          <w:szCs w:val="22"/>
          <w:lang w:val="uk-UA"/>
        </w:rPr>
      </w:pPr>
    </w:p>
    <w:p w:rsidR="004E74E8" w:rsidRDefault="004E74E8" w:rsidP="004E74E8">
      <w:pPr>
        <w:shd w:val="clear" w:color="auto" w:fill="FFFFFF"/>
        <w:spacing w:line="240" w:lineRule="exact"/>
        <w:ind w:right="53"/>
        <w:jc w:val="center"/>
        <w:rPr>
          <w:b/>
          <w:bCs/>
          <w:color w:val="000000"/>
          <w:spacing w:val="10"/>
          <w:sz w:val="22"/>
          <w:szCs w:val="22"/>
          <w:lang w:val="uk-UA"/>
        </w:rPr>
      </w:pPr>
    </w:p>
    <w:p w:rsidR="004E74E8" w:rsidRPr="00A440C8" w:rsidRDefault="004E74E8" w:rsidP="004E74E8">
      <w:pPr>
        <w:shd w:val="clear" w:color="auto" w:fill="FFFFFF"/>
        <w:spacing w:line="240" w:lineRule="exact"/>
        <w:ind w:right="53"/>
        <w:jc w:val="center"/>
      </w:pPr>
      <w:r w:rsidRPr="00A440C8">
        <w:rPr>
          <w:b/>
          <w:bCs/>
          <w:color w:val="000000"/>
          <w:spacing w:val="10"/>
          <w:sz w:val="22"/>
          <w:szCs w:val="22"/>
          <w:lang w:val="uk-UA"/>
        </w:rPr>
        <w:t>АНКЕТА ДЛЯ ДІТЕЙ</w:t>
      </w:r>
    </w:p>
    <w:p w:rsidR="004E74E8" w:rsidRPr="00A440C8" w:rsidRDefault="004E74E8" w:rsidP="004E74E8">
      <w:pPr>
        <w:shd w:val="clear" w:color="auto" w:fill="FFFFFF"/>
        <w:spacing w:line="240" w:lineRule="exact"/>
        <w:ind w:right="34"/>
        <w:jc w:val="center"/>
      </w:pPr>
      <w:r w:rsidRPr="00A440C8">
        <w:rPr>
          <w:b/>
          <w:bCs/>
          <w:color w:val="000000"/>
          <w:spacing w:val="8"/>
          <w:sz w:val="22"/>
          <w:szCs w:val="22"/>
          <w:lang w:val="uk-UA"/>
        </w:rPr>
        <w:t>«МОЄ СТАВЛЕННЯ ДО ДІТЕЙ З ОСОБЛИВИМИ ПОТРЕБАМИ»</w:t>
      </w:r>
    </w:p>
    <w:p w:rsidR="004E74E8" w:rsidRDefault="004E74E8" w:rsidP="004E74E8">
      <w:pPr>
        <w:shd w:val="clear" w:color="auto" w:fill="FFFFFF"/>
        <w:tabs>
          <w:tab w:val="left" w:pos="509"/>
        </w:tabs>
        <w:spacing w:before="230" w:line="235" w:lineRule="exact"/>
        <w:ind w:firstLine="293"/>
      </w:pPr>
      <w:r>
        <w:rPr>
          <w:b/>
          <w:bCs/>
          <w:color w:val="000000"/>
          <w:spacing w:val="-13"/>
          <w:sz w:val="22"/>
          <w:szCs w:val="22"/>
        </w:rPr>
        <w:t>1.</w:t>
      </w:r>
      <w:r>
        <w:rPr>
          <w:b/>
          <w:bCs/>
          <w:color w:val="000000"/>
          <w:sz w:val="22"/>
          <w:szCs w:val="22"/>
        </w:rPr>
        <w:tab/>
      </w:r>
      <w:r>
        <w:rPr>
          <w:color w:val="000000"/>
          <w:spacing w:val="9"/>
          <w:sz w:val="22"/>
          <w:szCs w:val="22"/>
          <w:lang w:val="uk-UA"/>
        </w:rPr>
        <w:t xml:space="preserve">Чи знаєш ти, хто такі діти з обмеженими </w:t>
      </w:r>
      <w:r>
        <w:rPr>
          <w:color w:val="000000"/>
          <w:spacing w:val="5"/>
          <w:sz w:val="22"/>
          <w:szCs w:val="22"/>
          <w:lang w:val="uk-UA"/>
        </w:rPr>
        <w:t>фізичними можливостями?</w:t>
      </w:r>
    </w:p>
    <w:p w:rsidR="004E74E8" w:rsidRDefault="004E74E8" w:rsidP="004E74E8">
      <w:pPr>
        <w:shd w:val="clear" w:color="auto" w:fill="FFFFFF"/>
        <w:tabs>
          <w:tab w:val="left" w:pos="514"/>
        </w:tabs>
        <w:spacing w:line="235" w:lineRule="exact"/>
        <w:ind w:left="288"/>
      </w:pPr>
      <w:r>
        <w:rPr>
          <w:color w:val="000000"/>
          <w:spacing w:val="-4"/>
          <w:sz w:val="22"/>
          <w:szCs w:val="22"/>
          <w:lang w:val="uk-UA"/>
        </w:rPr>
        <w:t>а)</w:t>
      </w:r>
      <w:r>
        <w:rPr>
          <w:color w:val="000000"/>
          <w:sz w:val="22"/>
          <w:szCs w:val="22"/>
          <w:lang w:val="uk-UA"/>
        </w:rPr>
        <w:tab/>
      </w:r>
      <w:r>
        <w:rPr>
          <w:color w:val="000000"/>
          <w:spacing w:val="2"/>
          <w:sz w:val="22"/>
          <w:szCs w:val="22"/>
          <w:lang w:val="uk-UA"/>
        </w:rPr>
        <w:t>так;</w:t>
      </w:r>
    </w:p>
    <w:p w:rsidR="004E74E8" w:rsidRDefault="004E74E8" w:rsidP="004E74E8">
      <w:pPr>
        <w:shd w:val="clear" w:color="auto" w:fill="FFFFFF"/>
        <w:tabs>
          <w:tab w:val="left" w:pos="514"/>
        </w:tabs>
        <w:spacing w:line="235" w:lineRule="exact"/>
        <w:ind w:left="288"/>
      </w:pPr>
      <w:r>
        <w:rPr>
          <w:color w:val="000000"/>
          <w:spacing w:val="-14"/>
          <w:sz w:val="22"/>
          <w:szCs w:val="22"/>
          <w:lang w:val="uk-UA"/>
        </w:rPr>
        <w:t>б)</w:t>
      </w:r>
      <w:r>
        <w:rPr>
          <w:color w:val="000000"/>
          <w:sz w:val="22"/>
          <w:szCs w:val="22"/>
          <w:lang w:val="uk-UA"/>
        </w:rPr>
        <w:tab/>
      </w:r>
      <w:r>
        <w:rPr>
          <w:color w:val="000000"/>
          <w:spacing w:val="-3"/>
          <w:sz w:val="22"/>
          <w:szCs w:val="22"/>
          <w:lang w:val="uk-UA"/>
        </w:rPr>
        <w:t>ні;</w:t>
      </w:r>
    </w:p>
    <w:p w:rsidR="004E74E8" w:rsidRDefault="004E74E8" w:rsidP="004E74E8">
      <w:pPr>
        <w:shd w:val="clear" w:color="auto" w:fill="FFFFFF"/>
        <w:tabs>
          <w:tab w:val="left" w:pos="514"/>
        </w:tabs>
        <w:spacing w:line="235" w:lineRule="exact"/>
        <w:ind w:left="288"/>
      </w:pPr>
      <w:r>
        <w:rPr>
          <w:color w:val="000000"/>
          <w:spacing w:val="-8"/>
          <w:sz w:val="22"/>
          <w:szCs w:val="22"/>
          <w:lang w:val="uk-UA"/>
        </w:rPr>
        <w:t>в)</w:t>
      </w:r>
      <w:r>
        <w:rPr>
          <w:color w:val="000000"/>
          <w:sz w:val="22"/>
          <w:szCs w:val="22"/>
          <w:lang w:val="uk-UA"/>
        </w:rPr>
        <w:tab/>
      </w:r>
      <w:r>
        <w:rPr>
          <w:color w:val="000000"/>
          <w:spacing w:val="3"/>
          <w:sz w:val="22"/>
          <w:szCs w:val="22"/>
          <w:lang w:val="uk-UA"/>
        </w:rPr>
        <w:t>хотів(ла) би знати.</w:t>
      </w:r>
    </w:p>
    <w:p w:rsidR="004E74E8" w:rsidRDefault="004E74E8" w:rsidP="004E74E8">
      <w:pPr>
        <w:shd w:val="clear" w:color="auto" w:fill="FFFFFF"/>
        <w:tabs>
          <w:tab w:val="left" w:pos="509"/>
        </w:tabs>
        <w:spacing w:before="240" w:line="235" w:lineRule="exact"/>
        <w:ind w:left="293"/>
      </w:pPr>
      <w:r>
        <w:rPr>
          <w:color w:val="000000"/>
          <w:spacing w:val="-7"/>
          <w:sz w:val="22"/>
          <w:szCs w:val="22"/>
        </w:rPr>
        <w:t>2.</w:t>
      </w:r>
      <w:r>
        <w:rPr>
          <w:color w:val="000000"/>
          <w:sz w:val="22"/>
          <w:szCs w:val="22"/>
        </w:rPr>
        <w:tab/>
      </w:r>
      <w:r>
        <w:rPr>
          <w:color w:val="000000"/>
          <w:spacing w:val="5"/>
          <w:sz w:val="22"/>
          <w:szCs w:val="22"/>
          <w:lang w:val="uk-UA"/>
        </w:rPr>
        <w:t>Як ти ставишся до дітей-інвалідів?</w:t>
      </w:r>
    </w:p>
    <w:p w:rsidR="004E74E8" w:rsidRDefault="004E74E8" w:rsidP="004E74E8">
      <w:pPr>
        <w:shd w:val="clear" w:color="auto" w:fill="FFFFFF"/>
        <w:tabs>
          <w:tab w:val="left" w:pos="504"/>
        </w:tabs>
        <w:spacing w:line="235" w:lineRule="exact"/>
        <w:ind w:left="288"/>
      </w:pPr>
      <w:r>
        <w:rPr>
          <w:color w:val="000000"/>
          <w:spacing w:val="-6"/>
          <w:sz w:val="22"/>
          <w:szCs w:val="22"/>
          <w:lang w:val="uk-UA"/>
        </w:rPr>
        <w:t>а)</w:t>
      </w:r>
      <w:r>
        <w:rPr>
          <w:color w:val="000000"/>
          <w:sz w:val="22"/>
          <w:szCs w:val="22"/>
          <w:lang w:val="uk-UA"/>
        </w:rPr>
        <w:tab/>
      </w:r>
      <w:r>
        <w:rPr>
          <w:color w:val="000000"/>
          <w:spacing w:val="-1"/>
          <w:sz w:val="22"/>
          <w:szCs w:val="22"/>
          <w:lang w:val="uk-UA"/>
        </w:rPr>
        <w:t>добре;</w:t>
      </w:r>
    </w:p>
    <w:p w:rsidR="004E74E8" w:rsidRDefault="004E74E8" w:rsidP="004E74E8">
      <w:pPr>
        <w:shd w:val="clear" w:color="auto" w:fill="FFFFFF"/>
        <w:tabs>
          <w:tab w:val="left" w:pos="504"/>
        </w:tabs>
        <w:spacing w:line="235" w:lineRule="exact"/>
        <w:ind w:left="288"/>
      </w:pPr>
      <w:r>
        <w:rPr>
          <w:color w:val="000000"/>
          <w:spacing w:val="-16"/>
          <w:sz w:val="22"/>
          <w:szCs w:val="22"/>
          <w:lang w:val="uk-UA"/>
        </w:rPr>
        <w:t>б)</w:t>
      </w:r>
      <w:r>
        <w:rPr>
          <w:color w:val="000000"/>
          <w:sz w:val="22"/>
          <w:szCs w:val="22"/>
          <w:lang w:val="uk-UA"/>
        </w:rPr>
        <w:tab/>
      </w:r>
      <w:r>
        <w:rPr>
          <w:color w:val="000000"/>
          <w:spacing w:val="3"/>
          <w:sz w:val="22"/>
          <w:szCs w:val="22"/>
          <w:lang w:val="uk-UA"/>
        </w:rPr>
        <w:t>мені їх шкода;</w:t>
      </w:r>
    </w:p>
    <w:p w:rsidR="004E74E8" w:rsidRDefault="004E74E8" w:rsidP="004E74E8">
      <w:pPr>
        <w:shd w:val="clear" w:color="auto" w:fill="FFFFFF"/>
        <w:tabs>
          <w:tab w:val="left" w:pos="504"/>
        </w:tabs>
        <w:spacing w:line="235" w:lineRule="exact"/>
        <w:ind w:left="288"/>
      </w:pPr>
      <w:r>
        <w:rPr>
          <w:color w:val="000000"/>
          <w:spacing w:val="-8"/>
          <w:sz w:val="22"/>
          <w:szCs w:val="22"/>
          <w:lang w:val="uk-UA"/>
        </w:rPr>
        <w:t>в)</w:t>
      </w:r>
      <w:r>
        <w:rPr>
          <w:color w:val="000000"/>
          <w:sz w:val="22"/>
          <w:szCs w:val="22"/>
          <w:lang w:val="uk-UA"/>
        </w:rPr>
        <w:tab/>
      </w:r>
      <w:r>
        <w:rPr>
          <w:color w:val="000000"/>
          <w:spacing w:val="2"/>
          <w:sz w:val="22"/>
          <w:szCs w:val="22"/>
          <w:lang w:val="uk-UA"/>
        </w:rPr>
        <w:t>байдуже;</w:t>
      </w:r>
    </w:p>
    <w:p w:rsidR="004E74E8" w:rsidRDefault="004E74E8" w:rsidP="004E74E8">
      <w:pPr>
        <w:shd w:val="clear" w:color="auto" w:fill="FFFFFF"/>
        <w:tabs>
          <w:tab w:val="left" w:pos="504"/>
        </w:tabs>
        <w:spacing w:line="235" w:lineRule="exact"/>
        <w:ind w:left="288"/>
      </w:pPr>
      <w:r>
        <w:rPr>
          <w:color w:val="000000"/>
          <w:spacing w:val="-6"/>
          <w:sz w:val="22"/>
          <w:szCs w:val="22"/>
          <w:lang w:val="uk-UA"/>
        </w:rPr>
        <w:t>г)</w:t>
      </w:r>
      <w:r>
        <w:rPr>
          <w:color w:val="000000"/>
          <w:sz w:val="22"/>
          <w:szCs w:val="22"/>
          <w:lang w:val="uk-UA"/>
        </w:rPr>
        <w:tab/>
      </w:r>
      <w:r>
        <w:rPr>
          <w:color w:val="000000"/>
          <w:spacing w:val="3"/>
          <w:sz w:val="22"/>
          <w:szCs w:val="22"/>
          <w:lang w:val="uk-UA"/>
        </w:rPr>
        <w:t>не знаю.</w:t>
      </w:r>
    </w:p>
    <w:p w:rsidR="004E74E8" w:rsidRDefault="004E74E8" w:rsidP="004E74E8">
      <w:pPr>
        <w:shd w:val="clear" w:color="auto" w:fill="FFFFFF"/>
        <w:tabs>
          <w:tab w:val="left" w:pos="509"/>
        </w:tabs>
        <w:spacing w:before="235" w:line="235" w:lineRule="exact"/>
        <w:ind w:firstLine="293"/>
      </w:pPr>
      <w:r>
        <w:rPr>
          <w:color w:val="000000"/>
          <w:spacing w:val="-10"/>
          <w:sz w:val="22"/>
          <w:szCs w:val="22"/>
        </w:rPr>
        <w:t>3.</w:t>
      </w:r>
      <w:r>
        <w:rPr>
          <w:color w:val="000000"/>
          <w:sz w:val="22"/>
          <w:szCs w:val="22"/>
        </w:rPr>
        <w:tab/>
      </w:r>
      <w:r>
        <w:rPr>
          <w:color w:val="000000"/>
          <w:spacing w:val="1"/>
          <w:sz w:val="22"/>
          <w:szCs w:val="22"/>
          <w:lang w:val="uk-UA"/>
        </w:rPr>
        <w:t>В якій школі краще було б навчатися дітям-</w:t>
      </w:r>
      <w:r>
        <w:rPr>
          <w:color w:val="000000"/>
          <w:spacing w:val="5"/>
          <w:sz w:val="22"/>
          <w:szCs w:val="22"/>
          <w:lang w:val="uk-UA"/>
        </w:rPr>
        <w:t>інвалідам?</w:t>
      </w:r>
    </w:p>
    <w:p w:rsidR="004E74E8" w:rsidRDefault="004E74E8" w:rsidP="004E74E8">
      <w:pPr>
        <w:shd w:val="clear" w:color="auto" w:fill="FFFFFF"/>
        <w:tabs>
          <w:tab w:val="left" w:pos="523"/>
        </w:tabs>
        <w:spacing w:line="235" w:lineRule="exact"/>
        <w:ind w:left="293"/>
      </w:pPr>
      <w:r>
        <w:rPr>
          <w:color w:val="000000"/>
          <w:spacing w:val="-4"/>
          <w:sz w:val="22"/>
          <w:szCs w:val="22"/>
          <w:lang w:val="uk-UA"/>
        </w:rPr>
        <w:t>а)</w:t>
      </w:r>
      <w:r>
        <w:rPr>
          <w:color w:val="000000"/>
          <w:sz w:val="22"/>
          <w:szCs w:val="22"/>
          <w:lang w:val="uk-UA"/>
        </w:rPr>
        <w:tab/>
      </w:r>
      <w:r>
        <w:rPr>
          <w:color w:val="000000"/>
          <w:spacing w:val="1"/>
          <w:sz w:val="22"/>
          <w:szCs w:val="22"/>
          <w:lang w:val="uk-UA"/>
        </w:rPr>
        <w:t>у спецшколі;</w:t>
      </w:r>
    </w:p>
    <w:p w:rsidR="004E74E8" w:rsidRDefault="004E74E8" w:rsidP="004E74E8">
      <w:pPr>
        <w:shd w:val="clear" w:color="auto" w:fill="FFFFFF"/>
        <w:tabs>
          <w:tab w:val="left" w:pos="523"/>
        </w:tabs>
        <w:spacing w:line="235" w:lineRule="exact"/>
        <w:ind w:left="293"/>
      </w:pPr>
      <w:r>
        <w:rPr>
          <w:color w:val="000000"/>
          <w:spacing w:val="-12"/>
          <w:sz w:val="22"/>
          <w:szCs w:val="22"/>
          <w:lang w:val="uk-UA"/>
        </w:rPr>
        <w:t>б)</w:t>
      </w:r>
      <w:r>
        <w:rPr>
          <w:color w:val="000000"/>
          <w:sz w:val="22"/>
          <w:szCs w:val="22"/>
          <w:lang w:val="uk-UA"/>
        </w:rPr>
        <w:tab/>
      </w:r>
      <w:r>
        <w:rPr>
          <w:color w:val="000000"/>
          <w:spacing w:val="4"/>
          <w:sz w:val="22"/>
          <w:szCs w:val="22"/>
          <w:lang w:val="uk-UA"/>
        </w:rPr>
        <w:t>у загальноосвітній школі;</w:t>
      </w:r>
    </w:p>
    <w:p w:rsidR="004E74E8" w:rsidRDefault="004E74E8" w:rsidP="004E74E8">
      <w:pPr>
        <w:shd w:val="clear" w:color="auto" w:fill="FFFFFF"/>
        <w:tabs>
          <w:tab w:val="left" w:pos="523"/>
        </w:tabs>
        <w:spacing w:line="235" w:lineRule="exact"/>
        <w:ind w:left="293"/>
      </w:pPr>
      <w:r>
        <w:rPr>
          <w:color w:val="000000"/>
          <w:spacing w:val="-9"/>
          <w:sz w:val="22"/>
          <w:szCs w:val="22"/>
          <w:lang w:val="uk-UA"/>
        </w:rPr>
        <w:t>в)</w:t>
      </w:r>
      <w:r>
        <w:rPr>
          <w:color w:val="000000"/>
          <w:sz w:val="22"/>
          <w:szCs w:val="22"/>
          <w:lang w:val="uk-UA"/>
        </w:rPr>
        <w:tab/>
        <w:t>удома.</w:t>
      </w:r>
    </w:p>
    <w:p w:rsidR="004E74E8" w:rsidRDefault="004E74E8" w:rsidP="004E74E8">
      <w:pPr>
        <w:shd w:val="clear" w:color="auto" w:fill="FFFFFF"/>
        <w:tabs>
          <w:tab w:val="left" w:pos="509"/>
        </w:tabs>
        <w:spacing w:before="240" w:line="235" w:lineRule="exact"/>
        <w:ind w:firstLine="293"/>
      </w:pPr>
      <w:r>
        <w:rPr>
          <w:color w:val="000000"/>
          <w:spacing w:val="-6"/>
          <w:sz w:val="22"/>
          <w:szCs w:val="22"/>
        </w:rPr>
        <w:t>4.</w:t>
      </w:r>
      <w:r>
        <w:rPr>
          <w:color w:val="000000"/>
          <w:sz w:val="22"/>
          <w:szCs w:val="22"/>
        </w:rPr>
        <w:tab/>
      </w:r>
      <w:r>
        <w:rPr>
          <w:color w:val="000000"/>
          <w:sz w:val="22"/>
          <w:szCs w:val="22"/>
          <w:lang w:val="uk-UA"/>
        </w:rPr>
        <w:t>Як ти поставишся до того, щоб дитина-інва</w:t>
      </w:r>
      <w:r>
        <w:rPr>
          <w:color w:val="000000"/>
          <w:spacing w:val="4"/>
          <w:sz w:val="22"/>
          <w:szCs w:val="22"/>
          <w:lang w:val="uk-UA"/>
        </w:rPr>
        <w:t>лід була твоїм однокласником, другом?</w:t>
      </w:r>
    </w:p>
    <w:p w:rsidR="004E74E8" w:rsidRDefault="004E74E8" w:rsidP="004E74E8">
      <w:pPr>
        <w:shd w:val="clear" w:color="auto" w:fill="FFFFFF"/>
        <w:tabs>
          <w:tab w:val="left" w:pos="518"/>
        </w:tabs>
        <w:spacing w:line="235" w:lineRule="exact"/>
        <w:ind w:left="302"/>
      </w:pPr>
      <w:r>
        <w:rPr>
          <w:color w:val="000000"/>
          <w:spacing w:val="-4"/>
          <w:sz w:val="22"/>
          <w:szCs w:val="22"/>
          <w:lang w:val="uk-UA"/>
        </w:rPr>
        <w:t>а)</w:t>
      </w:r>
      <w:r>
        <w:rPr>
          <w:color w:val="000000"/>
          <w:sz w:val="22"/>
          <w:szCs w:val="22"/>
          <w:lang w:val="uk-UA"/>
        </w:rPr>
        <w:tab/>
        <w:t>добре;</w:t>
      </w:r>
    </w:p>
    <w:p w:rsidR="004E74E8" w:rsidRDefault="004E74E8" w:rsidP="004E74E8">
      <w:pPr>
        <w:shd w:val="clear" w:color="auto" w:fill="FFFFFF"/>
        <w:tabs>
          <w:tab w:val="left" w:pos="518"/>
        </w:tabs>
        <w:spacing w:before="5" w:line="235" w:lineRule="exact"/>
        <w:ind w:left="302"/>
      </w:pPr>
      <w:r>
        <w:rPr>
          <w:color w:val="000000"/>
          <w:spacing w:val="-14"/>
          <w:sz w:val="22"/>
          <w:szCs w:val="22"/>
          <w:lang w:val="uk-UA"/>
        </w:rPr>
        <w:t>б)</w:t>
      </w:r>
      <w:r>
        <w:rPr>
          <w:color w:val="000000"/>
          <w:sz w:val="22"/>
          <w:szCs w:val="22"/>
          <w:lang w:val="uk-UA"/>
        </w:rPr>
        <w:tab/>
      </w:r>
      <w:r>
        <w:rPr>
          <w:color w:val="000000"/>
          <w:spacing w:val="2"/>
          <w:sz w:val="22"/>
          <w:szCs w:val="22"/>
          <w:lang w:val="uk-UA"/>
        </w:rPr>
        <w:t>байдуже;</w:t>
      </w:r>
    </w:p>
    <w:p w:rsidR="004E74E8" w:rsidRDefault="004E74E8" w:rsidP="004E74E8">
      <w:pPr>
        <w:shd w:val="clear" w:color="auto" w:fill="FFFFFF"/>
        <w:tabs>
          <w:tab w:val="left" w:pos="518"/>
        </w:tabs>
        <w:spacing w:line="235" w:lineRule="exact"/>
        <w:ind w:left="302"/>
      </w:pPr>
      <w:r>
        <w:rPr>
          <w:color w:val="000000"/>
          <w:spacing w:val="-8"/>
          <w:sz w:val="22"/>
          <w:szCs w:val="22"/>
          <w:lang w:val="uk-UA"/>
        </w:rPr>
        <w:t>в)</w:t>
      </w:r>
      <w:r>
        <w:rPr>
          <w:color w:val="000000"/>
          <w:sz w:val="22"/>
          <w:szCs w:val="22"/>
          <w:lang w:val="uk-UA"/>
        </w:rPr>
        <w:tab/>
      </w:r>
      <w:r>
        <w:rPr>
          <w:color w:val="000000"/>
          <w:spacing w:val="4"/>
          <w:sz w:val="22"/>
          <w:szCs w:val="22"/>
          <w:lang w:val="uk-UA"/>
        </w:rPr>
        <w:t>негативно;</w:t>
      </w:r>
    </w:p>
    <w:p w:rsidR="004E74E8" w:rsidRDefault="004E74E8" w:rsidP="004E74E8">
      <w:pPr>
        <w:shd w:val="clear" w:color="auto" w:fill="FFFFFF"/>
        <w:tabs>
          <w:tab w:val="left" w:pos="518"/>
        </w:tabs>
        <w:spacing w:line="235" w:lineRule="exact"/>
        <w:ind w:left="302"/>
      </w:pPr>
      <w:r>
        <w:rPr>
          <w:color w:val="000000"/>
          <w:spacing w:val="-11"/>
          <w:sz w:val="22"/>
          <w:szCs w:val="22"/>
          <w:lang w:val="uk-UA"/>
        </w:rPr>
        <w:t>г)</w:t>
      </w:r>
      <w:r>
        <w:rPr>
          <w:color w:val="000000"/>
          <w:sz w:val="22"/>
          <w:szCs w:val="22"/>
          <w:lang w:val="uk-UA"/>
        </w:rPr>
        <w:tab/>
      </w:r>
      <w:r>
        <w:rPr>
          <w:color w:val="000000"/>
          <w:spacing w:val="4"/>
          <w:sz w:val="22"/>
          <w:szCs w:val="22"/>
          <w:lang w:val="uk-UA"/>
        </w:rPr>
        <w:t>не знаю.</w:t>
      </w:r>
    </w:p>
    <w:p w:rsidR="004E74E8" w:rsidRDefault="004E74E8" w:rsidP="004E74E8">
      <w:pPr>
        <w:shd w:val="clear" w:color="auto" w:fill="FFFFFF"/>
        <w:tabs>
          <w:tab w:val="left" w:pos="509"/>
        </w:tabs>
        <w:spacing w:before="240" w:line="235" w:lineRule="exact"/>
        <w:ind w:firstLine="293"/>
      </w:pPr>
      <w:r>
        <w:rPr>
          <w:color w:val="000000"/>
          <w:spacing w:val="-6"/>
          <w:sz w:val="22"/>
          <w:szCs w:val="22"/>
        </w:rPr>
        <w:t>5.</w:t>
      </w:r>
      <w:r>
        <w:rPr>
          <w:color w:val="000000"/>
          <w:sz w:val="22"/>
          <w:szCs w:val="22"/>
        </w:rPr>
        <w:tab/>
      </w:r>
      <w:r>
        <w:rPr>
          <w:color w:val="000000"/>
          <w:spacing w:val="10"/>
          <w:sz w:val="22"/>
          <w:szCs w:val="22"/>
          <w:lang w:val="uk-UA"/>
        </w:rPr>
        <w:t>Якщо діти-інваліди навчатимуться в на</w:t>
      </w:r>
      <w:r>
        <w:rPr>
          <w:color w:val="000000"/>
          <w:spacing w:val="10"/>
          <w:sz w:val="22"/>
          <w:szCs w:val="22"/>
          <w:lang w:val="uk-UA"/>
        </w:rPr>
        <w:softHyphen/>
      </w:r>
      <w:r>
        <w:rPr>
          <w:color w:val="000000"/>
          <w:spacing w:val="5"/>
          <w:sz w:val="22"/>
          <w:szCs w:val="22"/>
          <w:lang w:val="uk-UA"/>
        </w:rPr>
        <w:t xml:space="preserve">шому навчальному закладі, чи будеш ти з ними </w:t>
      </w:r>
      <w:r>
        <w:rPr>
          <w:color w:val="000000"/>
          <w:spacing w:val="4"/>
          <w:sz w:val="22"/>
          <w:szCs w:val="22"/>
          <w:lang w:val="uk-UA"/>
        </w:rPr>
        <w:t>спілкуватися?</w:t>
      </w:r>
    </w:p>
    <w:p w:rsidR="004E74E8" w:rsidRDefault="004E74E8" w:rsidP="004E74E8">
      <w:pPr>
        <w:shd w:val="clear" w:color="auto" w:fill="FFFFFF"/>
        <w:tabs>
          <w:tab w:val="left" w:pos="538"/>
        </w:tabs>
        <w:spacing w:line="235" w:lineRule="exact"/>
        <w:ind w:left="307"/>
      </w:pPr>
      <w:r>
        <w:rPr>
          <w:color w:val="000000"/>
          <w:spacing w:val="-2"/>
          <w:sz w:val="22"/>
          <w:szCs w:val="22"/>
          <w:lang w:val="uk-UA"/>
        </w:rPr>
        <w:t>а)</w:t>
      </w:r>
      <w:r>
        <w:rPr>
          <w:color w:val="000000"/>
          <w:sz w:val="22"/>
          <w:szCs w:val="22"/>
          <w:lang w:val="uk-UA"/>
        </w:rPr>
        <w:tab/>
      </w:r>
      <w:r>
        <w:rPr>
          <w:color w:val="000000"/>
          <w:spacing w:val="6"/>
          <w:sz w:val="22"/>
          <w:szCs w:val="22"/>
          <w:lang w:val="uk-UA"/>
        </w:rPr>
        <w:t>так, адже вони такі, як я;</w:t>
      </w:r>
    </w:p>
    <w:p w:rsidR="004E74E8" w:rsidRDefault="004E74E8" w:rsidP="004E74E8">
      <w:pPr>
        <w:shd w:val="clear" w:color="auto" w:fill="FFFFFF"/>
        <w:tabs>
          <w:tab w:val="left" w:pos="538"/>
        </w:tabs>
        <w:spacing w:line="235" w:lineRule="exact"/>
        <w:ind w:left="307"/>
      </w:pPr>
      <w:r>
        <w:rPr>
          <w:color w:val="000000"/>
          <w:spacing w:val="-16"/>
          <w:sz w:val="22"/>
          <w:szCs w:val="22"/>
          <w:lang w:val="uk-UA"/>
        </w:rPr>
        <w:t>б)</w:t>
      </w:r>
      <w:r>
        <w:rPr>
          <w:color w:val="000000"/>
          <w:sz w:val="22"/>
          <w:szCs w:val="22"/>
          <w:lang w:val="uk-UA"/>
        </w:rPr>
        <w:tab/>
      </w:r>
      <w:r>
        <w:rPr>
          <w:color w:val="000000"/>
          <w:spacing w:val="3"/>
          <w:sz w:val="22"/>
          <w:szCs w:val="22"/>
          <w:lang w:val="uk-UA"/>
        </w:rPr>
        <w:t>ні, мені це не потрібно;</w:t>
      </w:r>
    </w:p>
    <w:p w:rsidR="004E74E8" w:rsidRDefault="004E74E8" w:rsidP="004E74E8">
      <w:pPr>
        <w:shd w:val="clear" w:color="auto" w:fill="FFFFFF"/>
        <w:tabs>
          <w:tab w:val="left" w:pos="538"/>
        </w:tabs>
        <w:spacing w:line="235" w:lineRule="exact"/>
        <w:ind w:left="307"/>
      </w:pPr>
      <w:r>
        <w:rPr>
          <w:color w:val="000000"/>
          <w:spacing w:val="-7"/>
          <w:sz w:val="22"/>
          <w:szCs w:val="22"/>
          <w:lang w:val="uk-UA"/>
        </w:rPr>
        <w:t>в)</w:t>
      </w:r>
      <w:r>
        <w:rPr>
          <w:color w:val="000000"/>
          <w:sz w:val="22"/>
          <w:szCs w:val="22"/>
          <w:lang w:val="uk-UA"/>
        </w:rPr>
        <w:tab/>
      </w:r>
      <w:r>
        <w:rPr>
          <w:color w:val="000000"/>
          <w:spacing w:val="4"/>
          <w:sz w:val="22"/>
          <w:szCs w:val="22"/>
          <w:lang w:val="uk-UA"/>
        </w:rPr>
        <w:t>не знаю.</w:t>
      </w:r>
    </w:p>
    <w:p w:rsidR="004E74E8" w:rsidRDefault="004E74E8" w:rsidP="004E74E8">
      <w:pPr>
        <w:shd w:val="clear" w:color="auto" w:fill="FFFFFF"/>
        <w:tabs>
          <w:tab w:val="left" w:pos="509"/>
        </w:tabs>
        <w:spacing w:before="245" w:line="240" w:lineRule="exact"/>
        <w:ind w:firstLine="293"/>
      </w:pPr>
      <w:r>
        <w:rPr>
          <w:color w:val="000000"/>
          <w:spacing w:val="-6"/>
          <w:sz w:val="22"/>
          <w:szCs w:val="22"/>
        </w:rPr>
        <w:t>6.</w:t>
      </w:r>
      <w:r>
        <w:rPr>
          <w:color w:val="000000"/>
          <w:sz w:val="22"/>
          <w:szCs w:val="22"/>
        </w:rPr>
        <w:tab/>
      </w:r>
      <w:r>
        <w:rPr>
          <w:color w:val="000000"/>
          <w:spacing w:val="3"/>
          <w:sz w:val="22"/>
          <w:szCs w:val="22"/>
          <w:lang w:val="uk-UA"/>
        </w:rPr>
        <w:t>Чи потрібно у вашій школі створити центр,</w:t>
      </w:r>
      <w:r>
        <w:rPr>
          <w:color w:val="000000"/>
          <w:spacing w:val="2"/>
          <w:sz w:val="22"/>
          <w:szCs w:val="22"/>
          <w:lang w:val="uk-UA"/>
        </w:rPr>
        <w:t>в якому діти-інваліди могли б спілкуватися окре</w:t>
      </w:r>
      <w:r>
        <w:rPr>
          <w:color w:val="000000"/>
          <w:spacing w:val="2"/>
          <w:sz w:val="22"/>
          <w:szCs w:val="22"/>
          <w:lang w:val="uk-UA"/>
        </w:rPr>
        <w:softHyphen/>
      </w:r>
      <w:r>
        <w:rPr>
          <w:color w:val="000000"/>
          <w:sz w:val="22"/>
          <w:szCs w:val="22"/>
          <w:lang w:val="uk-UA"/>
        </w:rPr>
        <w:t>мо від тебе?</w:t>
      </w:r>
    </w:p>
    <w:p w:rsidR="004E74E8" w:rsidRDefault="004E74E8" w:rsidP="004E74E8">
      <w:pPr>
        <w:shd w:val="clear" w:color="auto" w:fill="FFFFFF"/>
        <w:tabs>
          <w:tab w:val="left" w:pos="523"/>
        </w:tabs>
        <w:spacing w:before="14" w:line="235" w:lineRule="exact"/>
      </w:pPr>
      <w:r>
        <w:rPr>
          <w:color w:val="000000"/>
          <w:spacing w:val="-4"/>
          <w:sz w:val="22"/>
          <w:szCs w:val="22"/>
          <w:lang w:val="uk-UA"/>
        </w:rPr>
        <w:t xml:space="preserve">      а)</w:t>
      </w:r>
      <w:r>
        <w:rPr>
          <w:color w:val="000000"/>
          <w:sz w:val="22"/>
          <w:szCs w:val="22"/>
          <w:lang w:val="uk-UA"/>
        </w:rPr>
        <w:tab/>
      </w:r>
      <w:r>
        <w:rPr>
          <w:color w:val="000000"/>
          <w:spacing w:val="2"/>
          <w:sz w:val="22"/>
          <w:szCs w:val="22"/>
          <w:lang w:val="uk-UA"/>
        </w:rPr>
        <w:t>так;</w:t>
      </w:r>
    </w:p>
    <w:p w:rsidR="004E74E8" w:rsidRDefault="004E74E8" w:rsidP="004E74E8">
      <w:pPr>
        <w:shd w:val="clear" w:color="auto" w:fill="FFFFFF"/>
        <w:tabs>
          <w:tab w:val="left" w:pos="523"/>
        </w:tabs>
        <w:spacing w:line="235" w:lineRule="exact"/>
      </w:pPr>
      <w:r>
        <w:rPr>
          <w:color w:val="000000"/>
          <w:spacing w:val="-14"/>
          <w:sz w:val="22"/>
          <w:szCs w:val="22"/>
          <w:lang w:val="uk-UA"/>
        </w:rPr>
        <w:t xml:space="preserve">       б)</w:t>
      </w:r>
      <w:r>
        <w:rPr>
          <w:color w:val="000000"/>
          <w:sz w:val="22"/>
          <w:szCs w:val="22"/>
          <w:lang w:val="uk-UA"/>
        </w:rPr>
        <w:tab/>
      </w:r>
      <w:r>
        <w:rPr>
          <w:color w:val="000000"/>
          <w:spacing w:val="-3"/>
          <w:sz w:val="22"/>
          <w:szCs w:val="22"/>
          <w:lang w:val="uk-UA"/>
        </w:rPr>
        <w:t>ні;</w:t>
      </w:r>
    </w:p>
    <w:p w:rsidR="004E74E8" w:rsidRDefault="004E74E8" w:rsidP="004E74E8">
      <w:pPr>
        <w:shd w:val="clear" w:color="auto" w:fill="FFFFFF"/>
        <w:tabs>
          <w:tab w:val="left" w:pos="523"/>
        </w:tabs>
        <w:spacing w:line="235" w:lineRule="exact"/>
        <w:ind w:left="288"/>
      </w:pPr>
      <w:r>
        <w:rPr>
          <w:color w:val="000000"/>
          <w:spacing w:val="-9"/>
          <w:sz w:val="22"/>
          <w:szCs w:val="22"/>
          <w:lang w:val="uk-UA"/>
        </w:rPr>
        <w:t>в)</w:t>
      </w:r>
      <w:r>
        <w:rPr>
          <w:color w:val="000000"/>
          <w:sz w:val="22"/>
          <w:szCs w:val="22"/>
          <w:lang w:val="uk-UA"/>
        </w:rPr>
        <w:tab/>
      </w:r>
      <w:r>
        <w:rPr>
          <w:color w:val="000000"/>
          <w:spacing w:val="4"/>
          <w:sz w:val="22"/>
          <w:szCs w:val="22"/>
          <w:lang w:val="uk-UA"/>
        </w:rPr>
        <w:t>не знаю.</w:t>
      </w:r>
    </w:p>
    <w:p w:rsidR="004E74E8" w:rsidRDefault="004E74E8" w:rsidP="004E74E8">
      <w:pPr>
        <w:shd w:val="clear" w:color="auto" w:fill="FFFFFF"/>
        <w:spacing w:before="230" w:line="235" w:lineRule="exact"/>
        <w:ind w:firstLine="302"/>
        <w:rPr>
          <w:color w:val="000000"/>
          <w:spacing w:val="5"/>
          <w:sz w:val="22"/>
          <w:szCs w:val="22"/>
          <w:lang w:val="uk-UA"/>
        </w:rPr>
      </w:pPr>
      <w:r>
        <w:rPr>
          <w:color w:val="000000"/>
          <w:spacing w:val="5"/>
          <w:sz w:val="22"/>
          <w:szCs w:val="22"/>
        </w:rPr>
        <w:t xml:space="preserve">7. </w:t>
      </w:r>
      <w:r>
        <w:rPr>
          <w:color w:val="000000"/>
          <w:spacing w:val="5"/>
          <w:sz w:val="22"/>
          <w:szCs w:val="22"/>
          <w:lang w:val="uk-UA"/>
        </w:rPr>
        <w:t xml:space="preserve">Які позитивні риси особистості ти можеш відзначити у дітей-інвалідів?       ______________________________________________________________________________ </w:t>
      </w:r>
    </w:p>
    <w:p w:rsidR="004E74E8" w:rsidRDefault="004E74E8" w:rsidP="004E74E8">
      <w:pPr>
        <w:shd w:val="clear" w:color="auto" w:fill="FFFFFF"/>
        <w:spacing w:before="230" w:line="235" w:lineRule="exact"/>
        <w:ind w:firstLine="302"/>
        <w:rPr>
          <w:color w:val="000000"/>
          <w:spacing w:val="3"/>
          <w:sz w:val="22"/>
          <w:szCs w:val="22"/>
          <w:lang w:val="uk-UA"/>
        </w:rPr>
      </w:pPr>
      <w:r>
        <w:rPr>
          <w:color w:val="000000"/>
          <w:spacing w:val="3"/>
          <w:sz w:val="22"/>
          <w:szCs w:val="22"/>
        </w:rPr>
        <w:t xml:space="preserve">8. </w:t>
      </w:r>
      <w:r>
        <w:rPr>
          <w:color w:val="000000"/>
          <w:spacing w:val="3"/>
          <w:sz w:val="22"/>
          <w:szCs w:val="22"/>
          <w:lang w:val="uk-UA"/>
        </w:rPr>
        <w:t>А які негативні риси?________________________________________________________</w:t>
      </w:r>
    </w:p>
    <w:p w:rsidR="004E74E8" w:rsidRDefault="004E74E8" w:rsidP="004E74E8">
      <w:pPr>
        <w:shd w:val="clear" w:color="auto" w:fill="FFFFFF"/>
        <w:ind w:left="590"/>
        <w:jc w:val="center"/>
        <w:rPr>
          <w:b/>
          <w:bCs/>
          <w:color w:val="000000"/>
          <w:spacing w:val="9"/>
          <w:sz w:val="22"/>
          <w:szCs w:val="22"/>
          <w:lang w:val="uk-UA"/>
        </w:rPr>
      </w:pPr>
    </w:p>
    <w:p w:rsidR="004E74E8" w:rsidRDefault="004E74E8" w:rsidP="004E74E8">
      <w:pPr>
        <w:shd w:val="clear" w:color="auto" w:fill="FFFFFF"/>
        <w:ind w:left="590"/>
        <w:jc w:val="center"/>
        <w:rPr>
          <w:b/>
          <w:bCs/>
          <w:color w:val="000000"/>
          <w:spacing w:val="9"/>
          <w:sz w:val="22"/>
          <w:szCs w:val="22"/>
          <w:lang w:val="uk-UA"/>
        </w:rPr>
      </w:pPr>
    </w:p>
    <w:p w:rsidR="004E74E8" w:rsidRDefault="004E74E8" w:rsidP="004E74E8">
      <w:pPr>
        <w:shd w:val="clear" w:color="auto" w:fill="FFFFFF"/>
        <w:ind w:left="590"/>
        <w:jc w:val="center"/>
        <w:rPr>
          <w:b/>
          <w:bCs/>
          <w:color w:val="000000"/>
          <w:spacing w:val="9"/>
          <w:sz w:val="22"/>
          <w:szCs w:val="22"/>
          <w:lang w:val="uk-UA"/>
        </w:rPr>
      </w:pPr>
    </w:p>
    <w:p w:rsidR="004E74E8" w:rsidRDefault="004E74E8" w:rsidP="004E74E8">
      <w:pPr>
        <w:shd w:val="clear" w:color="auto" w:fill="FFFFFF"/>
        <w:ind w:left="590"/>
        <w:jc w:val="center"/>
        <w:rPr>
          <w:b/>
          <w:bCs/>
          <w:color w:val="000000"/>
          <w:spacing w:val="9"/>
          <w:sz w:val="22"/>
          <w:szCs w:val="22"/>
          <w:lang w:val="uk-UA"/>
        </w:rPr>
      </w:pPr>
    </w:p>
    <w:p w:rsidR="004E74E8" w:rsidRDefault="004E74E8" w:rsidP="004E74E8">
      <w:pPr>
        <w:shd w:val="clear" w:color="auto" w:fill="FFFFFF"/>
        <w:ind w:left="590"/>
        <w:jc w:val="center"/>
        <w:rPr>
          <w:b/>
          <w:bCs/>
          <w:color w:val="000000"/>
          <w:spacing w:val="9"/>
          <w:sz w:val="22"/>
          <w:szCs w:val="22"/>
          <w:lang w:val="uk-UA"/>
        </w:rPr>
      </w:pPr>
    </w:p>
    <w:p w:rsidR="004E74E8" w:rsidRDefault="004E74E8" w:rsidP="004E74E8">
      <w:pPr>
        <w:shd w:val="clear" w:color="auto" w:fill="FFFFFF"/>
        <w:ind w:left="590"/>
        <w:jc w:val="center"/>
        <w:rPr>
          <w:b/>
          <w:bCs/>
          <w:color w:val="000000"/>
          <w:spacing w:val="9"/>
          <w:sz w:val="22"/>
          <w:szCs w:val="22"/>
          <w:lang w:val="uk-UA"/>
        </w:rPr>
      </w:pPr>
    </w:p>
    <w:p w:rsidR="004E74E8" w:rsidRDefault="004E74E8" w:rsidP="004E74E8">
      <w:pPr>
        <w:shd w:val="clear" w:color="auto" w:fill="FFFFFF"/>
        <w:ind w:left="590"/>
        <w:jc w:val="center"/>
        <w:rPr>
          <w:b/>
          <w:bCs/>
          <w:color w:val="000000"/>
          <w:spacing w:val="9"/>
          <w:sz w:val="22"/>
          <w:szCs w:val="22"/>
          <w:lang w:val="uk-UA"/>
        </w:rPr>
      </w:pPr>
    </w:p>
    <w:p w:rsidR="004E74E8" w:rsidRDefault="004E74E8" w:rsidP="004E74E8">
      <w:pPr>
        <w:shd w:val="clear" w:color="auto" w:fill="FFFFFF"/>
        <w:ind w:left="590"/>
        <w:jc w:val="center"/>
        <w:rPr>
          <w:b/>
          <w:bCs/>
          <w:color w:val="000000"/>
          <w:spacing w:val="9"/>
          <w:sz w:val="22"/>
          <w:szCs w:val="22"/>
          <w:lang w:val="uk-UA"/>
        </w:rPr>
      </w:pPr>
    </w:p>
    <w:p w:rsidR="004E74E8" w:rsidRDefault="004E74E8" w:rsidP="004E74E8">
      <w:pPr>
        <w:shd w:val="clear" w:color="auto" w:fill="FFFFFF"/>
        <w:ind w:left="590"/>
        <w:jc w:val="center"/>
        <w:rPr>
          <w:b/>
          <w:bCs/>
          <w:color w:val="000000"/>
          <w:spacing w:val="9"/>
          <w:sz w:val="22"/>
          <w:szCs w:val="22"/>
          <w:lang w:val="uk-UA"/>
        </w:rPr>
      </w:pPr>
    </w:p>
    <w:p w:rsidR="004E74E8" w:rsidRDefault="004E74E8" w:rsidP="004E74E8">
      <w:pPr>
        <w:shd w:val="clear" w:color="auto" w:fill="FFFFFF"/>
        <w:ind w:left="590"/>
        <w:jc w:val="center"/>
        <w:rPr>
          <w:b/>
          <w:bCs/>
          <w:color w:val="000000"/>
          <w:spacing w:val="9"/>
          <w:sz w:val="22"/>
          <w:szCs w:val="22"/>
          <w:lang w:val="uk-UA"/>
        </w:rPr>
      </w:pPr>
    </w:p>
    <w:p w:rsidR="004E74E8" w:rsidRDefault="004E74E8" w:rsidP="004E74E8">
      <w:pPr>
        <w:shd w:val="clear" w:color="auto" w:fill="FFFFFF"/>
        <w:ind w:left="590"/>
        <w:jc w:val="center"/>
        <w:rPr>
          <w:b/>
          <w:bCs/>
          <w:color w:val="000000"/>
          <w:spacing w:val="9"/>
          <w:sz w:val="22"/>
          <w:szCs w:val="22"/>
          <w:lang w:val="uk-UA"/>
        </w:rPr>
      </w:pPr>
    </w:p>
    <w:p w:rsidR="004E74E8" w:rsidRDefault="004E74E8" w:rsidP="004E74E8">
      <w:pPr>
        <w:shd w:val="clear" w:color="auto" w:fill="FFFFFF"/>
        <w:ind w:left="590"/>
        <w:jc w:val="center"/>
      </w:pPr>
      <w:r>
        <w:rPr>
          <w:b/>
          <w:bCs/>
          <w:color w:val="000000"/>
          <w:spacing w:val="9"/>
          <w:sz w:val="22"/>
          <w:szCs w:val="22"/>
          <w:lang w:val="uk-UA"/>
        </w:rPr>
        <w:t xml:space="preserve">АНКЕТА ДЛЯ ПЕДАГОГІЧНИХ </w:t>
      </w:r>
      <w:r>
        <w:rPr>
          <w:b/>
          <w:bCs/>
          <w:color w:val="000000"/>
          <w:spacing w:val="10"/>
          <w:sz w:val="22"/>
          <w:szCs w:val="22"/>
          <w:lang w:val="uk-UA"/>
        </w:rPr>
        <w:t>ПРАЦІВНИКІВ</w:t>
      </w:r>
    </w:p>
    <w:p w:rsidR="004E74E8" w:rsidRDefault="004E74E8" w:rsidP="004E74E8">
      <w:pPr>
        <w:shd w:val="clear" w:color="auto" w:fill="FFFFFF"/>
        <w:spacing w:line="230" w:lineRule="exact"/>
        <w:ind w:left="1862" w:right="422" w:hanging="1421"/>
        <w:jc w:val="center"/>
      </w:pPr>
      <w:r>
        <w:rPr>
          <w:b/>
          <w:bCs/>
          <w:color w:val="000000"/>
          <w:spacing w:val="6"/>
          <w:sz w:val="22"/>
          <w:szCs w:val="22"/>
          <w:lang w:val="uk-UA"/>
        </w:rPr>
        <w:t xml:space="preserve">«СТАВЛЕННЯ ДО ІНКЛЮЗИВНОЇ </w:t>
      </w:r>
      <w:r>
        <w:rPr>
          <w:b/>
          <w:bCs/>
          <w:color w:val="000000"/>
          <w:spacing w:val="3"/>
          <w:sz w:val="22"/>
          <w:szCs w:val="22"/>
          <w:lang w:val="uk-UA"/>
        </w:rPr>
        <w:t>ОСВІТИ»</w:t>
      </w:r>
    </w:p>
    <w:p w:rsidR="004E74E8" w:rsidRDefault="004E74E8" w:rsidP="004E74E8">
      <w:pPr>
        <w:shd w:val="clear" w:color="auto" w:fill="FFFFFF"/>
        <w:tabs>
          <w:tab w:val="left" w:pos="470"/>
          <w:tab w:val="left" w:pos="2731"/>
        </w:tabs>
        <w:spacing w:before="235" w:line="240" w:lineRule="exact"/>
        <w:ind w:left="288"/>
        <w:rPr>
          <w:color w:val="000000"/>
          <w:spacing w:val="-2"/>
          <w:sz w:val="22"/>
          <w:szCs w:val="22"/>
          <w:lang w:val="uk-UA"/>
        </w:rPr>
      </w:pPr>
      <w:r>
        <w:rPr>
          <w:color w:val="000000"/>
          <w:spacing w:val="-20"/>
          <w:sz w:val="22"/>
          <w:szCs w:val="22"/>
        </w:rPr>
        <w:t>1.</w:t>
      </w:r>
      <w:r>
        <w:rPr>
          <w:color w:val="000000"/>
          <w:sz w:val="22"/>
          <w:szCs w:val="22"/>
        </w:rPr>
        <w:tab/>
      </w:r>
      <w:r>
        <w:rPr>
          <w:color w:val="000000"/>
          <w:spacing w:val="-4"/>
          <w:sz w:val="22"/>
          <w:szCs w:val="22"/>
          <w:lang w:val="uk-UA"/>
        </w:rPr>
        <w:t>Чи знаєте ви, що таке «інклюзивне навчання»?</w:t>
      </w:r>
      <w:r>
        <w:rPr>
          <w:color w:val="000000"/>
          <w:spacing w:val="-4"/>
          <w:sz w:val="22"/>
          <w:szCs w:val="22"/>
          <w:lang w:val="uk-UA"/>
        </w:rPr>
        <w:br/>
      </w:r>
      <w:r>
        <w:rPr>
          <w:color w:val="000000"/>
          <w:sz w:val="22"/>
          <w:szCs w:val="22"/>
          <w:lang w:val="uk-UA"/>
        </w:rPr>
        <w:t>а) так;</w:t>
      </w:r>
      <w:r>
        <w:rPr>
          <w:color w:val="000000"/>
          <w:sz w:val="22"/>
          <w:szCs w:val="22"/>
          <w:lang w:val="uk-UA"/>
        </w:rPr>
        <w:tab/>
      </w:r>
      <w:r>
        <w:rPr>
          <w:color w:val="000000"/>
          <w:spacing w:val="-2"/>
          <w:sz w:val="22"/>
          <w:szCs w:val="22"/>
          <w:lang w:val="uk-UA"/>
        </w:rPr>
        <w:t>б) ні.</w:t>
      </w:r>
    </w:p>
    <w:p w:rsidR="004E74E8" w:rsidRDefault="004E74E8" w:rsidP="004E74E8">
      <w:pPr>
        <w:shd w:val="clear" w:color="auto" w:fill="FFFFFF"/>
        <w:tabs>
          <w:tab w:val="left" w:pos="470"/>
          <w:tab w:val="left" w:pos="2731"/>
        </w:tabs>
        <w:spacing w:before="235" w:line="240" w:lineRule="exact"/>
        <w:ind w:left="288"/>
      </w:pPr>
      <w:r>
        <w:rPr>
          <w:color w:val="000000"/>
          <w:spacing w:val="-2"/>
          <w:sz w:val="22"/>
          <w:szCs w:val="22"/>
          <w:lang w:val="uk-UA"/>
        </w:rPr>
        <w:t>2.  Як ви вважаєте, чи готова школа створити умови для впровадження інклюзивного навчання?</w:t>
      </w:r>
    </w:p>
    <w:p w:rsidR="004E74E8" w:rsidRDefault="004E74E8" w:rsidP="004E74E8">
      <w:pPr>
        <w:framePr w:w="638" w:h="509" w:hRule="exact" w:hSpace="38" w:wrap="auto" w:vAnchor="text" w:hAnchor="text" w:x="289" w:y="-52"/>
        <w:shd w:val="clear" w:color="auto" w:fill="FFFFFF"/>
        <w:tabs>
          <w:tab w:val="left" w:pos="226"/>
        </w:tabs>
      </w:pPr>
      <w:r>
        <w:rPr>
          <w:color w:val="000000"/>
          <w:spacing w:val="-6"/>
          <w:sz w:val="22"/>
          <w:szCs w:val="22"/>
          <w:lang w:val="uk-UA"/>
        </w:rPr>
        <w:t>а)</w:t>
      </w:r>
      <w:r>
        <w:rPr>
          <w:color w:val="000000"/>
          <w:sz w:val="22"/>
          <w:szCs w:val="22"/>
          <w:lang w:val="uk-UA"/>
        </w:rPr>
        <w:tab/>
        <w:t>так;</w:t>
      </w:r>
    </w:p>
    <w:p w:rsidR="004E74E8" w:rsidRDefault="004E74E8" w:rsidP="004E74E8">
      <w:pPr>
        <w:framePr w:w="638" w:h="509" w:hRule="exact" w:hSpace="38" w:wrap="auto" w:vAnchor="text" w:hAnchor="text" w:x="289" w:y="-52"/>
        <w:shd w:val="clear" w:color="auto" w:fill="FFFFFF"/>
        <w:tabs>
          <w:tab w:val="left" w:pos="226"/>
        </w:tabs>
      </w:pPr>
      <w:r>
        <w:rPr>
          <w:color w:val="000000"/>
          <w:spacing w:val="-17"/>
          <w:sz w:val="22"/>
          <w:szCs w:val="22"/>
          <w:lang w:val="uk-UA"/>
        </w:rPr>
        <w:t>б)</w:t>
      </w:r>
      <w:r>
        <w:rPr>
          <w:color w:val="000000"/>
          <w:sz w:val="22"/>
          <w:szCs w:val="22"/>
          <w:lang w:val="uk-UA"/>
        </w:rPr>
        <w:tab/>
      </w:r>
      <w:r>
        <w:rPr>
          <w:color w:val="000000"/>
          <w:spacing w:val="-3"/>
          <w:sz w:val="22"/>
          <w:szCs w:val="22"/>
          <w:lang w:val="uk-UA"/>
        </w:rPr>
        <w:t>ні;</w:t>
      </w:r>
    </w:p>
    <w:p w:rsidR="004E74E8" w:rsidRDefault="004E74E8" w:rsidP="004E74E8">
      <w:pPr>
        <w:shd w:val="clear" w:color="auto" w:fill="FFFFFF"/>
        <w:ind w:left="2731"/>
        <w:rPr>
          <w:color w:val="000000"/>
          <w:sz w:val="22"/>
          <w:szCs w:val="22"/>
          <w:lang w:val="uk-UA"/>
        </w:rPr>
      </w:pPr>
      <w:r>
        <w:rPr>
          <w:color w:val="000000"/>
          <w:sz w:val="22"/>
          <w:szCs w:val="22"/>
          <w:lang w:val="uk-UA"/>
        </w:rPr>
        <w:t>в) частково.</w:t>
      </w:r>
    </w:p>
    <w:p w:rsidR="004E74E8" w:rsidRDefault="004E74E8" w:rsidP="004E74E8">
      <w:pPr>
        <w:shd w:val="clear" w:color="auto" w:fill="FFFFFF"/>
        <w:ind w:left="2731"/>
        <w:rPr>
          <w:lang w:val="uk-UA"/>
        </w:rPr>
      </w:pPr>
    </w:p>
    <w:p w:rsidR="004E74E8" w:rsidRDefault="004E74E8" w:rsidP="004E74E8">
      <w:pPr>
        <w:shd w:val="clear" w:color="auto" w:fill="FFFFFF"/>
        <w:ind w:left="2731"/>
        <w:rPr>
          <w:lang w:val="uk-UA"/>
        </w:rPr>
      </w:pPr>
    </w:p>
    <w:p w:rsidR="004E74E8" w:rsidRPr="00AA6B76" w:rsidRDefault="004E74E8" w:rsidP="004E74E8">
      <w:pPr>
        <w:shd w:val="clear" w:color="auto" w:fill="FFFFFF"/>
        <w:rPr>
          <w:lang w:val="uk-UA"/>
        </w:rPr>
      </w:pPr>
      <w:r>
        <w:rPr>
          <w:color w:val="000000"/>
          <w:spacing w:val="-11"/>
          <w:sz w:val="22"/>
          <w:szCs w:val="22"/>
          <w:lang w:val="uk-UA"/>
        </w:rPr>
        <w:t xml:space="preserve">       </w:t>
      </w:r>
      <w:r w:rsidRPr="00AA6B76">
        <w:rPr>
          <w:color w:val="000000"/>
          <w:spacing w:val="-11"/>
          <w:sz w:val="22"/>
          <w:szCs w:val="22"/>
        </w:rPr>
        <w:t>3.</w:t>
      </w:r>
      <w:r w:rsidRPr="00AA6B76">
        <w:rPr>
          <w:color w:val="000000"/>
          <w:spacing w:val="-11"/>
          <w:sz w:val="22"/>
          <w:szCs w:val="22"/>
          <w:lang w:val="uk-UA"/>
        </w:rPr>
        <w:t xml:space="preserve"> </w:t>
      </w:r>
      <w:r w:rsidRPr="00AA6B76">
        <w:rPr>
          <w:color w:val="000000"/>
          <w:spacing w:val="5"/>
          <w:sz w:val="22"/>
          <w:szCs w:val="22"/>
          <w:lang w:val="uk-UA"/>
        </w:rPr>
        <w:t>Що ефективніше для дитини?</w:t>
      </w:r>
    </w:p>
    <w:p w:rsidR="004E74E8" w:rsidRDefault="004E74E8" w:rsidP="004E74E8">
      <w:pPr>
        <w:shd w:val="clear" w:color="auto" w:fill="FFFFFF"/>
        <w:tabs>
          <w:tab w:val="left" w:pos="523"/>
        </w:tabs>
        <w:spacing w:line="235" w:lineRule="exact"/>
        <w:ind w:left="293"/>
      </w:pPr>
      <w:r>
        <w:rPr>
          <w:color w:val="000000"/>
          <w:spacing w:val="-5"/>
          <w:sz w:val="22"/>
          <w:szCs w:val="22"/>
          <w:lang w:val="uk-UA"/>
        </w:rPr>
        <w:t>а)</w:t>
      </w:r>
      <w:r>
        <w:rPr>
          <w:color w:val="000000"/>
          <w:sz w:val="22"/>
          <w:szCs w:val="22"/>
          <w:lang w:val="uk-UA"/>
        </w:rPr>
        <w:tab/>
      </w:r>
      <w:r>
        <w:rPr>
          <w:color w:val="000000"/>
          <w:spacing w:val="8"/>
          <w:sz w:val="22"/>
          <w:szCs w:val="22"/>
          <w:lang w:val="uk-UA"/>
        </w:rPr>
        <w:t>індивідуальне навчання;</w:t>
      </w:r>
    </w:p>
    <w:p w:rsidR="004E74E8" w:rsidRDefault="004E74E8" w:rsidP="004E74E8">
      <w:pPr>
        <w:shd w:val="clear" w:color="auto" w:fill="FFFFFF"/>
        <w:tabs>
          <w:tab w:val="left" w:pos="523"/>
        </w:tabs>
        <w:spacing w:line="235" w:lineRule="exact"/>
        <w:ind w:left="293"/>
      </w:pPr>
      <w:r>
        <w:rPr>
          <w:color w:val="000000"/>
          <w:spacing w:val="-14"/>
          <w:sz w:val="22"/>
          <w:szCs w:val="22"/>
          <w:lang w:val="uk-UA"/>
        </w:rPr>
        <w:t>б)</w:t>
      </w:r>
      <w:r>
        <w:rPr>
          <w:color w:val="000000"/>
          <w:sz w:val="22"/>
          <w:szCs w:val="22"/>
          <w:lang w:val="uk-UA"/>
        </w:rPr>
        <w:tab/>
      </w:r>
      <w:r>
        <w:rPr>
          <w:color w:val="000000"/>
          <w:spacing w:val="4"/>
          <w:sz w:val="22"/>
          <w:szCs w:val="22"/>
          <w:lang w:val="uk-UA"/>
        </w:rPr>
        <w:t>інклюзивна освіта.</w:t>
      </w:r>
    </w:p>
    <w:p w:rsidR="004E74E8" w:rsidRDefault="004E74E8" w:rsidP="004E74E8">
      <w:pPr>
        <w:shd w:val="clear" w:color="auto" w:fill="FFFFFF"/>
        <w:tabs>
          <w:tab w:val="left" w:pos="504"/>
        </w:tabs>
        <w:spacing w:before="240" w:line="235" w:lineRule="exact"/>
        <w:ind w:left="5" w:firstLine="288"/>
      </w:pPr>
      <w:r>
        <w:rPr>
          <w:color w:val="000000"/>
          <w:spacing w:val="-9"/>
          <w:sz w:val="22"/>
          <w:szCs w:val="22"/>
        </w:rPr>
        <w:t>4.</w:t>
      </w:r>
      <w:r>
        <w:rPr>
          <w:color w:val="000000"/>
          <w:sz w:val="22"/>
          <w:szCs w:val="22"/>
        </w:rPr>
        <w:tab/>
      </w:r>
      <w:r>
        <w:rPr>
          <w:color w:val="000000"/>
          <w:spacing w:val="3"/>
          <w:sz w:val="22"/>
          <w:szCs w:val="22"/>
          <w:lang w:val="uk-UA"/>
        </w:rPr>
        <w:t xml:space="preserve">Чи порушуються права дітей з особливими </w:t>
      </w:r>
      <w:r>
        <w:rPr>
          <w:color w:val="000000"/>
          <w:spacing w:val="4"/>
          <w:sz w:val="22"/>
          <w:szCs w:val="22"/>
          <w:lang w:val="uk-UA"/>
        </w:rPr>
        <w:t>потребами в системі надання їм освіти?</w:t>
      </w:r>
    </w:p>
    <w:p w:rsidR="004E74E8" w:rsidRDefault="004E74E8" w:rsidP="004E74E8">
      <w:pPr>
        <w:shd w:val="clear" w:color="auto" w:fill="FFFFFF"/>
        <w:tabs>
          <w:tab w:val="left" w:pos="2741"/>
        </w:tabs>
        <w:spacing w:line="235" w:lineRule="exact"/>
        <w:ind w:left="298"/>
      </w:pPr>
      <w:r>
        <w:rPr>
          <w:color w:val="000000"/>
          <w:spacing w:val="1"/>
          <w:sz w:val="22"/>
          <w:szCs w:val="22"/>
          <w:lang w:val="uk-UA"/>
        </w:rPr>
        <w:t>а) так;</w:t>
      </w:r>
      <w:r>
        <w:rPr>
          <w:color w:val="000000"/>
          <w:sz w:val="22"/>
          <w:szCs w:val="22"/>
          <w:lang w:val="uk-UA"/>
        </w:rPr>
        <w:tab/>
      </w:r>
      <w:r>
        <w:rPr>
          <w:color w:val="000000"/>
          <w:spacing w:val="-2"/>
          <w:sz w:val="22"/>
          <w:szCs w:val="22"/>
          <w:lang w:val="uk-UA"/>
        </w:rPr>
        <w:t>б) ні.</w:t>
      </w:r>
    </w:p>
    <w:p w:rsidR="004E74E8" w:rsidRDefault="004E74E8" w:rsidP="004E74E8">
      <w:pPr>
        <w:shd w:val="clear" w:color="auto" w:fill="FFFFFF"/>
        <w:tabs>
          <w:tab w:val="left" w:pos="504"/>
        </w:tabs>
        <w:spacing w:before="245" w:line="240" w:lineRule="exact"/>
        <w:ind w:left="5" w:firstLine="288"/>
      </w:pPr>
      <w:r>
        <w:rPr>
          <w:color w:val="000000"/>
          <w:spacing w:val="-13"/>
          <w:sz w:val="22"/>
          <w:szCs w:val="22"/>
        </w:rPr>
        <w:t>5.</w:t>
      </w:r>
      <w:r>
        <w:rPr>
          <w:color w:val="000000"/>
          <w:sz w:val="22"/>
          <w:szCs w:val="22"/>
        </w:rPr>
        <w:tab/>
      </w:r>
      <w:r>
        <w:rPr>
          <w:color w:val="000000"/>
          <w:spacing w:val="1"/>
          <w:sz w:val="22"/>
          <w:szCs w:val="22"/>
          <w:lang w:val="uk-UA"/>
        </w:rPr>
        <w:t>Як ви думаєте, чи вплине спільне проведен</w:t>
      </w:r>
      <w:r>
        <w:rPr>
          <w:color w:val="000000"/>
          <w:spacing w:val="1"/>
          <w:sz w:val="22"/>
          <w:szCs w:val="22"/>
          <w:lang w:val="uk-UA"/>
        </w:rPr>
        <w:softHyphen/>
      </w:r>
      <w:r>
        <w:rPr>
          <w:color w:val="000000"/>
          <w:spacing w:val="3"/>
          <w:sz w:val="22"/>
          <w:szCs w:val="22"/>
          <w:lang w:val="uk-UA"/>
        </w:rPr>
        <w:t>ня дозвілля дітей різних категорій на покращен</w:t>
      </w:r>
      <w:r>
        <w:rPr>
          <w:color w:val="000000"/>
          <w:spacing w:val="3"/>
          <w:sz w:val="22"/>
          <w:szCs w:val="22"/>
          <w:lang w:val="uk-UA"/>
        </w:rPr>
        <w:softHyphen/>
      </w:r>
      <w:r>
        <w:rPr>
          <w:color w:val="000000"/>
          <w:spacing w:val="2"/>
          <w:sz w:val="22"/>
          <w:szCs w:val="22"/>
          <w:lang w:val="uk-UA"/>
        </w:rPr>
        <w:t>ня морального виховання особистості?</w:t>
      </w:r>
    </w:p>
    <w:p w:rsidR="004E74E8" w:rsidRDefault="004E74E8" w:rsidP="004E74E8">
      <w:pPr>
        <w:shd w:val="clear" w:color="auto" w:fill="FFFFFF"/>
        <w:tabs>
          <w:tab w:val="left" w:pos="2741"/>
        </w:tabs>
        <w:spacing w:line="240" w:lineRule="exact"/>
        <w:ind w:left="302"/>
      </w:pPr>
      <w:r>
        <w:rPr>
          <w:color w:val="000000"/>
          <w:sz w:val="22"/>
          <w:szCs w:val="22"/>
          <w:lang w:val="uk-UA"/>
        </w:rPr>
        <w:t>а) так;</w:t>
      </w:r>
      <w:r>
        <w:rPr>
          <w:color w:val="000000"/>
          <w:sz w:val="22"/>
          <w:szCs w:val="22"/>
          <w:lang w:val="uk-UA"/>
        </w:rPr>
        <w:tab/>
      </w:r>
      <w:r>
        <w:rPr>
          <w:color w:val="000000"/>
          <w:spacing w:val="-1"/>
          <w:sz w:val="22"/>
          <w:szCs w:val="22"/>
          <w:lang w:val="uk-UA"/>
        </w:rPr>
        <w:t>б) ні.</w:t>
      </w:r>
    </w:p>
    <w:p w:rsidR="004E74E8" w:rsidRDefault="004E74E8" w:rsidP="004E74E8">
      <w:pPr>
        <w:shd w:val="clear" w:color="auto" w:fill="FFFFFF"/>
        <w:tabs>
          <w:tab w:val="left" w:pos="504"/>
        </w:tabs>
        <w:spacing w:before="240" w:line="240" w:lineRule="exact"/>
        <w:ind w:left="5" w:firstLine="288"/>
      </w:pPr>
      <w:r>
        <w:rPr>
          <w:color w:val="000000"/>
          <w:spacing w:val="-8"/>
          <w:sz w:val="22"/>
          <w:szCs w:val="22"/>
        </w:rPr>
        <w:t>6.</w:t>
      </w:r>
      <w:r>
        <w:rPr>
          <w:color w:val="000000"/>
          <w:sz w:val="22"/>
          <w:szCs w:val="22"/>
        </w:rPr>
        <w:tab/>
      </w:r>
      <w:r>
        <w:rPr>
          <w:color w:val="000000"/>
          <w:spacing w:val="2"/>
          <w:sz w:val="22"/>
          <w:szCs w:val="22"/>
          <w:lang w:val="uk-UA"/>
        </w:rPr>
        <w:t xml:space="preserve">Чи готові ви психологічно подолати бар'єри </w:t>
      </w:r>
      <w:r>
        <w:rPr>
          <w:b/>
          <w:bCs/>
          <w:color w:val="000000"/>
          <w:spacing w:val="7"/>
          <w:sz w:val="22"/>
          <w:szCs w:val="22"/>
          <w:lang w:val="uk-UA"/>
        </w:rPr>
        <w:t xml:space="preserve">у </w:t>
      </w:r>
      <w:r>
        <w:rPr>
          <w:color w:val="000000"/>
          <w:spacing w:val="7"/>
          <w:sz w:val="22"/>
          <w:szCs w:val="22"/>
          <w:lang w:val="uk-UA"/>
        </w:rPr>
        <w:t>роботі з дітьми з особливими потребами?</w:t>
      </w:r>
    </w:p>
    <w:p w:rsidR="004E74E8" w:rsidRDefault="004E74E8" w:rsidP="004E74E8">
      <w:pPr>
        <w:shd w:val="clear" w:color="auto" w:fill="FFFFFF"/>
        <w:tabs>
          <w:tab w:val="left" w:pos="2755"/>
        </w:tabs>
        <w:spacing w:line="240" w:lineRule="exact"/>
        <w:ind w:left="302"/>
      </w:pPr>
      <w:r>
        <w:rPr>
          <w:color w:val="000000"/>
          <w:spacing w:val="1"/>
          <w:sz w:val="22"/>
          <w:szCs w:val="22"/>
          <w:lang w:val="uk-UA"/>
        </w:rPr>
        <w:t>а) так;</w:t>
      </w:r>
      <w:r>
        <w:rPr>
          <w:color w:val="000000"/>
          <w:sz w:val="22"/>
          <w:szCs w:val="22"/>
          <w:lang w:val="uk-UA"/>
        </w:rPr>
        <w:tab/>
      </w:r>
      <w:r>
        <w:rPr>
          <w:color w:val="000000"/>
          <w:spacing w:val="-2"/>
          <w:sz w:val="22"/>
          <w:szCs w:val="22"/>
          <w:lang w:val="uk-UA"/>
        </w:rPr>
        <w:t>б) ні.</w:t>
      </w: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732DBE" w:rsidRDefault="004E74E8" w:rsidP="004E74E8">
      <w:pPr>
        <w:shd w:val="clear" w:color="auto" w:fill="FFFFFF"/>
        <w:tabs>
          <w:tab w:val="right" w:pos="8899"/>
        </w:tabs>
        <w:spacing w:before="10"/>
        <w:jc w:val="both"/>
        <w:rPr>
          <w:lang w:val="uk-UA"/>
        </w:rPr>
      </w:pPr>
    </w:p>
    <w:p w:rsidR="004E74E8" w:rsidRPr="00B20E4A" w:rsidRDefault="004E74E8" w:rsidP="004E74E8">
      <w:pPr>
        <w:ind w:firstLine="567"/>
        <w:jc w:val="center"/>
        <w:rPr>
          <w:lang w:val="uk-UA"/>
        </w:rPr>
      </w:pPr>
      <w:r w:rsidRPr="00B20E4A">
        <w:rPr>
          <w:b/>
          <w:caps/>
          <w:lang w:val="uk-UA"/>
        </w:rPr>
        <w:lastRenderedPageBreak/>
        <w:t>Проблеми впровадження Інклюзивної освіти в контексті компетентнісно орієнтованого підходу до навчання</w:t>
      </w:r>
    </w:p>
    <w:p w:rsidR="004E74E8" w:rsidRDefault="004E74E8" w:rsidP="004E74E8">
      <w:pPr>
        <w:ind w:firstLine="567"/>
        <w:jc w:val="both"/>
        <w:rPr>
          <w:lang w:val="uk-UA"/>
        </w:rPr>
      </w:pPr>
    </w:p>
    <w:p w:rsidR="004E74E8" w:rsidRDefault="004E74E8" w:rsidP="004E74E8">
      <w:pPr>
        <w:ind w:firstLine="567"/>
        <w:jc w:val="both"/>
        <w:rPr>
          <w:lang w:val="uk-UA"/>
        </w:rPr>
      </w:pPr>
    </w:p>
    <w:p w:rsidR="004E74E8" w:rsidRDefault="004E74E8" w:rsidP="004E74E8">
      <w:pPr>
        <w:ind w:firstLine="567"/>
        <w:jc w:val="right"/>
        <w:rPr>
          <w:i/>
          <w:sz w:val="20"/>
          <w:szCs w:val="20"/>
          <w:lang w:val="uk-UA"/>
        </w:rPr>
      </w:pPr>
      <w:r>
        <w:rPr>
          <w:i/>
          <w:sz w:val="20"/>
          <w:szCs w:val="20"/>
          <w:lang w:val="uk-UA"/>
        </w:rPr>
        <w:t>Підготувала Петрова І.В.,</w:t>
      </w:r>
    </w:p>
    <w:p w:rsidR="004E74E8" w:rsidRDefault="004E74E8" w:rsidP="004E74E8">
      <w:pPr>
        <w:ind w:firstLine="567"/>
        <w:jc w:val="right"/>
        <w:rPr>
          <w:i/>
          <w:sz w:val="20"/>
          <w:szCs w:val="20"/>
          <w:lang w:val="uk-UA"/>
        </w:rPr>
      </w:pPr>
      <w:r>
        <w:rPr>
          <w:i/>
          <w:sz w:val="20"/>
          <w:szCs w:val="20"/>
          <w:lang w:val="uk-UA"/>
        </w:rPr>
        <w:t xml:space="preserve"> практичний психолог КДНЗ № 386</w:t>
      </w:r>
    </w:p>
    <w:p w:rsidR="004E74E8" w:rsidRDefault="004E74E8" w:rsidP="004E74E8">
      <w:pPr>
        <w:ind w:firstLine="567"/>
        <w:jc w:val="right"/>
        <w:rPr>
          <w:i/>
          <w:sz w:val="20"/>
          <w:szCs w:val="20"/>
          <w:lang w:val="uk-UA"/>
        </w:rPr>
      </w:pPr>
    </w:p>
    <w:p w:rsidR="004E74E8" w:rsidRPr="004D41AC" w:rsidRDefault="004E74E8" w:rsidP="004E74E8">
      <w:pPr>
        <w:ind w:firstLine="567"/>
        <w:jc w:val="right"/>
        <w:rPr>
          <w:i/>
          <w:sz w:val="20"/>
          <w:szCs w:val="20"/>
          <w:lang w:val="uk-UA"/>
        </w:rPr>
      </w:pPr>
    </w:p>
    <w:p w:rsidR="004E74E8" w:rsidRPr="00B20E4A" w:rsidRDefault="004E74E8" w:rsidP="004E74E8">
      <w:pPr>
        <w:ind w:firstLine="567"/>
        <w:jc w:val="both"/>
        <w:rPr>
          <w:lang w:val="uk-UA"/>
        </w:rPr>
      </w:pPr>
      <w:r w:rsidRPr="00B20E4A">
        <w:rPr>
          <w:lang w:val="uk-UA"/>
        </w:rPr>
        <w:t>Модернізація національної системи освіти спрямована на переорієнтацію процесу навчання на розвиток особистості учня. Сучасна молода людина об’єктивно змушена бути більш мобільною, інформованою, здатною самостійно оволодівати новими знаннями, критично і творчо мислити. Успішність людини та її адаптованість до сучасних вимог безпосередньо залежить нині від готовності навчатися впродовж життя, від адекватної мотивації до самонавчання і саморозвитку. Новий етап у розвитку системи освіти пов’язаний із упровадженням компетентнісно орієнтованого підходу до формування змісту та організації навчального процесу, з формуванням компетентності учня в педагогічному процесі як мети і результату навчання [1].</w:t>
      </w:r>
    </w:p>
    <w:p w:rsidR="004E74E8" w:rsidRPr="00B20E4A" w:rsidRDefault="004E74E8" w:rsidP="004E74E8">
      <w:pPr>
        <w:ind w:firstLine="567"/>
        <w:jc w:val="both"/>
        <w:rPr>
          <w:lang w:val="uk-UA"/>
        </w:rPr>
      </w:pPr>
      <w:r w:rsidRPr="00B20E4A">
        <w:rPr>
          <w:lang w:val="uk-UA"/>
        </w:rPr>
        <w:t>Провідні освітянські нормативні та концептуальні визначають компетентнісно орієнтований підхід пріоритетом розвитку сучасної вітчизняної системи освіти. Загальнопедагогічні основи компетентнісного підходу розглядають Н.Бібік, С.Бондар, М.Гончарова-Горянська, Л.Гузєєв, І.Гушлевська, О.Дахін, І.Єрмаков, О. Локшина, А.Маркова, О.Овчарук, Л.Паращенко, О.Пометун, О.Савченко, С.Трубачева, П.Хоменко, А.Хуторськой, С.Шишов. Наведено визначення та обґрунтування поняття “компетентність” (С.Бондар, А.Маркова, О.Пометун, О.Савченко, А.Хуторськой, С.Шишов), запропоновано ієрархію компетентностей (предметні, загальнопредметні, ключові), виокремлено певні групи основних (ключових, життєвих) компетентностей, розроблено їх зміст (М.Гончарова-Горянська, І.Єрмаков, О.Овчарук, С.Шишов). Державні стандарти дошкілля, початкової освіти, базової і повної загальної середньої освіти розроблено з урахуванням вимог компетентнісного підходу. Висвітлено дидактичні аспекти реалізації компетентнісного підходу (І.Родигіна) [2]. Активно розробляються питання управлінського та методичного супроводу впровадження компетентнісного підходу в освіті, зокрема через реалізацію цільових регіональних програм [</w:t>
      </w:r>
      <w:r w:rsidRPr="004D41AC">
        <w:rPr>
          <w:lang w:val="uk-UA"/>
        </w:rPr>
        <w:t>3</w:t>
      </w:r>
      <w:r w:rsidRPr="00B20E4A">
        <w:rPr>
          <w:lang w:val="uk-UA"/>
        </w:rPr>
        <w:t>].</w:t>
      </w:r>
    </w:p>
    <w:p w:rsidR="004E74E8" w:rsidRPr="00B20E4A" w:rsidRDefault="004E74E8" w:rsidP="004E74E8">
      <w:pPr>
        <w:ind w:firstLine="567"/>
        <w:jc w:val="both"/>
        <w:rPr>
          <w:lang w:val="uk-UA"/>
        </w:rPr>
      </w:pPr>
      <w:r w:rsidRPr="00B20E4A">
        <w:rPr>
          <w:lang w:val="uk-UA"/>
        </w:rPr>
        <w:t>Сучасна система спеціальної освіти також розглядає компетентнісний підхід як стратегічний напрямок розвитку. Але серед провідних тенденцій також має бути визначено переосмислення основних моделей здоров’я, покладених в основу функціонування системи освіти людей з особливими потребами.</w:t>
      </w:r>
    </w:p>
    <w:p w:rsidR="004E74E8" w:rsidRPr="00B20E4A" w:rsidRDefault="004E74E8" w:rsidP="004E74E8">
      <w:pPr>
        <w:ind w:firstLine="567"/>
        <w:jc w:val="both"/>
        <w:rPr>
          <w:lang w:val="uk-UA"/>
        </w:rPr>
      </w:pPr>
      <w:r w:rsidRPr="00B20E4A">
        <w:rPr>
          <w:lang w:val="uk-UA"/>
        </w:rPr>
        <w:t>Медична модель розглядає порушення здоров’я як характеристику особи, що може бути викликане хворобою, травмою чи станом здоров’я і відповідно потребує медичної чи іншого виду корекції відповідної проблеми людини [4, с.5]. Реакція суспільства в контексті медичної моделі закономірно полягає у забезпеченні лікування, реабілітації та соціальної допомоги. Реалізація медичної моделі в системі спеціальної освіти пов’язана із наданням освітніх послуг у спеціальних освітніх закладах та сегрегацією до них дітей з особливими потребами в навчанні.</w:t>
      </w:r>
    </w:p>
    <w:p w:rsidR="004E74E8" w:rsidRPr="00B20E4A" w:rsidRDefault="004E74E8" w:rsidP="004E74E8">
      <w:pPr>
        <w:ind w:firstLine="567"/>
        <w:jc w:val="both"/>
        <w:rPr>
          <w:lang w:val="uk-UA"/>
        </w:rPr>
      </w:pPr>
      <w:r w:rsidRPr="00B20E4A">
        <w:rPr>
          <w:lang w:val="uk-UA"/>
        </w:rPr>
        <w:t xml:space="preserve">Все більшого визнання та поширення набуває соціальна модель, пов’язана із дотриманням прав людини. На противагу медичній соціальна модель розглядає ваду здоров’я як соціальну проблему, зумовлену непристосованістю оточення, включаючи ставлення до людей з особливими потребами та виробничі норми, архітектурну безбар’єрність і транспорт [4, с.6]. Така модель спрямована на зміни в суспільстві таким чином, щоб воно забезпечувало рівну участь своїх громадян у здійсненні своїх прав і надавало їм таку можливість. Реалізація соціальної моделі в системі освіти передбачає запровадження інтегрованого та інклюзивного навчання. Концепція розвитку інклюзивної освіти відзначає: «…держава має забезпечити доступність до </w:t>
      </w:r>
      <w:r w:rsidRPr="00B20E4A">
        <w:rPr>
          <w:lang w:val="uk-UA"/>
        </w:rPr>
        <w:lastRenderedPageBreak/>
        <w:t>якісної освіти відповідного рівня дітям з особливими освітніми потребами з урахуванням здібностей, можливостей, бажань та інтересів кожної дитини шляхом запровадження інклюзивної освіти» [5, с.28].</w:t>
      </w:r>
    </w:p>
    <w:p w:rsidR="004E74E8" w:rsidRPr="00B20E4A" w:rsidRDefault="004E74E8" w:rsidP="004E74E8">
      <w:pPr>
        <w:ind w:firstLine="567"/>
        <w:jc w:val="both"/>
        <w:rPr>
          <w:lang w:val="uk-UA"/>
        </w:rPr>
      </w:pPr>
      <w:r w:rsidRPr="00B20E4A">
        <w:rPr>
          <w:lang w:val="uk-UA"/>
        </w:rPr>
        <w:t xml:space="preserve">Інклюзивна освіта – це система освітніх послуг, що базується на принципі забезпечення основного права дітей на освіту та права навчатися за місцем проживання, що передбачає навчання в умовах загальноосвітнього навчального закладу. З метою забезпечення рівного доступу до якісної освіти інклюзивний навчальний заклад має адаптувати навчальні плани та програми, методи та форми навчання використання наявних ресурсів, партнерство з громадою до індивідуальних освітніх потреб і різних стилів навчання дітей з особливими освітніми потребами. Інклюзивні освітні заклади мають забезпечити спектр необхідних послуг відповідно до різних освітніх потреб таких дітей </w:t>
      </w:r>
      <w:r w:rsidRPr="00B20E4A">
        <w:t>[</w:t>
      </w:r>
      <w:r w:rsidRPr="00B20E4A">
        <w:rPr>
          <w:lang w:val="uk-UA"/>
        </w:rPr>
        <w:t>4</w:t>
      </w:r>
      <w:r w:rsidRPr="00B20E4A">
        <w:t>]</w:t>
      </w:r>
      <w:r w:rsidRPr="00B20E4A">
        <w:rPr>
          <w:lang w:val="uk-UA"/>
        </w:rPr>
        <w:t xml:space="preserve">. </w:t>
      </w:r>
    </w:p>
    <w:p w:rsidR="004E74E8" w:rsidRPr="00B20E4A" w:rsidRDefault="004E74E8" w:rsidP="004E74E8">
      <w:pPr>
        <w:ind w:firstLine="567"/>
        <w:jc w:val="both"/>
        <w:rPr>
          <w:bCs/>
          <w:lang w:val="uk-UA"/>
        </w:rPr>
      </w:pPr>
      <w:r w:rsidRPr="00B20E4A">
        <w:rPr>
          <w:bCs/>
          <w:lang w:val="uk-UA"/>
        </w:rPr>
        <w:t>Компетентнісна освіта за своєю сутністю зорієнтована на практичні результати, досвід особистої діяльності, вироблення ставлень, що зумовлює принципові зміни в організації навчання, яке стає спрямованим на розвиток конкретних цінностей і життєво необхідних знань і умінь учнів.</w:t>
      </w:r>
    </w:p>
    <w:p w:rsidR="004E74E8" w:rsidRPr="00B20E4A" w:rsidRDefault="004E74E8" w:rsidP="004E74E8">
      <w:pPr>
        <w:ind w:firstLine="567"/>
        <w:jc w:val="both"/>
        <w:rPr>
          <w:bCs/>
          <w:lang w:val="uk-UA"/>
        </w:rPr>
      </w:pPr>
      <w:r w:rsidRPr="00B20E4A">
        <w:rPr>
          <w:bCs/>
          <w:lang w:val="uk-UA"/>
        </w:rPr>
        <w:t xml:space="preserve">Результати навчальної діяльності учнів на всіх етапах шкільної освіти не можуть обмежуватися знаннями, уміннями, навичками, метою навчання мають бути сформовані компетентності, </w:t>
      </w:r>
      <w:r w:rsidRPr="00B20E4A">
        <w:rPr>
          <w:bCs/>
          <w:i/>
          <w:iCs/>
          <w:lang w:val="uk-UA"/>
        </w:rPr>
        <w:t xml:space="preserve">як загальна здатність, що базується на знаннях, досвіді та цінностях особистості </w:t>
      </w:r>
      <w:r w:rsidRPr="00B20E4A">
        <w:rPr>
          <w:bCs/>
          <w:iCs/>
          <w:lang w:val="uk-UA"/>
        </w:rPr>
        <w:t>[5]</w:t>
      </w:r>
      <w:r w:rsidRPr="00B20E4A">
        <w:rPr>
          <w:bCs/>
          <w:i/>
          <w:iCs/>
          <w:lang w:val="uk-UA"/>
        </w:rPr>
        <w:t>.</w:t>
      </w:r>
    </w:p>
    <w:p w:rsidR="004E74E8" w:rsidRPr="00B20E4A" w:rsidRDefault="004E74E8" w:rsidP="004E74E8">
      <w:pPr>
        <w:pStyle w:val="3"/>
        <w:spacing w:line="240" w:lineRule="auto"/>
        <w:rPr>
          <w:sz w:val="24"/>
          <w:lang w:val="uk-UA"/>
        </w:rPr>
      </w:pPr>
      <w:r w:rsidRPr="00B20E4A">
        <w:rPr>
          <w:sz w:val="24"/>
          <w:lang w:val="uk-UA"/>
        </w:rPr>
        <w:t>Загальні критерії оцінювання навчальних досягнень учнів з особливостями психофізичного розвитку наголошують: «Об’єктом оцінювання навчальних досягнень учнів спеціальних шкіл є знання, вміння та навички, уявлення про природу та суспільство відповідно до вимог навчальних програм, рівень загальних інтелектуальних умінь, досвід самостійної діяльності та емоційно-ціннісні риси особистості, значущі для життєдіяльності в суспільстві» [4, с.158].</w:t>
      </w:r>
    </w:p>
    <w:p w:rsidR="004E74E8" w:rsidRPr="00B20E4A" w:rsidRDefault="004E74E8" w:rsidP="004E74E8">
      <w:pPr>
        <w:pStyle w:val="3"/>
        <w:spacing w:line="240" w:lineRule="auto"/>
        <w:rPr>
          <w:sz w:val="24"/>
        </w:rPr>
      </w:pPr>
      <w:r w:rsidRPr="00B20E4A">
        <w:rPr>
          <w:sz w:val="24"/>
          <w:lang w:val="uk-UA"/>
        </w:rPr>
        <w:t>Отже, чітко підкреслено, що результатами навчання в сучасній національній системі освіти не є знання, уміння та навички. Принципово новим порівняно з традиційним знаннєвим підходом виступають формування життєвого досвіду учня та широке залучення емоційно-ціннісної сфери особистості та інших особистісних якостей. Вироблення ставлень до того, що вивчається, веде до вироблення ставлень до себе, інших людей, світу, і зрештою забезпечує підготовку учнів до життя.</w:t>
      </w:r>
    </w:p>
    <w:p w:rsidR="004E74E8" w:rsidRPr="00B20E4A" w:rsidRDefault="004E74E8" w:rsidP="004E74E8">
      <w:pPr>
        <w:ind w:firstLine="567"/>
        <w:jc w:val="both"/>
        <w:rPr>
          <w:bCs/>
          <w:lang w:val="uk-UA"/>
        </w:rPr>
      </w:pPr>
      <w:r w:rsidRPr="00B20E4A">
        <w:rPr>
          <w:bCs/>
          <w:lang w:val="uk-UA"/>
        </w:rPr>
        <w:t>Компетентності не суперечать знанням, умінням, навичкам, вони передбачають здатність осмислено їх використовувати. Удосконалення освітнього процесу з урахуванням компетентнісного підходу полягає в тому, щоб навчити учнів застосовувати набуті знання й уміння в конкретних навчальних та життєвих ситуаціях.</w:t>
      </w:r>
    </w:p>
    <w:p w:rsidR="004E74E8" w:rsidRPr="00B20E4A" w:rsidRDefault="004E74E8" w:rsidP="004E74E8">
      <w:pPr>
        <w:ind w:firstLine="567"/>
        <w:jc w:val="both"/>
        <w:rPr>
          <w:bCs/>
          <w:lang w:val="uk-UA"/>
        </w:rPr>
      </w:pPr>
      <w:r w:rsidRPr="00B20E4A">
        <w:rPr>
          <w:bCs/>
          <w:lang w:val="uk-UA"/>
        </w:rPr>
        <w:t xml:space="preserve">Найбільш універсальними є </w:t>
      </w:r>
      <w:r w:rsidRPr="00B20E4A">
        <w:rPr>
          <w:bCs/>
          <w:i/>
          <w:iCs/>
          <w:lang w:val="uk-UA"/>
        </w:rPr>
        <w:t xml:space="preserve">ключові </w:t>
      </w:r>
      <w:r w:rsidRPr="00B20E4A">
        <w:rPr>
          <w:bCs/>
          <w:lang w:val="uk-UA"/>
        </w:rPr>
        <w:t xml:space="preserve">компетентності, які формуються засобами міжпредметного і предметного змісту Перелік ключових компетентностей визначається на основі цілей загальної середньої освіти та основних видів діяльності учнів, які сприяють оволодінню соціальним досвідом, навичками життя й практичної діяльності в суспільстві. </w:t>
      </w:r>
    </w:p>
    <w:p w:rsidR="004E74E8" w:rsidRPr="00B20E4A" w:rsidRDefault="004E74E8" w:rsidP="004E74E8">
      <w:pPr>
        <w:ind w:firstLine="567"/>
        <w:jc w:val="both"/>
        <w:rPr>
          <w:lang w:val="uk-UA"/>
        </w:rPr>
      </w:pPr>
      <w:r w:rsidRPr="00B20E4A">
        <w:rPr>
          <w:lang w:val="uk-UA"/>
        </w:rPr>
        <w:t>Ключові компетентності (базові, життєві компетентності) характеризують не просто рівень сформованості предметних умінь та навичок. Тут мова йдеться про ступінь готовності дитини до життя, про наявність таких життєвих умінь, які здатні забезпечити її повноцінне функціонування в суспільному та особистому житті.</w:t>
      </w:r>
    </w:p>
    <w:p w:rsidR="004E74E8" w:rsidRPr="00B20E4A" w:rsidRDefault="004E74E8" w:rsidP="004E74E8">
      <w:pPr>
        <w:ind w:firstLine="567"/>
        <w:jc w:val="both"/>
        <w:rPr>
          <w:lang w:val="uk-UA"/>
        </w:rPr>
      </w:pPr>
      <w:r w:rsidRPr="00B20E4A">
        <w:rPr>
          <w:bCs/>
          <w:lang w:val="uk-UA"/>
        </w:rPr>
        <w:t xml:space="preserve">Міжнародна спільнота вважає компетентнісний підхід дієвим інструментом поліпшення якості освіти [6]. Рада Європи, проводячи міжнародні дослідження, поглиблюючи та розвиваючи поняття компетентностей, пропонує перелік ключових компетентностей, якими мають володіти молоді європейці: </w:t>
      </w:r>
      <w:r w:rsidRPr="00B20E4A">
        <w:rPr>
          <w:bCs/>
          <w:iCs/>
          <w:lang w:val="uk-UA"/>
        </w:rPr>
        <w:t xml:space="preserve">політичні та соціальні компетентності; компетентності, пов’язані з життям у багатокультурному суспільстві; компетентності, що стосуються володіння усним та письмовим спілкуванням, компетентності, пов’язані з розвитком інформаційного суспільства; здатність вчитися </w:t>
      </w:r>
      <w:r w:rsidRPr="00B20E4A">
        <w:rPr>
          <w:bCs/>
          <w:iCs/>
          <w:lang w:val="uk-UA"/>
        </w:rPr>
        <w:lastRenderedPageBreak/>
        <w:t>протягом життя</w:t>
      </w:r>
      <w:r w:rsidRPr="00B20E4A">
        <w:rPr>
          <w:bCs/>
          <w:lang w:val="uk-UA"/>
        </w:rPr>
        <w:t>. Пізніше вони були об’єднані в три основні напрями: соціальні, пов’язані з соціальною діяльністю особистості, життям суспільства; мотиваційні, пов’язані з інтересами, індивідуальним вибором особистості; функціональні</w:t>
      </w:r>
      <w:r w:rsidRPr="00B20E4A">
        <w:rPr>
          <w:bCs/>
          <w:i/>
          <w:lang w:val="uk-UA"/>
        </w:rPr>
        <w:t>,</w:t>
      </w:r>
      <w:r w:rsidRPr="00B20E4A">
        <w:rPr>
          <w:bCs/>
          <w:lang w:val="uk-UA"/>
        </w:rPr>
        <w:t xml:space="preserve"> пов’язані зі сферою знань, умінням оперувати науковими знаннями та фактичним матеріалом.</w:t>
      </w:r>
    </w:p>
    <w:p w:rsidR="004E74E8" w:rsidRPr="00B20E4A" w:rsidRDefault="004E74E8" w:rsidP="004E74E8">
      <w:pPr>
        <w:ind w:firstLine="567"/>
        <w:jc w:val="both"/>
        <w:rPr>
          <w:lang w:val="uk-UA"/>
        </w:rPr>
      </w:pPr>
      <w:r w:rsidRPr="00B20E4A">
        <w:rPr>
          <w:lang w:val="uk-UA"/>
        </w:rPr>
        <w:tab/>
        <w:t xml:space="preserve">Сучасні освітні нормативні документи </w:t>
      </w:r>
      <w:r w:rsidRPr="00B20E4A">
        <w:t>[</w:t>
      </w:r>
      <w:r w:rsidRPr="00B20E4A">
        <w:rPr>
          <w:lang w:val="uk-UA"/>
        </w:rPr>
        <w:t>6</w:t>
      </w:r>
      <w:r w:rsidRPr="00B20E4A">
        <w:t xml:space="preserve">] </w:t>
      </w:r>
      <w:r w:rsidRPr="00B20E4A">
        <w:rPr>
          <w:lang w:val="uk-UA"/>
        </w:rPr>
        <w:t xml:space="preserve">надають такий перелік наскрізних ключових компетентностей: </w:t>
      </w:r>
    </w:p>
    <w:p w:rsidR="004E74E8" w:rsidRPr="00B20E4A" w:rsidRDefault="004E74E8" w:rsidP="004E74E8">
      <w:pPr>
        <w:ind w:firstLine="567"/>
        <w:jc w:val="both"/>
        <w:rPr>
          <w:lang w:val="uk-UA"/>
        </w:rPr>
      </w:pPr>
      <w:r w:rsidRPr="00B20E4A">
        <w:rPr>
          <w:i/>
          <w:lang w:val="uk-UA"/>
        </w:rPr>
        <w:t>Уміння вчитися</w:t>
      </w:r>
      <w:r w:rsidRPr="00B20E4A">
        <w:rPr>
          <w:lang w:val="uk-UA"/>
        </w:rPr>
        <w:t xml:space="preserve"> – передбачає формування індивідуального досвіду участі школяра в навчальному процесі, вміння, бажання організувати свою працю для досягнення успішного результату; оволодіння вміннями та навичками саморозвитку, самоаналізу, самоконтролю та самооцінки.</w:t>
      </w:r>
    </w:p>
    <w:p w:rsidR="004E74E8" w:rsidRPr="00B20E4A" w:rsidRDefault="004E74E8" w:rsidP="004E74E8">
      <w:pPr>
        <w:ind w:firstLine="567"/>
        <w:jc w:val="both"/>
        <w:rPr>
          <w:lang w:val="uk-UA"/>
        </w:rPr>
      </w:pPr>
      <w:r w:rsidRPr="00B20E4A">
        <w:rPr>
          <w:bCs/>
          <w:i/>
          <w:lang w:val="uk-UA"/>
        </w:rPr>
        <w:t>Здоров’язбережувальна компетентність</w:t>
      </w:r>
      <w:r w:rsidRPr="00B20E4A">
        <w:rPr>
          <w:bCs/>
          <w:lang w:val="uk-UA"/>
        </w:rPr>
        <w:t xml:space="preserve"> – пов’язана з готовністю </w:t>
      </w:r>
      <w:r w:rsidRPr="00B20E4A">
        <w:rPr>
          <w:lang w:val="uk-UA"/>
        </w:rPr>
        <w:t>вести здоровий спосіб життя у фізичній, соціальній, психічній та духовній сферах.</w:t>
      </w:r>
    </w:p>
    <w:p w:rsidR="004E74E8" w:rsidRPr="00B20E4A" w:rsidRDefault="004E74E8" w:rsidP="004E74E8">
      <w:pPr>
        <w:ind w:firstLine="567"/>
        <w:jc w:val="both"/>
        <w:rPr>
          <w:lang w:val="uk-UA"/>
        </w:rPr>
      </w:pPr>
      <w:r w:rsidRPr="00B20E4A">
        <w:rPr>
          <w:bCs/>
          <w:i/>
          <w:lang w:val="uk-UA"/>
        </w:rPr>
        <w:t>Загальнокультурна (комунікативна</w:t>
      </w:r>
      <w:r w:rsidRPr="00B20E4A">
        <w:rPr>
          <w:i/>
          <w:lang w:val="uk-UA"/>
        </w:rPr>
        <w:t>)</w:t>
      </w:r>
      <w:r w:rsidRPr="00B20E4A">
        <w:rPr>
          <w:bCs/>
          <w:i/>
          <w:lang w:val="uk-UA"/>
        </w:rPr>
        <w:t xml:space="preserve"> компетентність</w:t>
      </w:r>
      <w:r w:rsidRPr="00B20E4A">
        <w:rPr>
          <w:i/>
          <w:lang w:val="uk-UA"/>
        </w:rPr>
        <w:t xml:space="preserve"> -</w:t>
      </w:r>
      <w:r w:rsidRPr="00B20E4A">
        <w:rPr>
          <w:lang w:val="uk-UA"/>
        </w:rPr>
        <w:t xml:space="preserve"> передбачає опанування спілкуванням у сфері культурних, мовних, релігійних відносин; здатність цінувати найважливіші досягнення національної, європейської та світової культур.</w:t>
      </w:r>
    </w:p>
    <w:p w:rsidR="004E74E8" w:rsidRPr="00B20E4A" w:rsidRDefault="004E74E8" w:rsidP="004E74E8">
      <w:pPr>
        <w:ind w:firstLine="567"/>
        <w:jc w:val="both"/>
        <w:rPr>
          <w:lang w:val="uk-UA"/>
        </w:rPr>
      </w:pPr>
      <w:r w:rsidRPr="00B20E4A">
        <w:rPr>
          <w:i/>
          <w:lang w:val="uk-UA"/>
        </w:rPr>
        <w:t>Соціально-трудова</w:t>
      </w:r>
      <w:r w:rsidRPr="00B20E4A">
        <w:rPr>
          <w:bCs/>
          <w:i/>
          <w:lang w:val="uk-UA"/>
        </w:rPr>
        <w:t xml:space="preserve"> компетентність - </w:t>
      </w:r>
      <w:r w:rsidRPr="00B20E4A">
        <w:rPr>
          <w:bCs/>
          <w:lang w:val="uk-UA"/>
        </w:rPr>
        <w:t xml:space="preserve">пов’язана з готовністю </w:t>
      </w:r>
      <w:r w:rsidRPr="00B20E4A">
        <w:rPr>
          <w:spacing w:val="-2"/>
          <w:lang w:val="uk-UA"/>
        </w:rPr>
        <w:t xml:space="preserve">робити свідомий вибір, </w:t>
      </w:r>
      <w:r w:rsidRPr="00B20E4A">
        <w:rPr>
          <w:lang w:val="uk-UA"/>
        </w:rPr>
        <w:t>ор</w:t>
      </w:r>
      <w:r w:rsidRPr="00B20E4A">
        <w:rPr>
          <w:spacing w:val="-3"/>
          <w:lang w:val="uk-UA"/>
        </w:rPr>
        <w:t>ієнтуватися в проблемах сучасного суспільно-політичного життя; о</w:t>
      </w:r>
      <w:r w:rsidRPr="00B20E4A">
        <w:rPr>
          <w:lang w:val="uk-UA"/>
        </w:rPr>
        <w:t>володіння етикою громадянських стосунків, навичками соціальної активності, функціональної грамотності; уміння організувати власну трудову та підприємницьку діяльності; оцінювати власні професійні можливості, здатність співвідносити їх із потребами ринку праці.</w:t>
      </w:r>
    </w:p>
    <w:p w:rsidR="004E74E8" w:rsidRPr="00B20E4A" w:rsidRDefault="004E74E8" w:rsidP="004E74E8">
      <w:pPr>
        <w:ind w:firstLine="567"/>
        <w:jc w:val="both"/>
        <w:rPr>
          <w:i/>
          <w:iCs/>
          <w:lang w:val="uk-UA"/>
        </w:rPr>
      </w:pPr>
      <w:r w:rsidRPr="00B20E4A">
        <w:rPr>
          <w:i/>
          <w:lang w:val="uk-UA"/>
        </w:rPr>
        <w:t xml:space="preserve">Інформаційна </w:t>
      </w:r>
      <w:r w:rsidRPr="00B20E4A">
        <w:rPr>
          <w:bCs/>
          <w:i/>
          <w:lang w:val="uk-UA"/>
        </w:rPr>
        <w:t>компетентність</w:t>
      </w:r>
      <w:r w:rsidRPr="00B20E4A">
        <w:rPr>
          <w:i/>
          <w:lang w:val="uk-UA"/>
        </w:rPr>
        <w:t xml:space="preserve"> -</w:t>
      </w:r>
      <w:r w:rsidRPr="00B20E4A">
        <w:rPr>
          <w:lang w:val="uk-UA"/>
        </w:rPr>
        <w:t xml:space="preserve"> передбачає оволодіння новими інформаційними технологіями, уміннями відбирати, аналізувати, оцінювати інформацію, систематизувати її; використовувати джерела інформації для власного розвитку.</w:t>
      </w:r>
    </w:p>
    <w:p w:rsidR="004E74E8" w:rsidRPr="00B20E4A" w:rsidRDefault="004E74E8" w:rsidP="004E74E8">
      <w:pPr>
        <w:shd w:val="clear" w:color="auto" w:fill="FFFFFF"/>
        <w:ind w:firstLine="567"/>
        <w:jc w:val="both"/>
        <w:rPr>
          <w:lang w:val="uk-UA"/>
        </w:rPr>
      </w:pPr>
      <w:r w:rsidRPr="00B20E4A">
        <w:rPr>
          <w:lang w:val="uk-UA"/>
        </w:rPr>
        <w:t>У контексті цього змінюються і підходи до оцінювання результатів навчальних досягнень школярів як складової навчального процесу. Оцінювання має ґрунтуватися на позитивному принципі, що передусім передбачає врахування рівня досягнень учня, а не ступеня його невдач.</w:t>
      </w:r>
    </w:p>
    <w:p w:rsidR="004E74E8" w:rsidRPr="00B20E4A" w:rsidRDefault="004E74E8" w:rsidP="004E74E8">
      <w:pPr>
        <w:ind w:firstLine="567"/>
        <w:jc w:val="both"/>
        <w:rPr>
          <w:lang w:val="uk-UA"/>
        </w:rPr>
      </w:pPr>
      <w:r w:rsidRPr="00B20E4A">
        <w:rPr>
          <w:lang w:val="uk-UA"/>
        </w:rPr>
        <w:tab/>
        <w:t>Співвіднесення характеристик компетентнісно орієнтованого підходу з тенденціями інноваційних змін в спеціальній освіті переконливо свідчать про те, що найоптимальнішою умовою досягнення нових результатів навчання – формування компетентностей дітей з особливими освітніми потребами – має бути визнана інклюзивна освіта. Всі моделі інклюзивної освіти [5, с.71-75] мають компетентнісно спрямований потенціал. В інклюзивному середовищі підвищується соціальна компетентність і вдосконалюються комунікативні навички дітей з відмінними здібностями [4, с.131]. Вважається, що це безпосередньо пов’язано з широкими можливостями для соціальної взаємодії з дітьми, що не мають обмежень, адже вони надають поведінкові моделі цим дітям, які продовжують формувати властиві своєму вікові соціальні і комунікативні компетентності. Діти з обмеженими можливостями навчаються за складнішою навчальною програмою, завдяки чому процес набуття вмінь та навичок відбувається ефективніше й академічні досягнення покращуються.</w:t>
      </w:r>
    </w:p>
    <w:p w:rsidR="004E74E8" w:rsidRPr="00B20E4A" w:rsidRDefault="004E74E8" w:rsidP="004E74E8">
      <w:pPr>
        <w:ind w:firstLine="567"/>
        <w:jc w:val="both"/>
        <w:rPr>
          <w:lang w:val="uk-UA"/>
        </w:rPr>
      </w:pPr>
      <w:r w:rsidRPr="00B20E4A">
        <w:rPr>
          <w:lang w:val="uk-UA"/>
        </w:rPr>
        <w:t>Інклюзія передбачає особистісно зорієнтовані методи навчання, в основі яких – урахування індивідуальних особливостей дитини, її здібностей, особливостей розвитку, індивідуального темпу навчання, власного суб’єктного досвіду тощо.</w:t>
      </w:r>
    </w:p>
    <w:p w:rsidR="004E74E8" w:rsidRPr="00B20E4A" w:rsidRDefault="004E74E8" w:rsidP="004E74E8">
      <w:pPr>
        <w:ind w:firstLine="567"/>
        <w:jc w:val="both"/>
        <w:rPr>
          <w:lang w:val="uk-UA"/>
        </w:rPr>
      </w:pPr>
      <w:r w:rsidRPr="00B20E4A">
        <w:rPr>
          <w:lang w:val="uk-UA"/>
        </w:rPr>
        <w:t>Технології особистісно зорієнтованого навчання мають бути спрямовані на:</w:t>
      </w:r>
    </w:p>
    <w:p w:rsidR="004E74E8" w:rsidRPr="00B20E4A" w:rsidRDefault="004E74E8" w:rsidP="004E74E8">
      <w:pPr>
        <w:numPr>
          <w:ilvl w:val="0"/>
          <w:numId w:val="72"/>
        </w:numPr>
        <w:ind w:firstLine="567"/>
        <w:jc w:val="both"/>
        <w:rPr>
          <w:lang w:val="uk-UA"/>
        </w:rPr>
      </w:pPr>
      <w:r w:rsidRPr="00B20E4A">
        <w:rPr>
          <w:lang w:val="uk-UA"/>
        </w:rPr>
        <w:t>Забезпечення розвитку та саморозвитку учня.</w:t>
      </w:r>
    </w:p>
    <w:p w:rsidR="004E74E8" w:rsidRPr="00B20E4A" w:rsidRDefault="004E74E8" w:rsidP="004E74E8">
      <w:pPr>
        <w:numPr>
          <w:ilvl w:val="0"/>
          <w:numId w:val="72"/>
        </w:numPr>
        <w:ind w:firstLine="567"/>
        <w:jc w:val="both"/>
        <w:rPr>
          <w:lang w:val="uk-UA"/>
        </w:rPr>
      </w:pPr>
      <w:r w:rsidRPr="00B20E4A">
        <w:rPr>
          <w:lang w:val="uk-UA"/>
        </w:rPr>
        <w:t>Можливість реалізації в навчальній діяльности кожного учня, виходячи з його здібностей та інтересів.</w:t>
      </w:r>
    </w:p>
    <w:p w:rsidR="004E74E8" w:rsidRPr="00B20E4A" w:rsidRDefault="004E74E8" w:rsidP="004E74E8">
      <w:pPr>
        <w:numPr>
          <w:ilvl w:val="0"/>
          <w:numId w:val="72"/>
        </w:numPr>
        <w:ind w:firstLine="567"/>
        <w:jc w:val="both"/>
        <w:rPr>
          <w:lang w:val="uk-UA"/>
        </w:rPr>
      </w:pPr>
      <w:r w:rsidRPr="00B20E4A">
        <w:rPr>
          <w:lang w:val="uk-UA"/>
        </w:rPr>
        <w:t>Створення умов для прояву пізнавальної активності учнів.</w:t>
      </w:r>
    </w:p>
    <w:p w:rsidR="004E74E8" w:rsidRPr="00B20E4A" w:rsidRDefault="004E74E8" w:rsidP="004E74E8">
      <w:pPr>
        <w:ind w:firstLine="567"/>
        <w:jc w:val="both"/>
        <w:rPr>
          <w:lang w:val="uk-UA"/>
        </w:rPr>
      </w:pPr>
      <w:r w:rsidRPr="00B20E4A">
        <w:rPr>
          <w:lang w:val="uk-UA"/>
        </w:rPr>
        <w:t xml:space="preserve">В інклюзивному середовищі діти з обмеженими можливостями демонструють вищий рівень соціальної взаємодії з іншими дітьми, які таких обмежень не мають. Посилюється соціальне сприйняття дітей з відмінними здібностями завдяки методиці </w:t>
      </w:r>
      <w:r w:rsidRPr="00B20E4A">
        <w:rPr>
          <w:lang w:val="uk-UA"/>
        </w:rPr>
        <w:lastRenderedPageBreak/>
        <w:t>навчання в інклюзивних школах де воно часто відбувається в формі групової роботи. Працюючи в малих групах, діти навчаються бачити людину, а не її ваду, та починають усвідомлювати, що між ними та дітьми з обмеженими можливостями є багато спільного. Інклюзивне навчальне середовище підвищує самооцінку та сприяє розвитку самостійності у дітей з особливими потребами. Діти з особливими потребами завдяки інклюзивній освіті будуть краще підготовлені до умов реального життя, мати більше можливостей брати участь у різних видах діяльності, що повною мірою узгоджується з вимогами компетентнісного підходу.</w:t>
      </w:r>
    </w:p>
    <w:p w:rsidR="004E74E8" w:rsidRPr="00B20E4A" w:rsidRDefault="004E74E8" w:rsidP="004E74E8">
      <w:pPr>
        <w:ind w:firstLine="567"/>
        <w:jc w:val="both"/>
        <w:rPr>
          <w:lang w:val="uk-UA"/>
        </w:rPr>
      </w:pPr>
      <w:r w:rsidRPr="00B20E4A">
        <w:rPr>
          <w:lang w:val="uk-UA"/>
        </w:rPr>
        <w:tab/>
        <w:t>При роботі з дітьми з особливими потребами доцільніше оцінювати досягнення індивідуально визначених цілей, ніж порівнювати їх з типовим. Як свідчать дослідження, в інклюзивних класах наголос робиться в першу чергу на розвиток сильних якостей і талантів дітей, а не на їхніх проблемах</w:t>
      </w:r>
      <w:r w:rsidRPr="00B20E4A">
        <w:t xml:space="preserve"> [4]</w:t>
      </w:r>
      <w:r w:rsidRPr="00B20E4A">
        <w:rPr>
          <w:lang w:val="uk-UA"/>
        </w:rPr>
        <w:t xml:space="preserve">, що також співзвучно реаліям компетентнісного підходу в освіті. Взаємодія з іншими дітьми сприяє когнітивному, фізичному, мовному, соціальному та емоційному розвиткові дітей з особливими освітніми потребами. Діти з типовим рівнем розвитку демонструють відповідні моделі поведінки дітям з особливими освітніми потребами та мотивують їх до розвитку та цілеспрямованого використання нових знань і вмінь. Взаємодія між учнями з особливими освітніми потребами та іншими дітьми в інклюзивних класах сприяє налагодженню між ними дружніх стосунків. Завдяки такій взаємодії діти вчаться природно сприймати і толерантно ставитися до людських відмінностей, вони стають більш чуйними, готовими до взаємодопомоги </w:t>
      </w:r>
      <w:r w:rsidRPr="00B20E4A">
        <w:t xml:space="preserve">[4, </w:t>
      </w:r>
      <w:r w:rsidRPr="00B20E4A">
        <w:rPr>
          <w:lang w:val="en-US"/>
        </w:rPr>
        <w:t>c</w:t>
      </w:r>
      <w:r w:rsidRPr="00B20E4A">
        <w:t>.135]</w:t>
      </w:r>
      <w:r w:rsidRPr="00B20E4A">
        <w:rPr>
          <w:lang w:val="uk-UA"/>
        </w:rPr>
        <w:t>.</w:t>
      </w:r>
    </w:p>
    <w:p w:rsidR="004E74E8" w:rsidRPr="00B20E4A" w:rsidRDefault="004E74E8" w:rsidP="004E74E8">
      <w:pPr>
        <w:ind w:firstLine="567"/>
        <w:jc w:val="both"/>
        <w:rPr>
          <w:lang w:val="uk-UA"/>
        </w:rPr>
      </w:pPr>
      <w:r w:rsidRPr="00B20E4A">
        <w:rPr>
          <w:lang w:val="uk-UA"/>
        </w:rPr>
        <w:t>Метою сучасної освіти виступає формування та розвиток компетентної особистості.</w:t>
      </w:r>
    </w:p>
    <w:p w:rsidR="004E74E8" w:rsidRPr="00B20E4A" w:rsidRDefault="004E74E8" w:rsidP="004E74E8">
      <w:pPr>
        <w:ind w:firstLine="567"/>
        <w:jc w:val="both"/>
        <w:rPr>
          <w:lang w:val="uk-UA"/>
        </w:rPr>
      </w:pPr>
      <w:r w:rsidRPr="00B20E4A">
        <w:rPr>
          <w:lang w:val="uk-UA"/>
        </w:rPr>
        <w:t>Освіта учнів з особливими потребами має бути спрямованою на розвиток особистості, формування її компетентності, сприяти максимальній інтеграції в соціум та адаптації до сучасних вимог життя.</w:t>
      </w:r>
    </w:p>
    <w:p w:rsidR="004E74E8" w:rsidRPr="00B20E4A" w:rsidRDefault="004E74E8" w:rsidP="004E74E8">
      <w:pPr>
        <w:ind w:firstLine="567"/>
        <w:jc w:val="both"/>
        <w:rPr>
          <w:lang w:val="uk-UA"/>
        </w:rPr>
      </w:pPr>
      <w:r w:rsidRPr="00B20E4A">
        <w:rPr>
          <w:lang w:val="uk-UA"/>
        </w:rPr>
        <w:t xml:space="preserve">Оптимальною умовою реалізації цього завдання є інклюзивна освіта осіб з особливими потребами, що поєднує досягнення спеціальної освіти з можливостями соціальної взаємодії в навчально-виховному процесі, максимально відповідної до реальних соціальних стосунків. </w:t>
      </w:r>
    </w:p>
    <w:p w:rsidR="004E74E8" w:rsidRPr="00B20E4A" w:rsidRDefault="004E74E8" w:rsidP="004E74E8">
      <w:pPr>
        <w:ind w:firstLine="567"/>
        <w:jc w:val="both"/>
        <w:rPr>
          <w:lang w:val="uk-UA"/>
        </w:rPr>
      </w:pPr>
    </w:p>
    <w:p w:rsidR="004E74E8" w:rsidRPr="00B20E4A" w:rsidRDefault="004E74E8" w:rsidP="004E74E8">
      <w:pPr>
        <w:ind w:left="720" w:firstLine="567"/>
        <w:jc w:val="both"/>
        <w:rPr>
          <w:lang w:val="uk-UA"/>
        </w:rPr>
      </w:pPr>
    </w:p>
    <w:p w:rsidR="004E74E8" w:rsidRPr="004D41AC" w:rsidRDefault="004E74E8" w:rsidP="004E74E8">
      <w:pPr>
        <w:ind w:left="720" w:firstLine="567"/>
        <w:jc w:val="center"/>
        <w:rPr>
          <w:caps/>
          <w:sz w:val="20"/>
          <w:szCs w:val="20"/>
          <w:lang w:val="uk-UA"/>
        </w:rPr>
      </w:pPr>
      <w:r w:rsidRPr="004D41AC">
        <w:rPr>
          <w:caps/>
          <w:sz w:val="20"/>
          <w:szCs w:val="20"/>
          <w:lang w:val="uk-UA"/>
        </w:rPr>
        <w:t>літератур</w:t>
      </w:r>
      <w:r>
        <w:rPr>
          <w:caps/>
          <w:sz w:val="20"/>
          <w:szCs w:val="20"/>
          <w:lang w:val="uk-UA"/>
        </w:rPr>
        <w:t>а</w:t>
      </w:r>
    </w:p>
    <w:p w:rsidR="004E74E8" w:rsidRPr="004D41AC" w:rsidRDefault="004E74E8" w:rsidP="004E74E8">
      <w:pPr>
        <w:ind w:left="720" w:firstLine="567"/>
        <w:jc w:val="center"/>
        <w:rPr>
          <w:sz w:val="20"/>
          <w:szCs w:val="20"/>
          <w:lang w:val="uk-UA"/>
        </w:rPr>
      </w:pPr>
    </w:p>
    <w:p w:rsidR="004E74E8" w:rsidRPr="004D41AC" w:rsidRDefault="004E74E8" w:rsidP="004E74E8">
      <w:pPr>
        <w:numPr>
          <w:ilvl w:val="0"/>
          <w:numId w:val="73"/>
        </w:numPr>
        <w:ind w:firstLine="0"/>
        <w:jc w:val="both"/>
        <w:rPr>
          <w:sz w:val="20"/>
          <w:szCs w:val="20"/>
          <w:lang w:val="uk-UA"/>
        </w:rPr>
      </w:pPr>
      <w:r w:rsidRPr="004D41AC">
        <w:rPr>
          <w:sz w:val="20"/>
          <w:szCs w:val="20"/>
          <w:lang w:val="uk-UA"/>
        </w:rPr>
        <w:t>Про запровадження 12-бальної шкали оцінювання навчальних досягнень учнів у системі загальної середньої освіти // Інформаційний збірник Міністерства освіти і науки України. – 2000. – №19. – С. 28-30.</w:t>
      </w:r>
    </w:p>
    <w:p w:rsidR="004E74E8" w:rsidRPr="004D41AC" w:rsidRDefault="004E74E8" w:rsidP="004E74E8">
      <w:pPr>
        <w:numPr>
          <w:ilvl w:val="0"/>
          <w:numId w:val="73"/>
        </w:numPr>
        <w:ind w:firstLine="0"/>
        <w:jc w:val="both"/>
        <w:rPr>
          <w:sz w:val="20"/>
          <w:szCs w:val="20"/>
          <w:lang w:val="uk-UA"/>
        </w:rPr>
      </w:pPr>
      <w:r w:rsidRPr="004D41AC">
        <w:rPr>
          <w:sz w:val="20"/>
          <w:szCs w:val="20"/>
          <w:lang w:val="uk-UA"/>
        </w:rPr>
        <w:t>Родигіна І. Дидактичні умови реалізації компетентнісного підходу в навчанні // Біологія і хімія в школі. – 2007. – №5. – С.7 – 10.</w:t>
      </w:r>
    </w:p>
    <w:p w:rsidR="004E74E8" w:rsidRPr="004D41AC" w:rsidRDefault="004E74E8" w:rsidP="004E74E8">
      <w:pPr>
        <w:numPr>
          <w:ilvl w:val="0"/>
          <w:numId w:val="73"/>
        </w:numPr>
        <w:ind w:firstLine="0"/>
        <w:jc w:val="both"/>
        <w:rPr>
          <w:sz w:val="20"/>
          <w:szCs w:val="20"/>
          <w:lang w:val="uk-UA"/>
        </w:rPr>
      </w:pPr>
      <w:r w:rsidRPr="004D41AC">
        <w:rPr>
          <w:sz w:val="20"/>
          <w:szCs w:val="20"/>
        </w:rPr>
        <w:t>Регіональна програма впровадження компетентнісно орієнтованого підходу в навчально-виховний процес. – Донецьк, 2004.</w:t>
      </w:r>
    </w:p>
    <w:p w:rsidR="004E74E8" w:rsidRPr="004D41AC" w:rsidRDefault="004E74E8" w:rsidP="004E74E8">
      <w:pPr>
        <w:numPr>
          <w:ilvl w:val="0"/>
          <w:numId w:val="73"/>
        </w:numPr>
        <w:ind w:firstLine="0"/>
        <w:jc w:val="both"/>
        <w:rPr>
          <w:sz w:val="20"/>
          <w:szCs w:val="20"/>
          <w:lang w:val="uk-UA"/>
        </w:rPr>
      </w:pPr>
      <w:r w:rsidRPr="004D41AC">
        <w:rPr>
          <w:sz w:val="20"/>
          <w:szCs w:val="20"/>
          <w:lang w:val="uk-UA"/>
        </w:rPr>
        <w:t xml:space="preserve"> Колупаєва А.А., Савчук Л.О. Діти з особливими освітніми потребами та організація їх навчання. – К.: Науковий світ, 2010. – 195 с.</w:t>
      </w:r>
    </w:p>
    <w:p w:rsidR="004E74E8" w:rsidRPr="004D41AC" w:rsidRDefault="004E74E8" w:rsidP="004E74E8">
      <w:pPr>
        <w:numPr>
          <w:ilvl w:val="0"/>
          <w:numId w:val="73"/>
        </w:numPr>
        <w:ind w:firstLine="0"/>
        <w:jc w:val="both"/>
        <w:rPr>
          <w:sz w:val="20"/>
          <w:szCs w:val="20"/>
          <w:lang w:val="uk-UA"/>
        </w:rPr>
      </w:pPr>
      <w:r w:rsidRPr="004D41AC">
        <w:rPr>
          <w:sz w:val="20"/>
          <w:szCs w:val="20"/>
          <w:lang w:val="uk-UA"/>
        </w:rPr>
        <w:t xml:space="preserve"> Уманець Г.М., Кобзар О.В., Кулєш В.О. Інклюзивна освіта: Особливій дитині – особлива увага. – Донецьк: Витоки, 2010. – 135 с.</w:t>
      </w:r>
    </w:p>
    <w:p w:rsidR="004E74E8" w:rsidRPr="004D41AC" w:rsidRDefault="004E74E8" w:rsidP="004E74E8">
      <w:pPr>
        <w:pStyle w:val="a9"/>
        <w:numPr>
          <w:ilvl w:val="0"/>
          <w:numId w:val="73"/>
        </w:numPr>
        <w:spacing w:after="0"/>
        <w:ind w:firstLine="0"/>
        <w:jc w:val="both"/>
        <w:rPr>
          <w:sz w:val="20"/>
          <w:szCs w:val="20"/>
          <w:lang w:val="uk-UA"/>
        </w:rPr>
      </w:pPr>
      <w:r w:rsidRPr="004D41AC">
        <w:rPr>
          <w:sz w:val="20"/>
          <w:szCs w:val="20"/>
          <w:lang w:val="uk-UA"/>
        </w:rPr>
        <w:t>Загальні критерії оцінювання навчальних досягнень учнів у системі загальної середньої освіти. – К,</w:t>
      </w:r>
      <w:r w:rsidRPr="004D41AC">
        <w:rPr>
          <w:sz w:val="20"/>
          <w:szCs w:val="20"/>
        </w:rPr>
        <w:t xml:space="preserve"> 200</w:t>
      </w:r>
      <w:r w:rsidRPr="004D41AC">
        <w:rPr>
          <w:sz w:val="20"/>
          <w:szCs w:val="20"/>
          <w:lang w:val="uk-UA"/>
        </w:rPr>
        <w:t>8</w:t>
      </w:r>
      <w:r w:rsidRPr="004D41AC">
        <w:rPr>
          <w:sz w:val="20"/>
          <w:szCs w:val="20"/>
        </w:rPr>
        <w:t xml:space="preserve">. </w:t>
      </w:r>
    </w:p>
    <w:p w:rsidR="004E74E8" w:rsidRPr="00732DBE" w:rsidRDefault="004E74E8" w:rsidP="004E74E8">
      <w:pPr>
        <w:jc w:val="center"/>
        <w:rPr>
          <w:lang w:val="uk-UA"/>
        </w:rPr>
      </w:pPr>
    </w:p>
    <w:p w:rsidR="004E74E8" w:rsidRDefault="004E74E8" w:rsidP="004E74E8">
      <w:pPr>
        <w:ind w:left="1200" w:firstLine="216"/>
        <w:jc w:val="center"/>
        <w:rPr>
          <w:b/>
          <w:caps/>
          <w:shd w:val="clear" w:color="auto" w:fill="FFFFFF"/>
          <w:lang w:val="uk-UA"/>
        </w:rPr>
      </w:pPr>
    </w:p>
    <w:p w:rsidR="004E74E8" w:rsidRDefault="004E74E8" w:rsidP="004E74E8">
      <w:pPr>
        <w:ind w:left="1200" w:firstLine="216"/>
        <w:jc w:val="center"/>
        <w:rPr>
          <w:b/>
          <w:caps/>
          <w:shd w:val="clear" w:color="auto" w:fill="FFFFFF"/>
          <w:lang w:val="uk-UA"/>
        </w:rPr>
      </w:pPr>
    </w:p>
    <w:p w:rsidR="004E74E8" w:rsidRDefault="004E74E8" w:rsidP="004E74E8">
      <w:pPr>
        <w:ind w:left="1200" w:firstLine="216"/>
        <w:jc w:val="center"/>
        <w:rPr>
          <w:b/>
          <w:caps/>
          <w:shd w:val="clear" w:color="auto" w:fill="FFFFFF"/>
          <w:lang w:val="uk-UA"/>
        </w:rPr>
      </w:pPr>
    </w:p>
    <w:p w:rsidR="004E74E8" w:rsidRDefault="004E74E8" w:rsidP="004E74E8">
      <w:pPr>
        <w:ind w:left="1200" w:firstLine="216"/>
        <w:jc w:val="center"/>
        <w:rPr>
          <w:b/>
          <w:caps/>
          <w:shd w:val="clear" w:color="auto" w:fill="FFFFFF"/>
          <w:lang w:val="uk-UA"/>
        </w:rPr>
      </w:pPr>
    </w:p>
    <w:p w:rsidR="004E74E8" w:rsidRDefault="004E74E8" w:rsidP="004E74E8">
      <w:pPr>
        <w:ind w:left="1200" w:firstLine="216"/>
        <w:jc w:val="center"/>
        <w:rPr>
          <w:b/>
          <w:caps/>
          <w:shd w:val="clear" w:color="auto" w:fill="FFFFFF"/>
          <w:lang w:val="uk-UA"/>
        </w:rPr>
      </w:pPr>
    </w:p>
    <w:p w:rsidR="004E74E8" w:rsidRDefault="004E74E8" w:rsidP="004E74E8">
      <w:pPr>
        <w:ind w:left="1200" w:firstLine="216"/>
        <w:jc w:val="center"/>
        <w:rPr>
          <w:b/>
          <w:caps/>
          <w:shd w:val="clear" w:color="auto" w:fill="FFFFFF"/>
          <w:lang w:val="uk-UA"/>
        </w:rPr>
      </w:pPr>
    </w:p>
    <w:p w:rsidR="004E74E8" w:rsidRDefault="004E74E8" w:rsidP="004E74E8">
      <w:pPr>
        <w:ind w:left="1200" w:firstLine="216"/>
        <w:jc w:val="center"/>
        <w:rPr>
          <w:b/>
          <w:caps/>
          <w:shd w:val="clear" w:color="auto" w:fill="FFFFFF"/>
          <w:lang w:val="uk-UA"/>
        </w:rPr>
      </w:pPr>
    </w:p>
    <w:p w:rsidR="004E74E8" w:rsidRDefault="004E74E8" w:rsidP="004E74E8">
      <w:pPr>
        <w:ind w:left="1200" w:firstLine="216"/>
        <w:jc w:val="center"/>
        <w:rPr>
          <w:b/>
          <w:caps/>
          <w:shd w:val="clear" w:color="auto" w:fill="FFFFFF"/>
          <w:lang w:val="uk-UA"/>
        </w:rPr>
      </w:pPr>
      <w:r w:rsidRPr="00180B56">
        <w:rPr>
          <w:b/>
          <w:caps/>
          <w:shd w:val="clear" w:color="auto" w:fill="FFFFFF"/>
          <w:lang w:val="uk-UA"/>
        </w:rPr>
        <w:lastRenderedPageBreak/>
        <w:t>Інклюзивна освіта – рівний доступ</w:t>
      </w:r>
      <w:r>
        <w:rPr>
          <w:b/>
          <w:caps/>
          <w:shd w:val="clear" w:color="auto" w:fill="FFFFFF"/>
          <w:lang w:val="uk-UA"/>
        </w:rPr>
        <w:t xml:space="preserve"> </w:t>
      </w:r>
      <w:r w:rsidRPr="00180B56">
        <w:rPr>
          <w:b/>
          <w:caps/>
          <w:shd w:val="clear" w:color="auto" w:fill="FFFFFF"/>
          <w:lang w:val="uk-UA"/>
        </w:rPr>
        <w:t>до якісної освіти</w:t>
      </w:r>
    </w:p>
    <w:p w:rsidR="004E74E8" w:rsidRDefault="004E74E8" w:rsidP="004E74E8">
      <w:pPr>
        <w:ind w:left="1200" w:firstLine="216"/>
        <w:jc w:val="center"/>
        <w:rPr>
          <w:b/>
          <w:caps/>
          <w:shd w:val="clear" w:color="auto" w:fill="FFFFFF"/>
          <w:lang w:val="uk-UA"/>
        </w:rPr>
      </w:pPr>
    </w:p>
    <w:p w:rsidR="004E74E8" w:rsidRDefault="004E74E8" w:rsidP="004E74E8">
      <w:pPr>
        <w:ind w:left="1200" w:firstLine="216"/>
        <w:jc w:val="right"/>
        <w:rPr>
          <w:i/>
          <w:sz w:val="20"/>
          <w:szCs w:val="20"/>
          <w:shd w:val="clear" w:color="auto" w:fill="FFFFFF"/>
          <w:lang w:val="uk-UA"/>
        </w:rPr>
      </w:pPr>
      <w:r>
        <w:rPr>
          <w:i/>
          <w:sz w:val="20"/>
          <w:szCs w:val="20"/>
          <w:shd w:val="clear" w:color="auto" w:fill="FFFFFF"/>
          <w:lang w:val="uk-UA"/>
        </w:rPr>
        <w:t xml:space="preserve">Підготувала Зуєнко І.Є, </w:t>
      </w:r>
    </w:p>
    <w:p w:rsidR="004E74E8" w:rsidRDefault="004E74E8" w:rsidP="004E74E8">
      <w:pPr>
        <w:ind w:left="1200" w:firstLine="216"/>
        <w:jc w:val="right"/>
        <w:rPr>
          <w:i/>
          <w:sz w:val="20"/>
          <w:szCs w:val="20"/>
          <w:shd w:val="clear" w:color="auto" w:fill="FFFFFF"/>
          <w:lang w:val="uk-UA"/>
        </w:rPr>
      </w:pPr>
      <w:r>
        <w:rPr>
          <w:i/>
          <w:sz w:val="20"/>
          <w:szCs w:val="20"/>
          <w:shd w:val="clear" w:color="auto" w:fill="FFFFFF"/>
          <w:lang w:val="uk-UA"/>
        </w:rPr>
        <w:t>практичний психолог КДНЗ № 264</w:t>
      </w:r>
    </w:p>
    <w:p w:rsidR="004E74E8" w:rsidRDefault="004E74E8" w:rsidP="004E74E8">
      <w:pPr>
        <w:ind w:left="1200" w:firstLine="216"/>
        <w:jc w:val="right"/>
        <w:rPr>
          <w:i/>
          <w:sz w:val="20"/>
          <w:szCs w:val="20"/>
          <w:shd w:val="clear" w:color="auto" w:fill="FFFFFF"/>
          <w:lang w:val="uk-UA"/>
        </w:rPr>
      </w:pPr>
    </w:p>
    <w:p w:rsidR="004E74E8" w:rsidRDefault="004E74E8" w:rsidP="004E74E8">
      <w:pPr>
        <w:ind w:firstLine="708"/>
        <w:jc w:val="both"/>
        <w:rPr>
          <w:lang w:val="uk-UA"/>
        </w:rPr>
      </w:pPr>
    </w:p>
    <w:p w:rsidR="004E74E8" w:rsidRPr="00BA2729" w:rsidRDefault="004E74E8" w:rsidP="004E74E8">
      <w:pPr>
        <w:ind w:firstLine="708"/>
        <w:jc w:val="both"/>
        <w:rPr>
          <w:shd w:val="clear" w:color="auto" w:fill="FFFFFF"/>
          <w:lang w:val="uk-UA"/>
        </w:rPr>
      </w:pPr>
      <w:r w:rsidRPr="00BA2729">
        <w:rPr>
          <w:shd w:val="clear" w:color="auto" w:fill="FFFFFF"/>
          <w:lang w:val="uk-UA"/>
        </w:rPr>
        <w:t>Усе ширше сьогодні почали використовувати термін «діти з особливими освітніми потребами», який робить наголос на необхідності забезпечення додаткової підтримки в навчанні дітей, які мають певні відхилення в розвитку, що не дають їм змоги користуватись тими освітніми послугами, що надаються школами в місцевій громаді.</w:t>
      </w:r>
    </w:p>
    <w:p w:rsidR="004E74E8" w:rsidRPr="00BA2729" w:rsidRDefault="004E74E8" w:rsidP="004E74E8">
      <w:pPr>
        <w:jc w:val="both"/>
        <w:rPr>
          <w:b/>
          <w:i/>
          <w:shd w:val="clear" w:color="auto" w:fill="FFFFFF"/>
          <w:lang w:val="uk-UA"/>
        </w:rPr>
      </w:pPr>
      <w:r w:rsidRPr="00BA2729">
        <w:rPr>
          <w:b/>
          <w:i/>
          <w:shd w:val="clear" w:color="auto" w:fill="FFFFFF"/>
          <w:lang w:val="uk-UA"/>
        </w:rPr>
        <w:t>Інклюзивна освіта</w:t>
      </w:r>
    </w:p>
    <w:p w:rsidR="004E74E8" w:rsidRPr="00BA2729" w:rsidRDefault="004E74E8" w:rsidP="004E74E8">
      <w:pPr>
        <w:ind w:firstLine="708"/>
        <w:jc w:val="both"/>
        <w:rPr>
          <w:shd w:val="clear" w:color="auto" w:fill="FFFFFF"/>
          <w:lang w:val="uk-UA"/>
        </w:rPr>
      </w:pPr>
      <w:r w:rsidRPr="00BA2729">
        <w:rPr>
          <w:shd w:val="clear" w:color="auto" w:fill="FFFFFF"/>
          <w:lang w:val="uk-UA"/>
        </w:rPr>
        <w:t>При визначенні терміна «інклюзивна освіта» були проаналізовані  визначення,які містяться в головних міжнародних документах: Стандартних</w:t>
      </w:r>
      <w:r>
        <w:rPr>
          <w:shd w:val="clear" w:color="auto" w:fill="FFFFFF"/>
          <w:lang w:val="uk-UA"/>
        </w:rPr>
        <w:t xml:space="preserve"> </w:t>
      </w:r>
      <w:r w:rsidRPr="00BA2729">
        <w:rPr>
          <w:shd w:val="clear" w:color="auto" w:fill="FFFFFF"/>
          <w:lang w:val="uk-UA"/>
        </w:rPr>
        <w:t>правилах урівняння можливостей інвалідів ООН, Декларації прав дитини</w:t>
      </w:r>
      <w:r>
        <w:rPr>
          <w:shd w:val="clear" w:color="auto" w:fill="FFFFFF"/>
          <w:lang w:val="uk-UA"/>
        </w:rPr>
        <w:t xml:space="preserve"> </w:t>
      </w:r>
      <w:r w:rsidRPr="00BA2729">
        <w:rPr>
          <w:shd w:val="clear" w:color="auto" w:fill="FFFFFF"/>
          <w:lang w:val="uk-UA"/>
        </w:rPr>
        <w:t>ООН, міжнародних консультаціях із питань раннього навчання дітей з особливими освітніми потребами, а також у вітчизняних документах - Програмі науково-педагогічного експерименту «Соціальна адаптація та інтеграція в суспільство дітей з особливостями психофізичного розвитку шляхом організації їх навчання в загальноосвітніх закладах», проекті Положення про організацію інтегрованого навчання дітей з особливими потребами в загальноосвітніх (дошкільних) навчальних закладах.</w:t>
      </w:r>
    </w:p>
    <w:p w:rsidR="004E74E8" w:rsidRPr="00BA2729" w:rsidRDefault="004E74E8" w:rsidP="004E74E8">
      <w:pPr>
        <w:jc w:val="both"/>
        <w:rPr>
          <w:shd w:val="clear" w:color="auto" w:fill="FFFFFF"/>
          <w:lang w:val="uk-UA"/>
        </w:rPr>
      </w:pPr>
    </w:p>
    <w:p w:rsidR="004E74E8" w:rsidRPr="00BA2729" w:rsidRDefault="004E74E8" w:rsidP="004E74E8">
      <w:pPr>
        <w:ind w:firstLine="708"/>
        <w:jc w:val="both"/>
        <w:rPr>
          <w:shd w:val="clear" w:color="auto" w:fill="FFFFFF"/>
        </w:rPr>
      </w:pPr>
      <w:r w:rsidRPr="00BA2729">
        <w:rPr>
          <w:b/>
          <w:i/>
          <w:shd w:val="clear" w:color="auto" w:fill="FFFFFF"/>
        </w:rPr>
        <w:t>Інклюзивна освіта</w:t>
      </w:r>
      <w:r w:rsidRPr="00BA2729">
        <w:rPr>
          <w:shd w:val="clear" w:color="auto" w:fill="FFFFFF"/>
        </w:rPr>
        <w:t xml:space="preserve"> - це система освітніх послуг, що базується на принципі</w:t>
      </w:r>
      <w:r>
        <w:rPr>
          <w:shd w:val="clear" w:color="auto" w:fill="FFFFFF"/>
          <w:lang w:val="uk-UA"/>
        </w:rPr>
        <w:t xml:space="preserve"> </w:t>
      </w:r>
      <w:r w:rsidRPr="00BA2729">
        <w:rPr>
          <w:shd w:val="clear" w:color="auto" w:fill="FFFFFF"/>
        </w:rPr>
        <w:t>забезпечення основного права дітей на освіту та права навчатися за</w:t>
      </w:r>
      <w:r>
        <w:rPr>
          <w:shd w:val="clear" w:color="auto" w:fill="FFFFFF"/>
          <w:lang w:val="uk-UA"/>
        </w:rPr>
        <w:t xml:space="preserve"> </w:t>
      </w:r>
      <w:r w:rsidRPr="00BA2729">
        <w:rPr>
          <w:shd w:val="clear" w:color="auto" w:fill="FFFFFF"/>
        </w:rPr>
        <w:t>місцем проживання, що передбачає навчання в умовах загальноосвітнього</w:t>
      </w:r>
      <w:r>
        <w:rPr>
          <w:shd w:val="clear" w:color="auto" w:fill="FFFFFF"/>
          <w:lang w:val="uk-UA"/>
        </w:rPr>
        <w:t xml:space="preserve"> </w:t>
      </w:r>
      <w:r w:rsidRPr="00BA2729">
        <w:rPr>
          <w:shd w:val="clear" w:color="auto" w:fill="FFFFFF"/>
        </w:rPr>
        <w:t>закладу. З метою забезпечення рівного доступу до якісної освіти</w:t>
      </w:r>
      <w:r>
        <w:rPr>
          <w:shd w:val="clear" w:color="auto" w:fill="FFFFFF"/>
          <w:lang w:val="uk-UA"/>
        </w:rPr>
        <w:t xml:space="preserve"> </w:t>
      </w:r>
      <w:r w:rsidRPr="00BA2729">
        <w:rPr>
          <w:shd w:val="clear" w:color="auto" w:fill="FFFFFF"/>
        </w:rPr>
        <w:t>інклюзивні освітні заклади повинні адаптувати навчальні програми та</w:t>
      </w:r>
      <w:r>
        <w:rPr>
          <w:shd w:val="clear" w:color="auto" w:fill="FFFFFF"/>
          <w:lang w:val="uk-UA"/>
        </w:rPr>
        <w:t xml:space="preserve"> </w:t>
      </w:r>
      <w:r w:rsidRPr="00BA2729">
        <w:rPr>
          <w:shd w:val="clear" w:color="auto" w:fill="FFFFFF"/>
        </w:rPr>
        <w:t>плани, методи та форми навчання, використання існуючих ресурсів,</w:t>
      </w:r>
      <w:r>
        <w:rPr>
          <w:shd w:val="clear" w:color="auto" w:fill="FFFFFF"/>
          <w:lang w:val="uk-UA"/>
        </w:rPr>
        <w:t xml:space="preserve"> </w:t>
      </w:r>
      <w:r w:rsidRPr="00BA2729">
        <w:rPr>
          <w:shd w:val="clear" w:color="auto" w:fill="FFFFFF"/>
        </w:rPr>
        <w:t>партнерство з громадою до індивідуальних освітніх потреб і різних стилів</w:t>
      </w:r>
      <w:r>
        <w:rPr>
          <w:shd w:val="clear" w:color="auto" w:fill="FFFFFF"/>
          <w:lang w:val="uk-UA"/>
        </w:rPr>
        <w:t xml:space="preserve"> </w:t>
      </w:r>
      <w:r w:rsidRPr="00BA2729">
        <w:rPr>
          <w:shd w:val="clear" w:color="auto" w:fill="FFFFFF"/>
        </w:rPr>
        <w:t>навчання дітей з особливими освітніми потребами. Інклюзивні освітні</w:t>
      </w:r>
      <w:r>
        <w:rPr>
          <w:shd w:val="clear" w:color="auto" w:fill="FFFFFF"/>
          <w:lang w:val="uk-UA"/>
        </w:rPr>
        <w:t xml:space="preserve"> </w:t>
      </w:r>
      <w:r w:rsidRPr="00BA2729">
        <w:rPr>
          <w:shd w:val="clear" w:color="auto" w:fill="FFFFFF"/>
        </w:rPr>
        <w:t>заклади повинні забезпечити спектр необхідних послуг відповідно до</w:t>
      </w:r>
      <w:r>
        <w:rPr>
          <w:shd w:val="clear" w:color="auto" w:fill="FFFFFF"/>
          <w:lang w:val="uk-UA"/>
        </w:rPr>
        <w:t xml:space="preserve"> </w:t>
      </w:r>
      <w:r w:rsidRPr="00BA2729">
        <w:rPr>
          <w:shd w:val="clear" w:color="auto" w:fill="FFFFFF"/>
        </w:rPr>
        <w:t>різних освітніх потреб таких дітей.</w:t>
      </w:r>
    </w:p>
    <w:p w:rsidR="004E74E8" w:rsidRPr="00BA2729" w:rsidRDefault="004E74E8" w:rsidP="004E74E8">
      <w:pPr>
        <w:jc w:val="both"/>
        <w:rPr>
          <w:shd w:val="clear" w:color="auto" w:fill="FFFFFF"/>
        </w:rPr>
      </w:pPr>
    </w:p>
    <w:p w:rsidR="004E74E8" w:rsidRPr="00BA2729" w:rsidRDefault="004E74E8" w:rsidP="004E74E8">
      <w:pPr>
        <w:jc w:val="both"/>
        <w:rPr>
          <w:b/>
          <w:i/>
          <w:shd w:val="clear" w:color="auto" w:fill="FFFFFF"/>
        </w:rPr>
      </w:pPr>
      <w:r w:rsidRPr="00BA2729">
        <w:rPr>
          <w:b/>
          <w:i/>
          <w:shd w:val="clear" w:color="auto" w:fill="FFFFFF"/>
        </w:rPr>
        <w:t>Інклюзія, інтеграція</w:t>
      </w:r>
    </w:p>
    <w:p w:rsidR="004E74E8" w:rsidRPr="00BA2729" w:rsidRDefault="004E74E8" w:rsidP="004E74E8">
      <w:pPr>
        <w:jc w:val="both"/>
        <w:rPr>
          <w:shd w:val="clear" w:color="auto" w:fill="FFFFFF"/>
        </w:rPr>
      </w:pPr>
      <w:r>
        <w:rPr>
          <w:shd w:val="clear" w:color="auto" w:fill="FFFFFF"/>
          <w:lang w:val="uk-UA"/>
        </w:rPr>
        <w:tab/>
      </w:r>
      <w:r w:rsidRPr="00BA2729">
        <w:rPr>
          <w:shd w:val="clear" w:color="auto" w:fill="FFFFFF"/>
          <w:lang w:val="uk-UA"/>
        </w:rPr>
        <w:t>Термін «інклюзія» є відмінним від терміна «інтеграція» за своїм</w:t>
      </w:r>
      <w:r>
        <w:rPr>
          <w:shd w:val="clear" w:color="auto" w:fill="FFFFFF"/>
          <w:lang w:val="uk-UA"/>
        </w:rPr>
        <w:t xml:space="preserve"> </w:t>
      </w:r>
      <w:r w:rsidRPr="00BA2729">
        <w:rPr>
          <w:shd w:val="clear" w:color="auto" w:fill="FFFFFF"/>
          <w:lang w:val="uk-UA"/>
        </w:rPr>
        <w:t>концептуальним підходом. Зокрема документ «Міжнародні консультації з</w:t>
      </w:r>
      <w:r>
        <w:rPr>
          <w:shd w:val="clear" w:color="auto" w:fill="FFFFFF"/>
          <w:lang w:val="uk-UA"/>
        </w:rPr>
        <w:t xml:space="preserve"> </w:t>
      </w:r>
      <w:r w:rsidRPr="00BA2729">
        <w:rPr>
          <w:shd w:val="clear" w:color="auto" w:fill="FFFFFF"/>
          <w:lang w:val="uk-UA"/>
        </w:rPr>
        <w:t>питань навчання дітей з особливими освітніми потребами» зазначає, що</w:t>
      </w:r>
      <w:r>
        <w:rPr>
          <w:shd w:val="clear" w:color="auto" w:fill="FFFFFF"/>
          <w:lang w:val="uk-UA"/>
        </w:rPr>
        <w:t xml:space="preserve"> </w:t>
      </w:r>
      <w:r w:rsidRPr="00BA2729">
        <w:rPr>
          <w:shd w:val="clear" w:color="auto" w:fill="FFFFFF"/>
          <w:lang w:val="uk-UA"/>
        </w:rPr>
        <w:t>«...інтеграція визначається як зусилля, спрямовані на введення дітей у</w:t>
      </w:r>
      <w:r>
        <w:rPr>
          <w:shd w:val="clear" w:color="auto" w:fill="FFFFFF"/>
          <w:lang w:val="uk-UA"/>
        </w:rPr>
        <w:t xml:space="preserve"> </w:t>
      </w:r>
      <w:r w:rsidRPr="00BA2729">
        <w:rPr>
          <w:shd w:val="clear" w:color="auto" w:fill="FFFFFF"/>
          <w:lang w:val="uk-UA"/>
        </w:rPr>
        <w:t xml:space="preserve">регулярний освітній простір. </w:t>
      </w:r>
      <w:r w:rsidRPr="00BA2729">
        <w:rPr>
          <w:shd w:val="clear" w:color="auto" w:fill="FFFFFF"/>
        </w:rPr>
        <w:t>Інклюзія - це політика та процес, який дає</w:t>
      </w:r>
      <w:r>
        <w:rPr>
          <w:shd w:val="clear" w:color="auto" w:fill="FFFFFF"/>
          <w:lang w:val="uk-UA"/>
        </w:rPr>
        <w:t xml:space="preserve"> </w:t>
      </w:r>
      <w:r w:rsidRPr="00BA2729">
        <w:rPr>
          <w:shd w:val="clear" w:color="auto" w:fill="FFFFFF"/>
        </w:rPr>
        <w:t>змогу всім дітям брати участь у всіх програмах». Відмінність у підходах</w:t>
      </w:r>
      <w:r>
        <w:rPr>
          <w:shd w:val="clear" w:color="auto" w:fill="FFFFFF"/>
          <w:lang w:val="uk-UA"/>
        </w:rPr>
        <w:t xml:space="preserve"> </w:t>
      </w:r>
      <w:r w:rsidRPr="00BA2729">
        <w:rPr>
          <w:shd w:val="clear" w:color="auto" w:fill="FFFFFF"/>
        </w:rPr>
        <w:t>полягає у визнанні того факту, що ми змінюємо суспільство, щоби воно</w:t>
      </w:r>
      <w:r>
        <w:rPr>
          <w:shd w:val="clear" w:color="auto" w:fill="FFFFFF"/>
          <w:lang w:val="uk-UA"/>
        </w:rPr>
        <w:t xml:space="preserve"> </w:t>
      </w:r>
      <w:r w:rsidRPr="00BA2729">
        <w:rPr>
          <w:shd w:val="clear" w:color="auto" w:fill="FFFFFF"/>
        </w:rPr>
        <w:t>враховувало й пристосовувалось до індивідуальних потреб людей, а не</w:t>
      </w:r>
      <w:r>
        <w:rPr>
          <w:shd w:val="clear" w:color="auto" w:fill="FFFFFF"/>
          <w:lang w:val="uk-UA"/>
        </w:rPr>
        <w:t xml:space="preserve"> </w:t>
      </w:r>
      <w:r w:rsidRPr="00BA2729">
        <w:rPr>
          <w:shd w:val="clear" w:color="auto" w:fill="FFFFFF"/>
        </w:rPr>
        <w:t>навпаки.</w:t>
      </w:r>
    </w:p>
    <w:p w:rsidR="004E74E8" w:rsidRPr="00BA2729" w:rsidRDefault="004E74E8" w:rsidP="004E74E8">
      <w:pPr>
        <w:ind w:firstLine="708"/>
        <w:jc w:val="both"/>
        <w:rPr>
          <w:shd w:val="clear" w:color="auto" w:fill="FFFFFF"/>
        </w:rPr>
      </w:pPr>
      <w:r w:rsidRPr="00BA2729">
        <w:rPr>
          <w:shd w:val="clear" w:color="auto" w:fill="FFFFFF"/>
        </w:rPr>
        <w:t>Окремою формою інтеграції можна вважати навчання дітей з особливими освітніми потребами у спеціалізованих класах загальноосвітньої школи. Проте це не можна називати інклюзією. Практичний досвід такого навчання показує, що однолітки не починають частіше спілкуватися з дітьми з особливими освітніми потребами, що є однією із беззаперечних переваг</w:t>
      </w:r>
      <w:r>
        <w:rPr>
          <w:shd w:val="clear" w:color="auto" w:fill="FFFFFF"/>
          <w:lang w:val="uk-UA"/>
        </w:rPr>
        <w:t xml:space="preserve"> </w:t>
      </w:r>
      <w:r w:rsidRPr="00BA2729">
        <w:rPr>
          <w:shd w:val="clear" w:color="auto" w:fill="FFFFFF"/>
        </w:rPr>
        <w:t>інклюзивного навчання.</w:t>
      </w:r>
    </w:p>
    <w:p w:rsidR="004E74E8" w:rsidRPr="00BA2729" w:rsidRDefault="004E74E8" w:rsidP="004E74E8">
      <w:pPr>
        <w:ind w:firstLine="708"/>
        <w:jc w:val="both"/>
        <w:rPr>
          <w:shd w:val="clear" w:color="auto" w:fill="FFFFFF"/>
        </w:rPr>
      </w:pPr>
      <w:r w:rsidRPr="00BA2729">
        <w:rPr>
          <w:shd w:val="clear" w:color="auto" w:fill="FFFFFF"/>
        </w:rPr>
        <w:t>Просте фізичне включення дітей з особливими освітніми потребами в</w:t>
      </w:r>
      <w:r>
        <w:rPr>
          <w:shd w:val="clear" w:color="auto" w:fill="FFFFFF"/>
          <w:lang w:val="uk-UA"/>
        </w:rPr>
        <w:t xml:space="preserve"> </w:t>
      </w:r>
      <w:r w:rsidRPr="00BA2729">
        <w:rPr>
          <w:shd w:val="clear" w:color="auto" w:fill="FFFFFF"/>
        </w:rPr>
        <w:t>загальноосвітній простір також не є інклюзією. Досвід такого навчання</w:t>
      </w:r>
      <w:r>
        <w:rPr>
          <w:shd w:val="clear" w:color="auto" w:fill="FFFFFF"/>
          <w:lang w:val="uk-UA"/>
        </w:rPr>
        <w:t xml:space="preserve"> </w:t>
      </w:r>
      <w:r w:rsidRPr="00BA2729">
        <w:rPr>
          <w:shd w:val="clear" w:color="auto" w:fill="FFFFFF"/>
        </w:rPr>
        <w:t>засвідчив, що в разі нездатності педагогів організувати навчальний</w:t>
      </w:r>
      <w:r>
        <w:rPr>
          <w:shd w:val="clear" w:color="auto" w:fill="FFFFFF"/>
          <w:lang w:val="uk-UA"/>
        </w:rPr>
        <w:t xml:space="preserve"> </w:t>
      </w:r>
      <w:r w:rsidRPr="00BA2729">
        <w:rPr>
          <w:shd w:val="clear" w:color="auto" w:fill="FFFFFF"/>
        </w:rPr>
        <w:t>процес таким чином, щоби враховувались індивідуальні потреби кожної</w:t>
      </w:r>
      <w:r>
        <w:rPr>
          <w:shd w:val="clear" w:color="auto" w:fill="FFFFFF"/>
          <w:lang w:val="uk-UA"/>
        </w:rPr>
        <w:t xml:space="preserve"> </w:t>
      </w:r>
      <w:r w:rsidRPr="00BA2729">
        <w:rPr>
          <w:shd w:val="clear" w:color="auto" w:fill="FFFFFF"/>
        </w:rPr>
        <w:t>дитини, такі діти не брали участь у навчальному процесі і, як наслідок,</w:t>
      </w:r>
      <w:r>
        <w:rPr>
          <w:shd w:val="clear" w:color="auto" w:fill="FFFFFF"/>
          <w:lang w:val="uk-UA"/>
        </w:rPr>
        <w:t xml:space="preserve"> </w:t>
      </w:r>
      <w:r w:rsidRPr="00BA2729">
        <w:rPr>
          <w:shd w:val="clear" w:color="auto" w:fill="FFFFFF"/>
        </w:rPr>
        <w:t>знижувалась їхня мотивація до навчання та погіршувались навчальні чальні</w:t>
      </w:r>
      <w:r>
        <w:rPr>
          <w:shd w:val="clear" w:color="auto" w:fill="FFFFFF"/>
          <w:lang w:val="uk-UA"/>
        </w:rPr>
        <w:t xml:space="preserve"> </w:t>
      </w:r>
      <w:r w:rsidRPr="00BA2729">
        <w:rPr>
          <w:shd w:val="clear" w:color="auto" w:fill="FFFFFF"/>
        </w:rPr>
        <w:t>результати.</w:t>
      </w:r>
    </w:p>
    <w:p w:rsidR="004E74E8" w:rsidRPr="00BA2729" w:rsidRDefault="004E74E8" w:rsidP="004E74E8">
      <w:pPr>
        <w:ind w:firstLine="708"/>
        <w:jc w:val="both"/>
        <w:rPr>
          <w:shd w:val="clear" w:color="auto" w:fill="FFFFFF"/>
        </w:rPr>
      </w:pPr>
      <w:r w:rsidRPr="00BA2729">
        <w:rPr>
          <w:shd w:val="clear" w:color="auto" w:fill="FFFFFF"/>
        </w:rPr>
        <w:lastRenderedPageBreak/>
        <w:t>Ураховуючи вищезазначене, можна стверджувати, що інклюзія передбачає особистісно зорієнтовані методи навчання, в основі яких – індивідуальний підхід до кожної дитини з урахуванням усіх її індивідуальних</w:t>
      </w:r>
      <w:r>
        <w:rPr>
          <w:shd w:val="clear" w:color="auto" w:fill="FFFFFF"/>
          <w:lang w:val="uk-UA"/>
        </w:rPr>
        <w:t xml:space="preserve"> </w:t>
      </w:r>
      <w:r w:rsidRPr="00BA2729">
        <w:rPr>
          <w:shd w:val="clear" w:color="auto" w:fill="FFFFFF"/>
        </w:rPr>
        <w:t>особливостей - здібностей, особливостей розвитку, типів темпераменту,</w:t>
      </w:r>
      <w:r>
        <w:rPr>
          <w:shd w:val="clear" w:color="auto" w:fill="FFFFFF"/>
          <w:lang w:val="uk-UA"/>
        </w:rPr>
        <w:t xml:space="preserve"> </w:t>
      </w:r>
      <w:r w:rsidRPr="00BA2729">
        <w:rPr>
          <w:shd w:val="clear" w:color="auto" w:fill="FFFFFF"/>
        </w:rPr>
        <w:t>статі, сімейної культури тощо.</w:t>
      </w:r>
    </w:p>
    <w:p w:rsidR="004E74E8" w:rsidRPr="00180B56" w:rsidRDefault="004E74E8" w:rsidP="004E74E8">
      <w:pPr>
        <w:ind w:firstLine="708"/>
        <w:jc w:val="both"/>
      </w:pPr>
      <w:r w:rsidRPr="00180B56">
        <w:rPr>
          <w:lang w:val="uk-UA"/>
        </w:rPr>
        <w:t>У процесі демократизації нашого суспільства неабиякого по</w:t>
      </w:r>
      <w:r w:rsidRPr="00180B56">
        <w:rPr>
          <w:lang w:val="uk-UA"/>
        </w:rPr>
        <w:softHyphen/>
        <w:t>ширення набули ідеї гуманізації освіти. На зміну державоцентриській освітній системі, в якій головна мета визначалася як формуван</w:t>
      </w:r>
      <w:r w:rsidRPr="00180B56">
        <w:rPr>
          <w:lang w:val="uk-UA"/>
        </w:rPr>
        <w:softHyphen/>
        <w:t>ня особистості за певними еталонами та підпорядкування власних інтересів державним, а основною ознакою була жорстка регламен</w:t>
      </w:r>
      <w:r w:rsidRPr="00180B56">
        <w:rPr>
          <w:lang w:val="uk-UA"/>
        </w:rPr>
        <w:softHyphen/>
        <w:t>тація навчального процесу, приходить, так звана,</w:t>
      </w:r>
      <w:r w:rsidRPr="00180B56">
        <w:rPr>
          <w:rStyle w:val="apple-converted-space"/>
          <w:lang w:val="uk-UA"/>
        </w:rPr>
        <w:t> </w:t>
      </w:r>
      <w:r w:rsidRPr="00180B56">
        <w:rPr>
          <w:b/>
          <w:bCs/>
          <w:i/>
          <w:iCs/>
          <w:lang w:val="uk-UA"/>
        </w:rPr>
        <w:t>дитиноцентриська</w:t>
      </w:r>
      <w:r w:rsidRPr="00180B56">
        <w:rPr>
          <w:rStyle w:val="apple-converted-space"/>
          <w:lang w:val="uk-UA"/>
        </w:rPr>
        <w:t> </w:t>
      </w:r>
      <w:r w:rsidRPr="00180B56">
        <w:rPr>
          <w:lang w:val="uk-UA"/>
        </w:rPr>
        <w:t>система освіти, в якій домінує орієнтація на інтереси ди</w:t>
      </w:r>
      <w:r w:rsidRPr="00180B56">
        <w:rPr>
          <w:lang w:val="uk-UA"/>
        </w:rPr>
        <w:softHyphen/>
        <w:t>тини, задоволення її потреб. Серед умов формування цієї системи слід виокремити:</w:t>
      </w:r>
    </w:p>
    <w:p w:rsidR="004E74E8" w:rsidRPr="00180B56" w:rsidRDefault="004E74E8" w:rsidP="004E74E8">
      <w:pPr>
        <w:ind w:left="708"/>
        <w:jc w:val="both"/>
      </w:pPr>
      <w:r w:rsidRPr="00180B56">
        <w:rPr>
          <w:lang w:val="uk-UA"/>
        </w:rPr>
        <w:t>- забезпечення можливості вибору навчального закладу та навчальної програми відповідно до особливостей дитини;</w:t>
      </w:r>
    </w:p>
    <w:p w:rsidR="004E74E8" w:rsidRPr="00180B56" w:rsidRDefault="004E74E8" w:rsidP="004E74E8">
      <w:pPr>
        <w:ind w:left="708"/>
        <w:jc w:val="both"/>
      </w:pPr>
      <w:r w:rsidRPr="00180B56">
        <w:rPr>
          <w:lang w:val="uk-UA"/>
        </w:rPr>
        <w:t>- здійснення стимулювання досягнень дітей у різних сферах діяльності;</w:t>
      </w:r>
    </w:p>
    <w:p w:rsidR="004E74E8" w:rsidRPr="00180B56" w:rsidRDefault="004E74E8" w:rsidP="004E74E8">
      <w:pPr>
        <w:ind w:left="708"/>
        <w:jc w:val="both"/>
      </w:pPr>
      <w:r w:rsidRPr="00180B56">
        <w:rPr>
          <w:lang w:val="uk-UA"/>
        </w:rPr>
        <w:t>- забезпечення їхнього соціально-педагогічного захисту.</w:t>
      </w:r>
    </w:p>
    <w:p w:rsidR="004E74E8" w:rsidRPr="00180B56" w:rsidRDefault="004E74E8" w:rsidP="004E74E8">
      <w:pPr>
        <w:ind w:firstLine="708"/>
        <w:jc w:val="both"/>
      </w:pPr>
      <w:r w:rsidRPr="00180B56">
        <w:rPr>
          <w:lang w:val="uk-UA"/>
        </w:rPr>
        <w:t>Із розвитком демократичного суспільства, яке гарантує право кожного громадянина на активну участь у житті цього суспільства, приходить й нове розуміння понять «інвалід», «дити</w:t>
      </w:r>
      <w:r w:rsidRPr="00180B56">
        <w:rPr>
          <w:lang w:val="uk-UA"/>
        </w:rPr>
        <w:softHyphen/>
        <w:t>на з психофізичними вадами», «дитина з порушеннями розвитку» тощо.</w:t>
      </w:r>
    </w:p>
    <w:p w:rsidR="004E74E8" w:rsidRPr="00180B56" w:rsidRDefault="004E74E8" w:rsidP="004E74E8">
      <w:pPr>
        <w:jc w:val="both"/>
        <w:rPr>
          <w:lang w:val="uk-UA"/>
        </w:rPr>
      </w:pPr>
      <w:r w:rsidRPr="00180B56">
        <w:rPr>
          <w:lang w:val="uk-UA"/>
        </w:rPr>
        <w:t>      </w:t>
      </w:r>
      <w:r>
        <w:rPr>
          <w:lang w:val="uk-UA"/>
        </w:rPr>
        <w:tab/>
      </w:r>
      <w:r w:rsidRPr="00180B56">
        <w:rPr>
          <w:lang w:val="uk-UA"/>
        </w:rPr>
        <w:t>Сьогодні всі ці визначення посту</w:t>
      </w:r>
      <w:r w:rsidRPr="00180B56">
        <w:rPr>
          <w:lang w:val="uk-UA"/>
        </w:rPr>
        <w:softHyphen/>
        <w:t>паються новому —</w:t>
      </w:r>
      <w:r w:rsidRPr="00180B56">
        <w:rPr>
          <w:rStyle w:val="apple-converted-space"/>
          <w:lang w:val="uk-UA"/>
        </w:rPr>
        <w:t> </w:t>
      </w:r>
      <w:r w:rsidRPr="00180B56">
        <w:rPr>
          <w:lang w:val="uk-UA"/>
        </w:rPr>
        <w:t>«</w:t>
      </w:r>
      <w:r w:rsidRPr="00180B56">
        <w:rPr>
          <w:b/>
          <w:bCs/>
          <w:i/>
          <w:iCs/>
          <w:lang w:val="uk-UA"/>
        </w:rPr>
        <w:t>діти, які потребують корекції фізичного та (або) розумового розвитку</w:t>
      </w:r>
      <w:r w:rsidRPr="00180B56">
        <w:rPr>
          <w:lang w:val="uk-UA"/>
        </w:rPr>
        <w:t>»,</w:t>
      </w:r>
      <w:r w:rsidRPr="00180B56">
        <w:rPr>
          <w:rStyle w:val="apple-converted-space"/>
          <w:lang w:val="uk-UA"/>
        </w:rPr>
        <w:t> </w:t>
      </w:r>
      <w:r w:rsidRPr="00180B56">
        <w:rPr>
          <w:lang w:val="uk-UA"/>
        </w:rPr>
        <w:t>яке стосується як інвалідності у важкій формі, так і помірних за ступенем порушень психофізичного розвитку.</w:t>
      </w:r>
    </w:p>
    <w:p w:rsidR="004E74E8" w:rsidRPr="00180B56" w:rsidRDefault="004E74E8" w:rsidP="004E74E8">
      <w:pPr>
        <w:ind w:firstLine="708"/>
        <w:jc w:val="both"/>
        <w:rPr>
          <w:lang w:val="uk-UA"/>
        </w:rPr>
      </w:pPr>
      <w:r w:rsidRPr="00180B56">
        <w:rPr>
          <w:lang w:val="uk-UA"/>
        </w:rPr>
        <w:t>Такий підхід пояснюється тим, що явище «недостатності» або «інвалідності» передбачає втрату або дефіцит фізичної та розумової спроможності. Але ж спроможність вчитися залежить не від стану окремих органів або ж їхньої фізіологічної функціональності, а, радше, від психологічної функціональності дитини. Таким чином, акцент зсувається від внутрішніх проблем дитини до системи освіти, яка надає їй підтримку в навчанні, визнає її потенціал та задовольняє всі її індивідуальні потреби.   </w:t>
      </w:r>
    </w:p>
    <w:p w:rsidR="004E74E8" w:rsidRPr="00180B56" w:rsidRDefault="004E74E8" w:rsidP="004E74E8">
      <w:pPr>
        <w:jc w:val="both"/>
        <w:rPr>
          <w:lang w:val="uk-UA"/>
        </w:rPr>
      </w:pPr>
      <w:r w:rsidRPr="00180B56">
        <w:rPr>
          <w:lang w:val="uk-UA"/>
        </w:rPr>
        <w:t>«Діти з особливими освітніми потребами» — поняття, яке широ</w:t>
      </w:r>
      <w:r w:rsidRPr="00180B56">
        <w:rPr>
          <w:lang w:val="uk-UA"/>
        </w:rPr>
        <w:softHyphen/>
        <w:t>ко охоплює всіх учнів, чиї освітні потреби виходять за межі загаль</w:t>
      </w:r>
      <w:r w:rsidRPr="00180B56">
        <w:rPr>
          <w:lang w:val="uk-UA"/>
        </w:rPr>
        <w:softHyphen/>
        <w:t>ноприйнятої норми. Воно стосується дітей з порушеннями психофі</w:t>
      </w:r>
      <w:r w:rsidRPr="00180B56">
        <w:rPr>
          <w:lang w:val="uk-UA"/>
        </w:rPr>
        <w:softHyphen/>
        <w:t>зичного розвитку, зокрема дітей-інвалідів, дітей із соціально вразли</w:t>
      </w:r>
      <w:r w:rsidRPr="00180B56">
        <w:rPr>
          <w:lang w:val="uk-UA"/>
        </w:rPr>
        <w:softHyphen/>
        <w:t>вих груп (наприклад, вихованців дитячих будинків) інших.</w:t>
      </w:r>
    </w:p>
    <w:p w:rsidR="004E74E8" w:rsidRPr="00180B56" w:rsidRDefault="004E74E8" w:rsidP="004E74E8">
      <w:pPr>
        <w:ind w:firstLine="708"/>
        <w:jc w:val="both"/>
        <w:rPr>
          <w:lang w:val="uk-UA"/>
        </w:rPr>
      </w:pPr>
      <w:r w:rsidRPr="00180B56">
        <w:rPr>
          <w:lang w:val="uk-UA"/>
        </w:rPr>
        <w:t>За офіційними даними департаменту медичної статистики Мі</w:t>
      </w:r>
      <w:r w:rsidRPr="00180B56">
        <w:rPr>
          <w:lang w:val="uk-UA"/>
        </w:rPr>
        <w:softHyphen/>
        <w:t>ністерства охорони здоров'я України в нашій державі 135 773 тис. ді</w:t>
      </w:r>
      <w:r w:rsidRPr="00180B56">
        <w:rPr>
          <w:lang w:val="uk-UA"/>
        </w:rPr>
        <w:softHyphen/>
        <w:t>тей мають порушення психофізичного розвитку. Це становить 1,5% від загальної кількості дітей країни.</w:t>
      </w:r>
    </w:p>
    <w:p w:rsidR="004E74E8" w:rsidRPr="00180B56" w:rsidRDefault="004E74E8" w:rsidP="004E74E8">
      <w:pPr>
        <w:ind w:firstLine="708"/>
        <w:jc w:val="both"/>
        <w:rPr>
          <w:lang w:val="uk-UA"/>
        </w:rPr>
      </w:pPr>
      <w:r w:rsidRPr="00180B56">
        <w:rPr>
          <w:lang w:val="uk-UA"/>
        </w:rPr>
        <w:t>Як засвідчують аналітичні матеріали, ці показники значно мен</w:t>
      </w:r>
      <w:r w:rsidRPr="00180B56">
        <w:rPr>
          <w:lang w:val="uk-UA"/>
        </w:rPr>
        <w:softHyphen/>
        <w:t>ші від середньосвітових. Зокрема, за даними Європейської акаде</w:t>
      </w:r>
      <w:r w:rsidRPr="00180B56">
        <w:rPr>
          <w:lang w:val="uk-UA"/>
        </w:rPr>
        <w:softHyphen/>
        <w:t>мії з вивчення питань інвалідності показник дитячої інвалідності (важкі дитячі патології) у розвинених країнах коливається у межах 2,5% від загальної кількості дітей. Окрім цього, ще близько 8% дітей мають психофізичні порушення, які спричинені розладами слуху, комунікації, інтелекту, поведінки тощо.</w:t>
      </w:r>
    </w:p>
    <w:p w:rsidR="004E74E8" w:rsidRPr="00180B56" w:rsidRDefault="004E74E8" w:rsidP="004E74E8">
      <w:pPr>
        <w:ind w:firstLine="708"/>
        <w:jc w:val="both"/>
        <w:rPr>
          <w:lang w:val="uk-UA"/>
        </w:rPr>
      </w:pPr>
      <w:r w:rsidRPr="00180B56">
        <w:rPr>
          <w:lang w:val="uk-UA"/>
        </w:rPr>
        <w:t>Водночас дані психолого-медико-педагогічних консультацій, що функціонують в Україні, засвідчу</w:t>
      </w:r>
      <w:r w:rsidRPr="00180B56">
        <w:rPr>
          <w:lang w:val="uk-UA"/>
        </w:rPr>
        <w:softHyphen/>
        <w:t>ють, що дітей, які потребують корекції фізичного та (або) розумового розвитку, в Україні понад 1 млн. Це становить 12,2% від загальної кількості дітей у країні. Такі статистичні дані значно відрізняються від показників офіційної медичної статисти</w:t>
      </w:r>
      <w:r w:rsidRPr="00180B56">
        <w:rPr>
          <w:lang w:val="uk-UA"/>
        </w:rPr>
        <w:softHyphen/>
        <w:t>ки, відповідають середньосвітовим показникам та мають неупереджений характер, оскільки зібрані оперативними службами, що надають допомогу на місцях.</w:t>
      </w:r>
    </w:p>
    <w:p w:rsidR="004E74E8" w:rsidRPr="00180B56" w:rsidRDefault="004E74E8" w:rsidP="004E74E8">
      <w:pPr>
        <w:jc w:val="both"/>
      </w:pPr>
      <w:r w:rsidRPr="00180B56">
        <w:rPr>
          <w:lang w:val="uk-UA"/>
        </w:rPr>
        <w:t> </w:t>
      </w:r>
      <w:r>
        <w:rPr>
          <w:lang w:val="uk-UA"/>
        </w:rPr>
        <w:tab/>
      </w:r>
      <w:r w:rsidRPr="00180B56">
        <w:rPr>
          <w:b/>
          <w:bCs/>
          <w:i/>
          <w:iCs/>
          <w:spacing w:val="-10"/>
          <w:lang w:val="uk-UA"/>
        </w:rPr>
        <w:t>Система освіти дітей, які потребують корекції фізичного</w:t>
      </w:r>
      <w:r>
        <w:rPr>
          <w:b/>
          <w:bCs/>
          <w:i/>
          <w:iCs/>
          <w:spacing w:val="-10"/>
          <w:lang w:val="uk-UA"/>
        </w:rPr>
        <w:t xml:space="preserve"> </w:t>
      </w:r>
      <w:r w:rsidRPr="00180B56">
        <w:rPr>
          <w:b/>
          <w:bCs/>
          <w:i/>
          <w:iCs/>
          <w:spacing w:val="-10"/>
          <w:lang w:val="uk-UA"/>
        </w:rPr>
        <w:t>та (або) розумового розвитку, в Україні</w:t>
      </w:r>
    </w:p>
    <w:p w:rsidR="004E74E8" w:rsidRPr="00180B56" w:rsidRDefault="004E74E8" w:rsidP="004E74E8">
      <w:pPr>
        <w:ind w:firstLine="708"/>
        <w:jc w:val="both"/>
        <w:rPr>
          <w:lang w:val="uk-UA"/>
        </w:rPr>
      </w:pPr>
      <w:r w:rsidRPr="00180B56">
        <w:rPr>
          <w:lang w:val="uk-UA"/>
        </w:rPr>
        <w:t>Нині в Україні функціонує 396 спеціальних загальноосвітніх на</w:t>
      </w:r>
      <w:r w:rsidRPr="00180B56">
        <w:rPr>
          <w:lang w:val="uk-UA"/>
        </w:rPr>
        <w:softHyphen/>
        <w:t>вчальних закладів, де навчається 54,1 тис. дітей (за даними Міністер</w:t>
      </w:r>
      <w:r w:rsidRPr="00180B56">
        <w:rPr>
          <w:lang w:val="uk-UA"/>
        </w:rPr>
        <w:softHyphen/>
      </w:r>
      <w:r w:rsidRPr="00180B56">
        <w:rPr>
          <w:spacing w:val="-1"/>
          <w:lang w:val="uk-UA"/>
        </w:rPr>
        <w:t xml:space="preserve">ства освіти та науки </w:t>
      </w:r>
      <w:r w:rsidRPr="00180B56">
        <w:rPr>
          <w:spacing w:val="-1"/>
          <w:lang w:val="uk-UA"/>
        </w:rPr>
        <w:lastRenderedPageBreak/>
        <w:t>України). Окрім цього в системі Міністерства осві</w:t>
      </w:r>
      <w:r w:rsidRPr="00180B56">
        <w:rPr>
          <w:spacing w:val="-1"/>
          <w:lang w:val="uk-UA"/>
        </w:rPr>
        <w:softHyphen/>
      </w:r>
      <w:r w:rsidRPr="00180B56">
        <w:rPr>
          <w:lang w:val="uk-UA"/>
        </w:rPr>
        <w:t>ти і науки України функціонує близько 40 навчально-реабілітаційних центрів для дітей з порушеннями психофізичного розвитку, 142 спеці</w:t>
      </w:r>
      <w:r w:rsidRPr="00180B56">
        <w:rPr>
          <w:lang w:val="uk-UA"/>
        </w:rPr>
        <w:softHyphen/>
        <w:t>альні дошкільні навчальні заклади та 1200 спеціальних груп в до</w:t>
      </w:r>
      <w:r w:rsidRPr="00180B56">
        <w:rPr>
          <w:lang w:val="uk-UA"/>
        </w:rPr>
        <w:softHyphen/>
        <w:t>шкільних навчальних закладах загального типу, де навчається близь</w:t>
      </w:r>
      <w:r w:rsidRPr="00180B56">
        <w:rPr>
          <w:lang w:val="uk-UA"/>
        </w:rPr>
        <w:softHyphen/>
        <w:t>ко 45 тис. дошкільників.</w:t>
      </w:r>
    </w:p>
    <w:p w:rsidR="004E74E8" w:rsidRPr="00180B56" w:rsidRDefault="004E74E8" w:rsidP="004E74E8">
      <w:pPr>
        <w:ind w:firstLine="708"/>
        <w:jc w:val="both"/>
        <w:rPr>
          <w:lang w:val="uk-UA"/>
        </w:rPr>
      </w:pPr>
      <w:r w:rsidRPr="00180B56">
        <w:rPr>
          <w:lang w:val="uk-UA"/>
        </w:rPr>
        <w:t>У підпорядкуванні Міністерства праці та соціальної політики України функціонує 298 реабілітаційних центрів, з них 208 — центрів ранньої реабілітації дітей з порушеннями розвитку, 90 — центрів медико-соціальної та професійно-трудової реабілітації.</w:t>
      </w:r>
    </w:p>
    <w:p w:rsidR="004E74E8" w:rsidRPr="00180B56" w:rsidRDefault="004E74E8" w:rsidP="004E74E8">
      <w:pPr>
        <w:ind w:firstLine="708"/>
        <w:jc w:val="both"/>
        <w:rPr>
          <w:lang w:val="uk-UA"/>
        </w:rPr>
      </w:pPr>
      <w:r w:rsidRPr="00180B56">
        <w:rPr>
          <w:lang w:val="uk-UA"/>
        </w:rPr>
        <w:t>Реабілітаційні послуги діти з обмеженими можливостями здоров'я одержують і в 46 центрах соціально-психологічної реабілі</w:t>
      </w:r>
      <w:r w:rsidRPr="00180B56">
        <w:rPr>
          <w:lang w:val="uk-UA"/>
        </w:rPr>
        <w:softHyphen/>
        <w:t>тації, підвідомчих Міністерству України у справах сім'ї, молоді та спорту.</w:t>
      </w:r>
    </w:p>
    <w:p w:rsidR="004E74E8" w:rsidRPr="00180B56" w:rsidRDefault="004E74E8" w:rsidP="004E74E8">
      <w:pPr>
        <w:ind w:firstLine="708"/>
        <w:jc w:val="both"/>
        <w:rPr>
          <w:lang w:val="uk-UA"/>
        </w:rPr>
      </w:pPr>
      <w:r w:rsidRPr="00180B56">
        <w:rPr>
          <w:lang w:val="uk-UA"/>
        </w:rPr>
        <w:t>Водночас в Україні немає повного статистичного державного обліку дітей, які мають порушення психофізичного розвитку, оскільки на заваді міжвідомчі бар'єри, відсутність єдиної категоризації, різ</w:t>
      </w:r>
      <w:r w:rsidRPr="00180B56">
        <w:rPr>
          <w:lang w:val="uk-UA"/>
        </w:rPr>
        <w:softHyphen/>
        <w:t>ні підходи до проведення обліку таких дітей тощо.</w:t>
      </w:r>
    </w:p>
    <w:p w:rsidR="004E74E8" w:rsidRPr="00180B56" w:rsidRDefault="004E74E8" w:rsidP="004E74E8">
      <w:pPr>
        <w:jc w:val="both"/>
        <w:rPr>
          <w:lang w:val="uk-UA"/>
        </w:rPr>
      </w:pPr>
      <w:r w:rsidRPr="00180B56">
        <w:rPr>
          <w:lang w:val="uk-UA"/>
        </w:rPr>
        <w:t> </w:t>
      </w:r>
      <w:r>
        <w:rPr>
          <w:lang w:val="uk-UA"/>
        </w:rPr>
        <w:tab/>
      </w:r>
      <w:r w:rsidRPr="00180B56">
        <w:rPr>
          <w:lang w:val="uk-UA"/>
        </w:rPr>
        <w:t>Загальне бачення цього питання полягає в тому, що переважна більшість дітей, які потребують корекції фізичного та (або) розумо</w:t>
      </w:r>
      <w:r w:rsidRPr="00180B56">
        <w:rPr>
          <w:lang w:val="uk-UA"/>
        </w:rPr>
        <w:softHyphen/>
        <w:t>вого розвитку, повинна мати можливість навчатися разом зі своїми однолітками у звичайних умовах. Одним із результатів такого підходу вважається створення єдиної освітньої системи, яка охоплюватиме учнів різних категорій.</w:t>
      </w:r>
    </w:p>
    <w:p w:rsidR="004E74E8" w:rsidRPr="00180B56" w:rsidRDefault="004E74E8" w:rsidP="004E74E8">
      <w:pPr>
        <w:ind w:firstLine="708"/>
        <w:jc w:val="both"/>
        <w:rPr>
          <w:lang w:val="uk-UA"/>
        </w:rPr>
      </w:pPr>
      <w:r w:rsidRPr="00180B56">
        <w:rPr>
          <w:lang w:val="uk-UA"/>
        </w:rPr>
        <w:t>Освіта дітей, які потребують корекції фізичного та (або) розумового розвитку, ґрунтується на принципах</w:t>
      </w:r>
      <w:r w:rsidRPr="00180B56">
        <w:rPr>
          <w:rStyle w:val="apple-converted-space"/>
          <w:lang w:val="uk-UA"/>
        </w:rPr>
        <w:t> </w:t>
      </w:r>
      <w:r w:rsidRPr="00180B56">
        <w:rPr>
          <w:b/>
          <w:bCs/>
          <w:i/>
          <w:iCs/>
          <w:lang w:val="uk-UA"/>
        </w:rPr>
        <w:t>виваженої педагогіки</w:t>
      </w:r>
      <w:r w:rsidRPr="00180B56">
        <w:rPr>
          <w:lang w:val="uk-UA"/>
        </w:rPr>
        <w:t>,</w:t>
      </w:r>
      <w:r w:rsidRPr="00180B56">
        <w:rPr>
          <w:rStyle w:val="apple-converted-space"/>
          <w:lang w:val="uk-UA"/>
        </w:rPr>
        <w:t> </w:t>
      </w:r>
      <w:r w:rsidRPr="00180B56">
        <w:rPr>
          <w:lang w:val="uk-UA"/>
        </w:rPr>
        <w:t>дієвість яких неодноразово підтверджувалась і використання яких приносило ко</w:t>
      </w:r>
      <w:r w:rsidRPr="00180B56">
        <w:rPr>
          <w:lang w:val="uk-UA"/>
        </w:rPr>
        <w:softHyphen/>
        <w:t>ристь усім дітям. Ці принципи передбачають, що відмінності між людьми є природним явищем і навчання слід відповід</w:t>
      </w:r>
      <w:r w:rsidRPr="00180B56">
        <w:rPr>
          <w:lang w:val="uk-UA"/>
        </w:rPr>
        <w:softHyphen/>
        <w:t>ним чином адаптувати до потреб дітей, а не «підганяти» під сталі по</w:t>
      </w:r>
      <w:r w:rsidRPr="00180B56">
        <w:rPr>
          <w:lang w:val="uk-UA"/>
        </w:rPr>
        <w:softHyphen/>
        <w:t>гляди щодо організації та характеру навчального процесу.</w:t>
      </w:r>
    </w:p>
    <w:p w:rsidR="004E74E8" w:rsidRPr="00180B56" w:rsidRDefault="004E74E8" w:rsidP="004E74E8">
      <w:pPr>
        <w:jc w:val="both"/>
      </w:pPr>
      <w:r w:rsidRPr="00180B56">
        <w:rPr>
          <w:b/>
          <w:bCs/>
          <w:i/>
          <w:iCs/>
          <w:spacing w:val="-9"/>
          <w:lang w:val="uk-UA"/>
        </w:rPr>
        <w:t>Концепція інклюзивної освіти</w:t>
      </w:r>
    </w:p>
    <w:p w:rsidR="004E74E8" w:rsidRPr="00180B56" w:rsidRDefault="004E74E8" w:rsidP="004E74E8">
      <w:pPr>
        <w:ind w:firstLine="708"/>
        <w:jc w:val="both"/>
        <w:rPr>
          <w:lang w:val="uk-UA"/>
        </w:rPr>
      </w:pPr>
      <w:r w:rsidRPr="00180B56">
        <w:rPr>
          <w:lang w:val="uk-UA"/>
        </w:rPr>
        <w:t>З часу ратифікації Україною Конвенції ООН про права дитини найбільшого визнання та поширення набуває соціальна модель сус</w:t>
      </w:r>
      <w:r w:rsidRPr="00180B56">
        <w:rPr>
          <w:lang w:val="uk-UA"/>
        </w:rPr>
        <w:softHyphen/>
        <w:t>пільного буття, що пов'язана з дотриманням прав людини. Наразі розлади здоров'я розглядаються як соціальна проблема, а не як характеристика особистості. Адже, беручи до уваги, що всі люди різні від природи, скоріше соціум не створює того середовища, яке б мог</w:t>
      </w:r>
      <w:r w:rsidRPr="00180B56">
        <w:rPr>
          <w:lang w:val="uk-UA"/>
        </w:rPr>
        <w:softHyphen/>
        <w:t>ло задовольнити потреби людей-інвалідів, зокрема виховати став</w:t>
      </w:r>
      <w:r w:rsidRPr="00180B56">
        <w:rPr>
          <w:lang w:val="uk-UA"/>
        </w:rPr>
        <w:softHyphen/>
        <w:t>лення до них як до людей з особливими потребами, розробити відповідні виробничі норми, адаптувати архітектуру міст/селищ та транспортні засоби.</w:t>
      </w:r>
    </w:p>
    <w:p w:rsidR="004E74E8" w:rsidRPr="00180B56" w:rsidRDefault="004E74E8" w:rsidP="004E74E8">
      <w:pPr>
        <w:ind w:firstLine="708"/>
        <w:jc w:val="both"/>
        <w:rPr>
          <w:lang w:val="uk-UA"/>
        </w:rPr>
      </w:pPr>
      <w:r w:rsidRPr="00180B56">
        <w:rPr>
          <w:lang w:val="uk-UA"/>
        </w:rPr>
        <w:t>Для соціальної моделі суспільного буття найбільш прийнятною є</w:t>
      </w:r>
      <w:r w:rsidRPr="00180B56">
        <w:rPr>
          <w:rStyle w:val="apple-converted-space"/>
          <w:lang w:val="uk-UA"/>
        </w:rPr>
        <w:t> </w:t>
      </w:r>
      <w:r w:rsidRPr="00180B56">
        <w:rPr>
          <w:b/>
          <w:bCs/>
          <w:i/>
          <w:iCs/>
          <w:lang w:val="uk-UA"/>
        </w:rPr>
        <w:t>інклюзія</w:t>
      </w:r>
      <w:r w:rsidRPr="00180B56">
        <w:rPr>
          <w:lang w:val="uk-UA"/>
        </w:rPr>
        <w:t>,</w:t>
      </w:r>
      <w:r w:rsidRPr="00180B56">
        <w:rPr>
          <w:rStyle w:val="apple-converted-space"/>
          <w:lang w:val="uk-UA"/>
        </w:rPr>
        <w:t> </w:t>
      </w:r>
      <w:r w:rsidRPr="00180B56">
        <w:rPr>
          <w:lang w:val="uk-UA"/>
        </w:rPr>
        <w:t>зокрема інклюзивна освіта.</w:t>
      </w:r>
    </w:p>
    <w:p w:rsidR="004E74E8" w:rsidRDefault="004E74E8" w:rsidP="004E74E8">
      <w:pPr>
        <w:ind w:firstLine="708"/>
        <w:jc w:val="both"/>
        <w:rPr>
          <w:lang w:val="uk-UA"/>
        </w:rPr>
      </w:pPr>
      <w:r w:rsidRPr="00180B56">
        <w:rPr>
          <w:lang w:val="uk-UA"/>
        </w:rPr>
        <w:t>Інклюзивна освіта — гнучка, індивідуалізована сис</w:t>
      </w:r>
      <w:r w:rsidRPr="00180B56">
        <w:rPr>
          <w:lang w:val="uk-UA"/>
        </w:rPr>
        <w:softHyphen/>
        <w:t>тема навчання дітей з особливостями психофізичного розвитку в умовах масової загальноосвітньої школи за місцем проживання. Навчання відбувається за індивіду</w:t>
      </w:r>
      <w:r w:rsidRPr="00180B56">
        <w:rPr>
          <w:lang w:val="uk-UA"/>
        </w:rPr>
        <w:softHyphen/>
        <w:t>альними навчальними планами та забезпечується медико-соціальним та психолого-педагогічним супроводом. Інклю</w:t>
      </w:r>
      <w:r w:rsidRPr="00180B56">
        <w:rPr>
          <w:lang w:val="uk-UA"/>
        </w:rPr>
        <w:softHyphen/>
        <w:t>зивна освіта передбачає створення освітнього середовища, яке б від</w:t>
      </w:r>
      <w:r w:rsidRPr="00180B56">
        <w:rPr>
          <w:lang w:val="uk-UA"/>
        </w:rPr>
        <w:softHyphen/>
        <w:t>повідало потребам і можливостям кожної дитини, незалежно від осо</w:t>
      </w:r>
      <w:r w:rsidRPr="00180B56">
        <w:rPr>
          <w:lang w:val="uk-UA"/>
        </w:rPr>
        <w:softHyphen/>
        <w:t>бливостей її психофізичного розвитку.</w:t>
      </w:r>
    </w:p>
    <w:p w:rsidR="004E74E8" w:rsidRPr="00180B56" w:rsidRDefault="004E74E8" w:rsidP="004E74E8">
      <w:pPr>
        <w:ind w:firstLine="708"/>
        <w:jc w:val="both"/>
      </w:pPr>
      <w:r w:rsidRPr="00180B56">
        <w:rPr>
          <w:b/>
          <w:bCs/>
          <w:i/>
          <w:iCs/>
          <w:lang w:val="uk-UA"/>
        </w:rPr>
        <w:t>Концепція інклюзивної освіти</w:t>
      </w:r>
      <w:r w:rsidRPr="00180B56">
        <w:rPr>
          <w:rStyle w:val="apple-converted-space"/>
          <w:lang w:val="uk-UA"/>
        </w:rPr>
        <w:t> </w:t>
      </w:r>
      <w:r w:rsidRPr="00180B56">
        <w:rPr>
          <w:lang w:val="uk-UA"/>
        </w:rPr>
        <w:t>відображає одну з головних де</w:t>
      </w:r>
      <w:r w:rsidRPr="00180B56">
        <w:rPr>
          <w:lang w:val="uk-UA"/>
        </w:rPr>
        <w:softHyphen/>
        <w:t>мократичних ідей —</w:t>
      </w:r>
      <w:r w:rsidRPr="00180B56">
        <w:rPr>
          <w:rStyle w:val="apple-converted-space"/>
          <w:lang w:val="uk-UA"/>
        </w:rPr>
        <w:t> </w:t>
      </w:r>
      <w:r w:rsidRPr="00180B56">
        <w:rPr>
          <w:b/>
          <w:bCs/>
          <w:i/>
          <w:iCs/>
          <w:lang w:val="uk-UA"/>
        </w:rPr>
        <w:t>усі діти</w:t>
      </w:r>
      <w:r w:rsidRPr="00180B56">
        <w:rPr>
          <w:rStyle w:val="apple-converted-space"/>
          <w:lang w:val="uk-UA"/>
        </w:rPr>
        <w:t> </w:t>
      </w:r>
      <w:r w:rsidRPr="00180B56">
        <w:rPr>
          <w:lang w:val="uk-UA"/>
        </w:rPr>
        <w:t>є цінними й активними членами сус</w:t>
      </w:r>
      <w:r w:rsidRPr="00180B56">
        <w:rPr>
          <w:lang w:val="uk-UA"/>
        </w:rPr>
        <w:softHyphen/>
        <w:t>пільства. Навчання в інклюзивних навчальних закладах є корисним, як для дітей з особливими освітніми потребами, так і для дітей з типовим рівнем розвитку, членів родин та суспільства в цілому.</w:t>
      </w:r>
    </w:p>
    <w:p w:rsidR="004E74E8" w:rsidRPr="00180B56" w:rsidRDefault="004E74E8" w:rsidP="004E74E8">
      <w:pPr>
        <w:ind w:firstLine="708"/>
        <w:jc w:val="both"/>
        <w:rPr>
          <w:lang w:val="uk-UA"/>
        </w:rPr>
      </w:pPr>
      <w:r w:rsidRPr="00180B56">
        <w:rPr>
          <w:lang w:val="uk-UA"/>
        </w:rPr>
        <w:t>Як свідчать дослідження, в інклюзивних класах наголос робиться</w:t>
      </w:r>
      <w:r w:rsidRPr="00180B56">
        <w:rPr>
          <w:rStyle w:val="apple-converted-space"/>
          <w:lang w:val="uk-UA"/>
        </w:rPr>
        <w:t> </w:t>
      </w:r>
      <w:r w:rsidRPr="00180B56">
        <w:rPr>
          <w:spacing w:val="-1"/>
          <w:lang w:val="uk-UA"/>
        </w:rPr>
        <w:t>в першу чергу на розвиток сильних якостей і талантів дітей, а не на їх</w:t>
      </w:r>
      <w:r w:rsidRPr="00180B56">
        <w:rPr>
          <w:spacing w:val="-1"/>
          <w:lang w:val="uk-UA"/>
        </w:rPr>
        <w:softHyphen/>
      </w:r>
      <w:r w:rsidRPr="00180B56">
        <w:rPr>
          <w:lang w:val="uk-UA"/>
        </w:rPr>
        <w:t>ніх фізичних або розумових проблемах. Взаємодія з іншими дітьми сприяє когнітивному, фізичному, мовному, соціальному та емоційно</w:t>
      </w:r>
      <w:r w:rsidRPr="00180B56">
        <w:rPr>
          <w:lang w:val="uk-UA"/>
        </w:rPr>
        <w:softHyphen/>
        <w:t xml:space="preserve">му розвитку дітей з особливими освітніми потребами. При цьому діти з типовим рівнем розвитку демонструють відповідні моделі поведінки дітям </w:t>
      </w:r>
      <w:r w:rsidRPr="00180B56">
        <w:rPr>
          <w:lang w:val="uk-UA"/>
        </w:rPr>
        <w:lastRenderedPageBreak/>
        <w:t>з особливими освітніми потребами і мотивують їх до цілеспря</w:t>
      </w:r>
      <w:r w:rsidRPr="00180B56">
        <w:rPr>
          <w:lang w:val="uk-UA"/>
        </w:rPr>
        <w:softHyphen/>
        <w:t>мованого використання нових знань і вмінь.</w:t>
      </w:r>
    </w:p>
    <w:p w:rsidR="004E74E8" w:rsidRPr="00180B56" w:rsidRDefault="004E74E8" w:rsidP="004E74E8">
      <w:pPr>
        <w:ind w:firstLine="708"/>
        <w:jc w:val="both"/>
        <w:rPr>
          <w:lang w:val="uk-UA"/>
        </w:rPr>
      </w:pPr>
      <w:r w:rsidRPr="00180B56">
        <w:rPr>
          <w:lang w:val="uk-UA"/>
        </w:rPr>
        <w:t>В інклюзивних класах взаємодія між учнями з особливими освіт</w:t>
      </w:r>
      <w:r w:rsidRPr="00180B56">
        <w:rPr>
          <w:lang w:val="uk-UA"/>
        </w:rPr>
        <w:softHyphen/>
        <w:t>німи потребами та дітьми з типовим рівнем розвитку сприяє налаго</w:t>
      </w:r>
      <w:r w:rsidRPr="00180B56">
        <w:rPr>
          <w:lang w:val="uk-UA"/>
        </w:rPr>
        <w:softHyphen/>
        <w:t>дженню між ними дружніх стосунків, завдяки чому діти вчаться при</w:t>
      </w:r>
      <w:r w:rsidRPr="00180B56">
        <w:rPr>
          <w:lang w:val="uk-UA"/>
        </w:rPr>
        <w:softHyphen/>
        <w:t>родно сприймати і толерантно ставитися до людських відмінностей, стають більш чуйними, готовими до допомоги.</w:t>
      </w:r>
    </w:p>
    <w:p w:rsidR="004E74E8" w:rsidRPr="00BA2729" w:rsidRDefault="004E74E8" w:rsidP="004E74E8">
      <w:pPr>
        <w:jc w:val="both"/>
        <w:rPr>
          <w:lang w:val="uk-UA"/>
        </w:rPr>
      </w:pPr>
      <w:r w:rsidRPr="00180B56">
        <w:rPr>
          <w:lang w:val="uk-UA"/>
        </w:rPr>
        <w:t> </w:t>
      </w:r>
      <w:r>
        <w:rPr>
          <w:lang w:val="uk-UA"/>
        </w:rPr>
        <w:tab/>
      </w:r>
      <w:r w:rsidRPr="00180B56">
        <w:rPr>
          <w:b/>
          <w:bCs/>
          <w:i/>
          <w:iCs/>
          <w:spacing w:val="-8"/>
          <w:lang w:val="uk-UA"/>
        </w:rPr>
        <w:t>Принципи інклюзивної школи</w:t>
      </w:r>
    </w:p>
    <w:p w:rsidR="004E74E8" w:rsidRPr="00BA2729" w:rsidRDefault="004E74E8" w:rsidP="004E74E8">
      <w:pPr>
        <w:ind w:firstLine="708"/>
        <w:jc w:val="both"/>
        <w:rPr>
          <w:lang w:val="uk-UA"/>
        </w:rPr>
      </w:pPr>
      <w:r w:rsidRPr="00180B56">
        <w:rPr>
          <w:lang w:val="uk-UA"/>
        </w:rPr>
        <w:t>Інклюзивна школа — навчальний заклад, який забезпечує ін</w:t>
      </w:r>
      <w:r w:rsidRPr="00180B56">
        <w:rPr>
          <w:lang w:val="uk-UA"/>
        </w:rPr>
        <w:softHyphen/>
        <w:t>клюзивне навчання як систему освітніх послуг, зокрема:</w:t>
      </w:r>
    </w:p>
    <w:p w:rsidR="004E74E8" w:rsidRPr="00180B56" w:rsidRDefault="004E74E8" w:rsidP="004E74E8">
      <w:pPr>
        <w:jc w:val="both"/>
      </w:pPr>
      <w:r w:rsidRPr="00180B56">
        <w:rPr>
          <w:lang w:val="uk-UA"/>
        </w:rPr>
        <w:t>- адаптує навчальні програми та плани, навколишнє середо</w:t>
      </w:r>
      <w:r w:rsidRPr="00180B56">
        <w:rPr>
          <w:lang w:val="uk-UA"/>
        </w:rPr>
        <w:softHyphen/>
        <w:t>вище, методи та форми навчання для дітей з особливими освітніми потребами;</w:t>
      </w:r>
    </w:p>
    <w:p w:rsidR="004E74E8" w:rsidRPr="00180B56" w:rsidRDefault="004E74E8" w:rsidP="004E74E8">
      <w:pPr>
        <w:jc w:val="both"/>
      </w:pPr>
      <w:r w:rsidRPr="00180B56">
        <w:rPr>
          <w:lang w:val="uk-UA"/>
        </w:rPr>
        <w:t>-</w:t>
      </w:r>
      <w:r w:rsidRPr="00180B56">
        <w:rPr>
          <w:rStyle w:val="apple-converted-space"/>
          <w:lang w:val="uk-UA"/>
        </w:rPr>
        <w:t> </w:t>
      </w:r>
      <w:r w:rsidRPr="00180B56">
        <w:rPr>
          <w:lang w:val="uk-UA"/>
        </w:rPr>
        <w:t>співпрацює з фахівцями для надання спеціальних послуг відповідно до різних освітніх потреб дітей;</w:t>
      </w:r>
    </w:p>
    <w:p w:rsidR="004E74E8" w:rsidRPr="00180B56" w:rsidRDefault="004E74E8" w:rsidP="004E74E8">
      <w:pPr>
        <w:jc w:val="both"/>
      </w:pPr>
      <w:r w:rsidRPr="00180B56">
        <w:rPr>
          <w:lang w:val="uk-UA"/>
        </w:rPr>
        <w:t>- створює позитивний клімат у шкільному середовищі.</w:t>
      </w:r>
    </w:p>
    <w:p w:rsidR="004E74E8" w:rsidRPr="00BA2729" w:rsidRDefault="004E74E8" w:rsidP="004E74E8">
      <w:pPr>
        <w:ind w:firstLine="708"/>
        <w:jc w:val="both"/>
        <w:rPr>
          <w:lang w:val="uk-UA"/>
        </w:rPr>
      </w:pPr>
      <w:r w:rsidRPr="00180B56">
        <w:rPr>
          <w:lang w:val="uk-UA"/>
        </w:rPr>
        <w:t>Хоча інклюзивні школи забезпечують сприятливі умови для до</w:t>
      </w:r>
      <w:r w:rsidRPr="00180B56">
        <w:rPr>
          <w:lang w:val="uk-UA"/>
        </w:rPr>
        <w:softHyphen/>
        <w:t>сягнення рівних можливостей і повної участі дітей з особливими освітніми потребами у житті навчального закладу та громади, для їх ефективної діяльності необхідні спільні зусилля не лише вчителів і персоналу школи, а й батьків, членів родин, однолітків.</w:t>
      </w:r>
    </w:p>
    <w:p w:rsidR="004E74E8" w:rsidRPr="00180B56" w:rsidRDefault="004E74E8" w:rsidP="004E74E8">
      <w:pPr>
        <w:ind w:firstLine="708"/>
        <w:jc w:val="both"/>
        <w:rPr>
          <w:b/>
          <w:i/>
          <w:lang w:val="uk-UA"/>
        </w:rPr>
      </w:pPr>
      <w:r w:rsidRPr="00180B56">
        <w:rPr>
          <w:b/>
          <w:i/>
          <w:lang w:val="uk-UA"/>
        </w:rPr>
        <w:t>Основні принципи інклюзивної школи такі:</w:t>
      </w:r>
    </w:p>
    <w:p w:rsidR="004E74E8" w:rsidRPr="00180B56" w:rsidRDefault="004E74E8" w:rsidP="004E74E8">
      <w:pPr>
        <w:jc w:val="both"/>
        <w:rPr>
          <w:lang w:val="uk-UA"/>
        </w:rPr>
      </w:pPr>
      <w:r w:rsidRPr="00180B56">
        <w:rPr>
          <w:b/>
          <w:i/>
          <w:lang w:val="uk-UA"/>
        </w:rPr>
        <w:t xml:space="preserve">- </w:t>
      </w:r>
      <w:r w:rsidRPr="00180B56">
        <w:rPr>
          <w:lang w:val="uk-UA"/>
        </w:rPr>
        <w:t xml:space="preserve"> усі діти мають навчатися разом у всіх випадках, коли це виявляється можливим, не зважаючи на певні труднощі чи відмінності, що існують між ними;</w:t>
      </w:r>
    </w:p>
    <w:p w:rsidR="004E74E8" w:rsidRPr="00180B56" w:rsidRDefault="004E74E8" w:rsidP="004E74E8">
      <w:pPr>
        <w:jc w:val="both"/>
        <w:rPr>
          <w:lang w:val="uk-UA"/>
        </w:rPr>
      </w:pPr>
      <w:r w:rsidRPr="00180B56">
        <w:rPr>
          <w:lang w:val="uk-UA"/>
        </w:rPr>
        <w:t>- школи мають визнавати і враховувати різноманітні потре</w:t>
      </w:r>
      <w:r w:rsidRPr="00180B56">
        <w:rPr>
          <w:lang w:val="uk-UA"/>
        </w:rPr>
        <w:softHyphen/>
        <w:t>би своїх учнів шляхом узгодження різних видів і темпів навчання;</w:t>
      </w:r>
    </w:p>
    <w:p w:rsidR="004E74E8" w:rsidRDefault="004E74E8" w:rsidP="004E74E8">
      <w:pPr>
        <w:jc w:val="both"/>
        <w:rPr>
          <w:lang w:val="uk-UA"/>
        </w:rPr>
      </w:pPr>
      <w:r w:rsidRPr="00180B56">
        <w:rPr>
          <w:lang w:val="uk-UA"/>
        </w:rPr>
        <w:t>- забезпечення якісної освіти для всіх дітей шляхом розроб</w:t>
      </w:r>
      <w:r w:rsidRPr="00180B56">
        <w:rPr>
          <w:lang w:val="uk-UA"/>
        </w:rPr>
        <w:softHyphen/>
        <w:t>лення відповідних навчальних планів, застосування орга</w:t>
      </w:r>
      <w:r w:rsidRPr="00180B56">
        <w:rPr>
          <w:lang w:val="uk-UA"/>
        </w:rPr>
        <w:softHyphen/>
        <w:t>нізаційних заходів, розроблення стратегії викладання, ви</w:t>
      </w:r>
      <w:r w:rsidRPr="00180B56">
        <w:rPr>
          <w:lang w:val="uk-UA"/>
        </w:rPr>
        <w:softHyphen/>
        <w:t>користання ресурсів і партнерських зв'язків зі своїми гро</w:t>
      </w:r>
      <w:r w:rsidRPr="00180B56">
        <w:rPr>
          <w:lang w:val="uk-UA"/>
        </w:rPr>
        <w:softHyphen/>
        <w:t>мадами;</w:t>
      </w:r>
    </w:p>
    <w:p w:rsidR="004E74E8" w:rsidRDefault="004E74E8" w:rsidP="004E74E8">
      <w:pPr>
        <w:jc w:val="both"/>
        <w:rPr>
          <w:lang w:val="uk-UA"/>
        </w:rPr>
      </w:pPr>
      <w:r>
        <w:rPr>
          <w:lang w:val="uk-UA"/>
        </w:rPr>
        <w:t xml:space="preserve">- </w:t>
      </w:r>
      <w:r w:rsidRPr="00180B56">
        <w:rPr>
          <w:lang w:val="uk-UA"/>
        </w:rPr>
        <w:t xml:space="preserve">діти з особливими освітніми потребами за потреби мають отримувати додаткову </w:t>
      </w:r>
      <w:r w:rsidRPr="00180B56">
        <w:t>допомогу</w:t>
      </w:r>
      <w:r w:rsidRPr="00180B56">
        <w:rPr>
          <w:lang w:val="uk-UA"/>
        </w:rPr>
        <w:t>, яка може знадобитися їм для забезпечення успішності процесу навчання;</w:t>
      </w:r>
    </w:p>
    <w:p w:rsidR="004E74E8" w:rsidRPr="00180B56" w:rsidRDefault="004E74E8" w:rsidP="004E74E8">
      <w:pPr>
        <w:jc w:val="both"/>
        <w:rPr>
          <w:lang w:val="uk-UA"/>
        </w:rPr>
      </w:pPr>
      <w:r>
        <w:rPr>
          <w:lang w:val="uk-UA"/>
        </w:rPr>
        <w:t xml:space="preserve">- </w:t>
      </w:r>
      <w:r w:rsidRPr="00180B56">
        <w:rPr>
          <w:lang w:val="uk-UA"/>
        </w:rPr>
        <w:t>вони є найефективнішим засобом, який гарантує солідар</w:t>
      </w:r>
      <w:r w:rsidRPr="00180B56">
        <w:rPr>
          <w:lang w:val="uk-UA"/>
        </w:rPr>
        <w:softHyphen/>
      </w:r>
      <w:r w:rsidRPr="00180B56">
        <w:rPr>
          <w:spacing w:val="-1"/>
          <w:lang w:val="uk-UA"/>
        </w:rPr>
        <w:t>ність, співучасть, взаємоповагу, розуміння між дітьми з особ</w:t>
      </w:r>
      <w:r w:rsidRPr="00180B56">
        <w:rPr>
          <w:spacing w:val="-1"/>
          <w:lang w:val="uk-UA"/>
        </w:rPr>
        <w:softHyphen/>
      </w:r>
      <w:r w:rsidRPr="00180B56">
        <w:rPr>
          <w:lang w:val="uk-UA"/>
        </w:rPr>
        <w:t>ливими потребами та їхніми ровесниками.</w:t>
      </w:r>
    </w:p>
    <w:p w:rsidR="004E74E8" w:rsidRPr="00180B56" w:rsidRDefault="004E74E8" w:rsidP="004E74E8">
      <w:pPr>
        <w:ind w:firstLine="630"/>
        <w:jc w:val="both"/>
        <w:rPr>
          <w:lang w:val="uk-UA"/>
        </w:rPr>
      </w:pPr>
      <w:r w:rsidRPr="00180B56">
        <w:rPr>
          <w:lang w:val="uk-UA"/>
        </w:rPr>
        <w:t>Інклюзивні підходи у навчанні й вихованні також корисні для ро</w:t>
      </w:r>
      <w:r w:rsidRPr="00180B56">
        <w:rPr>
          <w:lang w:val="uk-UA"/>
        </w:rPr>
        <w:softHyphen/>
        <w:t>дин дітей з особливими освітніми потребами. Адже батьки цих дітей отримують підтримку з боку інших батьків, краще розумі</w:t>
      </w:r>
      <w:r w:rsidRPr="00180B56">
        <w:rPr>
          <w:lang w:val="uk-UA"/>
        </w:rPr>
        <w:softHyphen/>
        <w:t>ють у чому розвиток їхніх дітей є типовим й у чому атипо</w:t>
      </w:r>
      <w:r w:rsidRPr="00180B56">
        <w:rPr>
          <w:lang w:val="uk-UA"/>
        </w:rPr>
        <w:softHyphen/>
        <w:t>вим, а також беруть активнішу участь у процесі навчання й виховання дитини.</w:t>
      </w:r>
    </w:p>
    <w:p w:rsidR="004E74E8" w:rsidRPr="00180B56" w:rsidRDefault="004E74E8" w:rsidP="004E74E8">
      <w:pPr>
        <w:ind w:firstLine="630"/>
        <w:jc w:val="both"/>
        <w:rPr>
          <w:lang w:val="uk-UA"/>
        </w:rPr>
      </w:pPr>
      <w:r w:rsidRPr="00180B56">
        <w:rPr>
          <w:lang w:val="uk-UA"/>
        </w:rPr>
        <w:t>Учителі інклюзивних класів краще розуміють індиві</w:t>
      </w:r>
      <w:r w:rsidRPr="00180B56">
        <w:rPr>
          <w:lang w:val="uk-UA"/>
        </w:rPr>
        <w:softHyphen/>
        <w:t>дуальні відмінності й особливості дітей, ефективніше спів</w:t>
      </w:r>
      <w:r w:rsidRPr="00180B56">
        <w:rPr>
          <w:lang w:val="uk-UA"/>
        </w:rPr>
        <w:softHyphen/>
        <w:t>працюють із батьками та іншими фахівцями (спеціалістами з лікувальної фізкультури, психологами, логопедами, соці</w:t>
      </w:r>
      <w:r w:rsidRPr="00180B56">
        <w:rPr>
          <w:lang w:val="uk-UA"/>
        </w:rPr>
        <w:softHyphen/>
        <w:t>альними педагогами іншими).</w:t>
      </w:r>
    </w:p>
    <w:p w:rsidR="004E74E8" w:rsidRPr="00180B56" w:rsidRDefault="004E74E8" w:rsidP="004E74E8">
      <w:pPr>
        <w:ind w:firstLine="630"/>
        <w:jc w:val="both"/>
        <w:rPr>
          <w:lang w:val="uk-UA"/>
        </w:rPr>
      </w:pPr>
      <w:r w:rsidRPr="00BA2729">
        <w:rPr>
          <w:lang w:val="uk-UA"/>
        </w:rPr>
        <w:t>Інклюзивна освіта передбачає комплексний систем</w:t>
      </w:r>
      <w:r w:rsidRPr="00BA2729">
        <w:rPr>
          <w:lang w:val="uk-UA"/>
        </w:rPr>
        <w:softHyphen/>
        <w:t>ний особистісно орієнтований і індивідуалізований стиль навчання, подолання девіацій поведінки та дефіцитарності розвитку, соціалізацію учнів, вимагає вивчення і знання не лише структури на</w:t>
      </w:r>
      <w:r w:rsidRPr="00BA2729">
        <w:rPr>
          <w:lang w:val="uk-UA"/>
        </w:rPr>
        <w:softHyphen/>
        <w:t>явного порушення розвитку, а й рівня соціально-побутової адаптова</w:t>
      </w:r>
      <w:r w:rsidRPr="00BA2729">
        <w:rPr>
          <w:lang w:val="uk-UA"/>
        </w:rPr>
        <w:softHyphen/>
        <w:t xml:space="preserve">ності і комунікативно-пізнавальної діяльності кожного учня. </w:t>
      </w:r>
      <w:r w:rsidRPr="00180B56">
        <w:t>У процесі інклюзивного навчання враховуються перспективи майбутнього роз</w:t>
      </w:r>
      <w:r w:rsidRPr="00180B56">
        <w:softHyphen/>
        <w:t>витку, актуальність засвоєння певної форми</w:t>
      </w:r>
      <w:r w:rsidRPr="00180B56">
        <w:rPr>
          <w:lang w:val="uk-UA"/>
        </w:rPr>
        <w:t xml:space="preserve"> соціальної поведінки, ін</w:t>
      </w:r>
      <w:r w:rsidRPr="00180B56">
        <w:rPr>
          <w:lang w:val="uk-UA"/>
        </w:rPr>
        <w:softHyphen/>
        <w:t>дивідуальні уподобання і наміри дітей з особливими освітніми потре</w:t>
      </w:r>
      <w:r w:rsidRPr="00180B56">
        <w:rPr>
          <w:lang w:val="uk-UA"/>
        </w:rPr>
        <w:softHyphen/>
        <w:t>бами.</w:t>
      </w:r>
    </w:p>
    <w:p w:rsidR="004E74E8" w:rsidRPr="00732DBE" w:rsidRDefault="004E74E8" w:rsidP="004E74E8">
      <w:pPr>
        <w:jc w:val="center"/>
        <w:rPr>
          <w:lang w:val="uk-UA"/>
        </w:rPr>
      </w:pPr>
    </w:p>
    <w:p w:rsidR="004E74E8" w:rsidRPr="00732DBE" w:rsidRDefault="004E74E8" w:rsidP="004E74E8">
      <w:pPr>
        <w:shd w:val="clear" w:color="auto" w:fill="FFFFFF"/>
        <w:tabs>
          <w:tab w:val="right" w:pos="8899"/>
        </w:tabs>
        <w:spacing w:before="1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Pr="003740CB" w:rsidRDefault="004E74E8" w:rsidP="004E74E8">
      <w:pPr>
        <w:ind w:firstLine="709"/>
        <w:jc w:val="center"/>
        <w:rPr>
          <w:b/>
          <w:lang w:val="uk-UA"/>
        </w:rPr>
      </w:pPr>
      <w:r w:rsidRPr="003740CB">
        <w:rPr>
          <w:b/>
        </w:rPr>
        <w:lastRenderedPageBreak/>
        <w:t>ІНКЛЮЗИВНЕ НАВЧАННЯ</w:t>
      </w:r>
      <w:r>
        <w:rPr>
          <w:b/>
          <w:lang w:val="uk-UA"/>
        </w:rPr>
        <w:t xml:space="preserve"> – </w:t>
      </w:r>
      <w:r w:rsidRPr="003740CB">
        <w:rPr>
          <w:b/>
        </w:rPr>
        <w:t xml:space="preserve">РІВНИЙ ДОСТУП ДО ЯКІСНОЇ ОСВІТИ </w:t>
      </w:r>
    </w:p>
    <w:p w:rsidR="004E74E8" w:rsidRDefault="004E74E8" w:rsidP="004E74E8">
      <w:pPr>
        <w:ind w:firstLine="709"/>
        <w:jc w:val="right"/>
        <w:rPr>
          <w:i/>
          <w:sz w:val="20"/>
          <w:szCs w:val="20"/>
          <w:lang w:val="uk-UA"/>
        </w:rPr>
      </w:pPr>
    </w:p>
    <w:p w:rsidR="004E74E8" w:rsidRDefault="004E74E8" w:rsidP="004E74E8">
      <w:pPr>
        <w:ind w:firstLine="709"/>
        <w:jc w:val="right"/>
        <w:rPr>
          <w:i/>
          <w:sz w:val="20"/>
          <w:szCs w:val="20"/>
          <w:lang w:val="uk-UA"/>
        </w:rPr>
      </w:pPr>
      <w:r>
        <w:rPr>
          <w:i/>
          <w:sz w:val="20"/>
          <w:szCs w:val="20"/>
          <w:lang w:val="uk-UA"/>
        </w:rPr>
        <w:t xml:space="preserve">Підготувала Лисевич О.М., </w:t>
      </w:r>
    </w:p>
    <w:p w:rsidR="004E74E8" w:rsidRDefault="004E74E8" w:rsidP="004E74E8">
      <w:pPr>
        <w:ind w:firstLine="709"/>
        <w:jc w:val="right"/>
        <w:rPr>
          <w:i/>
          <w:sz w:val="20"/>
          <w:szCs w:val="20"/>
          <w:lang w:val="uk-UA"/>
        </w:rPr>
      </w:pPr>
      <w:r>
        <w:rPr>
          <w:i/>
          <w:sz w:val="20"/>
          <w:szCs w:val="20"/>
          <w:lang w:val="uk-UA"/>
        </w:rPr>
        <w:t>практичний психолог ДЗОШ № 101</w:t>
      </w:r>
    </w:p>
    <w:p w:rsidR="004E74E8" w:rsidRPr="003740CB" w:rsidRDefault="004E74E8" w:rsidP="004E74E8">
      <w:pPr>
        <w:ind w:firstLine="709"/>
        <w:jc w:val="right"/>
        <w:rPr>
          <w:i/>
          <w:sz w:val="20"/>
          <w:szCs w:val="20"/>
          <w:lang w:val="uk-UA"/>
        </w:rPr>
      </w:pPr>
    </w:p>
    <w:p w:rsidR="004E74E8" w:rsidRPr="003740CB" w:rsidRDefault="004E74E8" w:rsidP="004E74E8">
      <w:pPr>
        <w:ind w:firstLine="709"/>
        <w:jc w:val="both"/>
      </w:pPr>
      <w:r w:rsidRPr="003740CB">
        <w:t>Сучасний етап інноваційного розвитку суспільства відзначається формуванням нового погляду на освіту й на місце людини в соціумі. Освіта набуває характеристик загальності, доступності, рівності. У межах міжнародного руху «Освіта для всіх» (Education For All (EFA)), ініційованого ЮНЕСКО, першочерговим завданням суспільного розвитку стає забезпечення кожного правом на задоволення освітніх потреб, отримання якісної базової освіти. У цьому контексті особливої актуальності набуває проблема задоволення освітніх потреб дітей і молоді з обмеженими можливостями, зокрема проблема інклюзивної освіти. Системне вивчення зарубіжного досвіду введення інклюзивної освіти у шкільну практику, виявлення й аналіз інноваційних механізмів освітньої інклюзії суттєво оптимізує трансформацію вітчизняної освітньої системи відповідно до потреб інноваційного розвитку та реалізації</w:t>
      </w:r>
    </w:p>
    <w:p w:rsidR="004E74E8" w:rsidRPr="003740CB" w:rsidRDefault="004E74E8" w:rsidP="004E74E8">
      <w:pPr>
        <w:ind w:firstLine="709"/>
        <w:jc w:val="both"/>
        <w:rPr>
          <w:b/>
          <w:i/>
        </w:rPr>
      </w:pPr>
      <w:r w:rsidRPr="003740CB">
        <w:rPr>
          <w:b/>
          <w:i/>
        </w:rPr>
        <w:t>Конвенції ООН Про права інвалідів.</w:t>
      </w:r>
    </w:p>
    <w:p w:rsidR="004E74E8" w:rsidRPr="003740CB" w:rsidRDefault="004E74E8" w:rsidP="004E74E8">
      <w:pPr>
        <w:ind w:firstLine="709"/>
        <w:jc w:val="both"/>
      </w:pPr>
      <w:r w:rsidRPr="003740CB">
        <w:t>Термін «інклюзія», уведений у науковий обіг М. Уілл (США), позиціонується зі структурним реформуванням шкіл відповідно до потреб усіх без винятку дітей. Концептуальні основи освітньої інклюзії становлять теорія соціальної справедливості, прав людини, теорія соціальних систем щодо розвитку особистості, соціальний конструктивізм, структуралізм, ідеї інформаційного суспільства й соціальної критики, що покладені в основу соціальних технологій інноваційного розвитку освіти.</w:t>
      </w:r>
    </w:p>
    <w:p w:rsidR="004E74E8" w:rsidRPr="003740CB" w:rsidRDefault="004E74E8" w:rsidP="004E74E8">
      <w:pPr>
        <w:ind w:firstLine="709"/>
        <w:jc w:val="both"/>
      </w:pPr>
      <w:r w:rsidRPr="003740CB">
        <w:t>Так, у контексті ідей соціальної справедливості освіта розглядається як суспільне благо, що потребує надання всім рівних можливостей у доступі до цієї соціальної цінності. Можливість засобами освіти зайняти вагоме місце у суспільстві розглядається як засіб подолання соціальної нерівності. Обмеженість доступу до освіти є характеристикою суспільств зі складною стратифікаційною структурою, призводить до соціальної нерівності і розглядається в контексті ідей соціальної депривації.</w:t>
      </w:r>
    </w:p>
    <w:p w:rsidR="004E74E8" w:rsidRPr="003740CB" w:rsidRDefault="004E74E8" w:rsidP="004E74E8">
      <w:pPr>
        <w:ind w:firstLine="709"/>
        <w:jc w:val="both"/>
      </w:pPr>
      <w:r w:rsidRPr="003740CB">
        <w:t>Висока якість людських ресурсів як ознака суспільства, що еволюціонує, передбачає високий рівень академічної підготовки, соціальний досвід, соціальну компетентність, здатність до соціальної адаптації, які є складовими функціональної грамотності населення (ЮНЕСКО).</w:t>
      </w:r>
    </w:p>
    <w:p w:rsidR="004E74E8" w:rsidRPr="003740CB" w:rsidRDefault="004E74E8" w:rsidP="004E74E8">
      <w:pPr>
        <w:ind w:firstLine="709"/>
        <w:jc w:val="both"/>
      </w:pPr>
      <w:r w:rsidRPr="003740CB">
        <w:t>Одним із засобів подолання низького соціального й академічного рівня депривованих дітей і молоді є інклюзивна освіта, що є гнучкою індивідуалізованою системою навчання дітей з особливими освітніми потребами в умовах загальноосвітньої школи за місцем проживання.</w:t>
      </w:r>
    </w:p>
    <w:p w:rsidR="004E74E8" w:rsidRPr="003740CB" w:rsidRDefault="004E74E8" w:rsidP="004E74E8">
      <w:pPr>
        <w:ind w:firstLine="709"/>
        <w:jc w:val="both"/>
      </w:pPr>
      <w:r w:rsidRPr="003740CB">
        <w:t>Мета інклюзивної освіти - розбудова інклюзивного суспільства, що дозволяє кожному, незалежно від віку й статі, етнічної належності, здібностей, наявності або відсутності особливостей у розвитку, брати участь у житті суспільства й робити свій внесок в його розвиток. У такому суспільстві особливості поважають й цінують.</w:t>
      </w:r>
    </w:p>
    <w:p w:rsidR="004E74E8" w:rsidRPr="003740CB" w:rsidRDefault="004E74E8" w:rsidP="004E74E8">
      <w:pPr>
        <w:ind w:firstLine="709"/>
        <w:jc w:val="both"/>
      </w:pPr>
      <w:r w:rsidRPr="003740CB">
        <w:t>На кожному історичному етапі розвитку освіти для дітей з особливими потребами існувала відповідна освітня модель, ядром якої виступали провідні підходи до подолання освітніх проблем цієї категорії.</w:t>
      </w:r>
    </w:p>
    <w:p w:rsidR="004E74E8" w:rsidRPr="003740CB" w:rsidRDefault="004E74E8" w:rsidP="004E74E8">
      <w:pPr>
        <w:ind w:firstLine="709"/>
        <w:jc w:val="both"/>
      </w:pPr>
      <w:r w:rsidRPr="003740CB">
        <w:rPr>
          <w:b/>
          <w:i/>
        </w:rPr>
        <w:t>Медична модель</w:t>
      </w:r>
      <w:r w:rsidRPr="003740CB">
        <w:t xml:space="preserve"> (або модель «об’єкт жалю», «об’єкт вимушеної благодійності») забезпечувала освітні потреби дітей і молоді цієї категорії через створення спеціальних закритих установ. Фактична ізоляція в умовах цих установ і подальше виключення дітей цієї категорії з життя суспільства довела неспроможність даної моделі і, як наслідок, призвела до постановки питання щодо зменшення кількості установ даного типу та поступового їх закриття. Уперше повну відмову від медичної моделі було здійснено у Великій Британії та Італії.</w:t>
      </w:r>
    </w:p>
    <w:p w:rsidR="004E74E8" w:rsidRPr="003740CB" w:rsidRDefault="004E74E8" w:rsidP="004E74E8">
      <w:pPr>
        <w:ind w:firstLine="709"/>
        <w:jc w:val="both"/>
      </w:pPr>
      <w:r w:rsidRPr="003740CB">
        <w:lastRenderedPageBreak/>
        <w:t xml:space="preserve">Ідея </w:t>
      </w:r>
      <w:r w:rsidRPr="003740CB">
        <w:rPr>
          <w:b/>
          <w:i/>
        </w:rPr>
        <w:t>«нормалізації»</w:t>
      </w:r>
      <w:r w:rsidRPr="003740CB">
        <w:t xml:space="preserve"> (уперше використана у країнах Скандинавії, США, Канаді) як альтернатива медичній моделі передбачала формування «партнерів культурно-нормативного життя тих, хто був виключений з суспільства» засобами інтеграції(комбінованої, часткової, тимчасової, повної) або асиміляції через прийняття норм домінуючої культури й слідування їм у своїй поведінці. Основними недоліками моделі «нормалізації» визнано фізичну складову інтеграції через тиск на суспільство з метою формування змін у ставленні до таких дітей, тиск на дитину з метою примусового стимулювання до навчання і розвитку.</w:t>
      </w:r>
    </w:p>
    <w:p w:rsidR="004E74E8" w:rsidRPr="003740CB" w:rsidRDefault="004E74E8" w:rsidP="004E74E8">
      <w:pPr>
        <w:ind w:firstLine="709"/>
        <w:jc w:val="both"/>
      </w:pPr>
      <w:r w:rsidRPr="003740CB">
        <w:t xml:space="preserve">В основу моделі </w:t>
      </w:r>
      <w:r w:rsidRPr="003740CB">
        <w:rPr>
          <w:b/>
          <w:i/>
        </w:rPr>
        <w:t>«включення»</w:t>
      </w:r>
      <w:r w:rsidRPr="003740CB">
        <w:t xml:space="preserve"> покладено ідею соціального прийняття через модифікацію стилю поведінки й ціннісних норм домінуючої групи.</w:t>
      </w:r>
    </w:p>
    <w:p w:rsidR="004E74E8" w:rsidRPr="003740CB" w:rsidRDefault="004E74E8" w:rsidP="004E74E8">
      <w:pPr>
        <w:ind w:firstLine="709"/>
        <w:jc w:val="both"/>
      </w:pPr>
      <w:r w:rsidRPr="003740CB">
        <w:t>Інклюзивна освіта, таким чином, розуміється як система, за якої учні з особливими освітніми потребами відвідують ті самі школи, що й звичайні учні; перебувають у класах з дітьми такого ж віку; реалізовують індивідуальні, що відповідають їхнім потребам і можливостям освітні потреби; забезпечуються необхідною підтримкою і супроводом.</w:t>
      </w:r>
    </w:p>
    <w:p w:rsidR="004E74E8" w:rsidRPr="003740CB" w:rsidRDefault="004E74E8" w:rsidP="004E74E8">
      <w:pPr>
        <w:ind w:firstLine="709"/>
        <w:jc w:val="both"/>
      </w:pPr>
      <w:r w:rsidRPr="003740CB">
        <w:t>Як бачимо, інтеграція передбачає створення спеціальних умов для дітей з особливими потребами в межах системи без зміни самої системи, а інклюзія - реструктуризацію шкіл відповідно до потреб учнів. Інклюзивна освіта розглядається в контексті соціальних технологій інноваційного розвитку освіти і є одним із механізмів його прискорення.</w:t>
      </w:r>
    </w:p>
    <w:p w:rsidR="004E74E8" w:rsidRPr="003740CB" w:rsidRDefault="004E74E8" w:rsidP="004E74E8">
      <w:pPr>
        <w:ind w:firstLine="709"/>
        <w:jc w:val="both"/>
      </w:pPr>
      <w:r w:rsidRPr="003740CB">
        <w:t>Слід відзначити, що саме в межах Саламанської декларації вперше інклюзивну освіту визначено як реформаційні освітні зміни на підтримку особливостей й відмінностей кожного. Метою інклюзивної освіти визнано подолання соціальної сегрегації, проявами якої є визнання відмінностей статі, раси, культури, соціального класу, національності, релігійних уподобань, індивідуальних можливостей і здібностей. Проте такий підхід було звужено до розуміння інклюзивної освіти як процесу задоволення освітніх запитів осіб з особливими потребами (особливостями розумового і фізичного розвитку) у загальноосвітніх навчально-виховних закладах разом із звичайними дітьми в межах єдиної вікової групи. Інклюзивна освіта займає пріоритетні позиції в законодавстві Канади, Кіпру, Данії, Ісландії, Індії, Мальти, Нідерландів, Норвегії, ПАР, Іспанії, Швеції, Уганди, США, Великої Британії, проте в Україні робляться лише перші кроки щодо її широкого запровадження.</w:t>
      </w:r>
    </w:p>
    <w:p w:rsidR="004E74E8" w:rsidRPr="003740CB" w:rsidRDefault="004E74E8" w:rsidP="004E74E8">
      <w:pPr>
        <w:ind w:firstLine="709"/>
        <w:jc w:val="both"/>
      </w:pPr>
      <w:r w:rsidRPr="003740CB">
        <w:t>Аналіз законодавчо-правових засад розвитку інклюзивної освіти засвідчив, що міжнародна стратегія інклюзивної освіти спрямована на реалізацію права людини на освіту, розбудову інклюзивного суспільства, трансформацію освітніх систем й підтримку державних стратегій інклюзивної освіти, оновлення професійної підготовки вчителя, розробку механізмів інвестування інклюзивної освіти. Це передбачає формування цілісної концепції інклюзивної освіти, розробки державної інклюзивної політики, системи управління і підтримки національних стратегій освітньої інклюзії, популяризацію ідей інклюзивної освіти.</w:t>
      </w:r>
    </w:p>
    <w:p w:rsidR="004E74E8" w:rsidRPr="003740CB" w:rsidRDefault="004E74E8" w:rsidP="004E74E8">
      <w:pPr>
        <w:ind w:firstLine="709"/>
        <w:jc w:val="both"/>
      </w:pPr>
      <w:r w:rsidRPr="003740CB">
        <w:t>Інклюзивне навчання слід розуміти як комплексний процес забезпечення рівного доступу до якісної освіти дітям з особливими освітніми потребами шляхом їх навчання у загальноосвітніх закладах на основі застосування особистісно орієнтованих методів навчання, з урахуванням індивідуальних особливостей. Слід зазначити, що серед пріоритетних завдань інклюзивного навчання є розробка та запровадження інклюзивних освітніх технологій у контексті формування інклюзивного підходу й моделей надання спеціальних освітніх послуг дітям з особливими потребами, у тому числі з інвалідністю.</w:t>
      </w:r>
    </w:p>
    <w:p w:rsidR="004E74E8" w:rsidRPr="003740CB" w:rsidRDefault="004E74E8" w:rsidP="004E74E8">
      <w:pPr>
        <w:ind w:firstLine="709"/>
        <w:jc w:val="both"/>
      </w:pPr>
      <w:r w:rsidRPr="003740CB">
        <w:t xml:space="preserve">У цьому контексті постає необхідність розробки особистісно орієнтованих індивідуальних планів і програм; методичних рекомендацій щодо належної організації інклюзивного навчання і комплексної реабілітації, критеріїв оцінювання навчальних досягнень учнів у межах освітньої інклюзії, забезпечення навчальних закладів </w:t>
      </w:r>
      <w:r w:rsidRPr="003740CB">
        <w:lastRenderedPageBreak/>
        <w:t>необхідною матеріально-дидактичною базою, що дозволяє здійснювати інклюзивне навчання.</w:t>
      </w:r>
    </w:p>
    <w:p w:rsidR="004E74E8" w:rsidRPr="003740CB" w:rsidRDefault="004E74E8" w:rsidP="004E74E8">
      <w:pPr>
        <w:ind w:firstLine="709"/>
        <w:jc w:val="both"/>
      </w:pPr>
      <w:r w:rsidRPr="003740CB">
        <w:t>Звернемося до досвіду, вивчення і систематизація якого дозволяє оптимізувати процес запровадження інклюзивної освіти в нашій країні. Так, індивідуальні плани, які містять інформацію про індивідуальні особливості і потреби дитини, освітні завдання на навчальний рік, оцінку результатів навчання, відповідальність за реалізацію поставлених завдань.</w:t>
      </w:r>
    </w:p>
    <w:p w:rsidR="004E74E8" w:rsidRPr="003740CB" w:rsidRDefault="004E74E8" w:rsidP="004E74E8">
      <w:pPr>
        <w:ind w:firstLine="709"/>
        <w:jc w:val="both"/>
      </w:pPr>
      <w:r w:rsidRPr="003740CB">
        <w:t>На докладне вивчення заслуговують технології інклюзивного навчання (технологія «включення усіх», комунікативні технології, технології» особистого включення», «використання допоміжних цілей», отримання індивідуальної допомоги, технологія «працюємо разом» та ін.) . Слід зазначити, що інноваційні підходи до реалізації завдань інклюзивного навчання у зарубіжній та вітчизняній освітній практиці, викладені у формі методичних рекомендацій для вчителів, є доступними широкому загалу і суттєво прискорюють процес освітньої інклюзії. Така популяризація ідей інклюзивного навчання обумовлює поширення у практиці інклюзивних шкіл і класів, активізує громадський рух за освітню інклюзію, що в комплексі сприяє розбудові інклюзивного суспільства.</w:t>
      </w:r>
    </w:p>
    <w:p w:rsidR="004E74E8" w:rsidRPr="003740CB" w:rsidRDefault="004E74E8" w:rsidP="004E74E8">
      <w:pPr>
        <w:ind w:firstLine="709"/>
        <w:jc w:val="both"/>
      </w:pPr>
      <w:r w:rsidRPr="003740CB">
        <w:t>Розбудова системи інклюзивної освіти в Україні потребує подолання соціальних, організаційних, адаптивних перешкод через формування державної стратегії інклюзивної освіти, розробки фінансових механізмів її утримання, оновлення системи професійної підготовки вчителя, підвищення рівня спеціальної педагогічної освіти батьків і громадськості, розробку методичних прийомів і технологій освітньої інклюзії, адаптацію шкільних приміщень відповідно до потреб дітей з особливими освітніми потребами.</w:t>
      </w:r>
    </w:p>
    <w:p w:rsidR="004E74E8" w:rsidRPr="003740CB" w:rsidRDefault="004E74E8" w:rsidP="004E74E8">
      <w:pPr>
        <w:jc w:val="both"/>
      </w:pPr>
    </w:p>
    <w:p w:rsidR="004E74E8" w:rsidRPr="003740CB" w:rsidRDefault="004E74E8" w:rsidP="004E74E8">
      <w:pPr>
        <w:ind w:firstLine="709"/>
        <w:jc w:val="center"/>
        <w:rPr>
          <w:b/>
          <w:i/>
        </w:rPr>
      </w:pPr>
      <w:r w:rsidRPr="003740CB">
        <w:rPr>
          <w:b/>
          <w:i/>
        </w:rPr>
        <w:t>Філософія інклюзивної освіти</w:t>
      </w:r>
    </w:p>
    <w:p w:rsidR="004E74E8" w:rsidRPr="003740CB" w:rsidRDefault="004E74E8" w:rsidP="004E74E8">
      <w:pPr>
        <w:ind w:firstLine="709"/>
        <w:jc w:val="both"/>
        <w:rPr>
          <w:i/>
        </w:rPr>
      </w:pPr>
      <w:r w:rsidRPr="003740CB">
        <w:rPr>
          <w:i/>
        </w:rPr>
        <w:t>Цінності:</w:t>
      </w:r>
    </w:p>
    <w:p w:rsidR="004E74E8" w:rsidRPr="003740CB" w:rsidRDefault="004E74E8" w:rsidP="004E74E8">
      <w:pPr>
        <w:ind w:firstLine="709"/>
        <w:jc w:val="both"/>
      </w:pPr>
      <w:r w:rsidRPr="003740CB">
        <w:t>– рівний доступ до навчання в загальноосвітніх закладах та здобуття якісної освіти кожною дитиною;</w:t>
      </w:r>
    </w:p>
    <w:p w:rsidR="004E74E8" w:rsidRPr="003740CB" w:rsidRDefault="004E74E8" w:rsidP="004E74E8">
      <w:pPr>
        <w:ind w:firstLine="709"/>
        <w:jc w:val="both"/>
      </w:pPr>
      <w:r w:rsidRPr="003740CB">
        <w:t>– визнання спроможності до навчання кожної дитини та, відповідно, необхідність створення суспільством належних для цього умов;</w:t>
      </w:r>
    </w:p>
    <w:p w:rsidR="004E74E8" w:rsidRPr="003740CB" w:rsidRDefault="004E74E8" w:rsidP="004E74E8">
      <w:pPr>
        <w:ind w:firstLine="709"/>
        <w:jc w:val="both"/>
      </w:pPr>
      <w:r w:rsidRPr="003740CB">
        <w:t>– забезпечення права дітей розвиватися в родинному оточенні та мати доступ до всіх ресурсів місцевої громади;</w:t>
      </w:r>
    </w:p>
    <w:p w:rsidR="004E74E8" w:rsidRPr="003740CB" w:rsidRDefault="004E74E8" w:rsidP="004E74E8">
      <w:pPr>
        <w:ind w:firstLine="709"/>
        <w:jc w:val="both"/>
      </w:pPr>
      <w:r w:rsidRPr="003740CB">
        <w:t>– залучення батьків до навчально-виховного процесу дітей як рівноправних партнерів і перших вчителів своїх дітей;</w:t>
      </w:r>
    </w:p>
    <w:p w:rsidR="004E74E8" w:rsidRPr="003740CB" w:rsidRDefault="004E74E8" w:rsidP="004E74E8">
      <w:pPr>
        <w:ind w:firstLine="709"/>
        <w:jc w:val="both"/>
      </w:pPr>
      <w:r w:rsidRPr="003740CB">
        <w:t>– навчальні програми, в основі яких лежить особистісно орієнтований, індивідуальний підхід і які сприяють розвиткові навичок навчатися упродовж усього життя та повноцінній участі у житті громади, суспільства;</w:t>
      </w:r>
    </w:p>
    <w:p w:rsidR="004E74E8" w:rsidRPr="003740CB" w:rsidRDefault="004E74E8" w:rsidP="004E74E8">
      <w:pPr>
        <w:ind w:firstLine="709"/>
        <w:jc w:val="both"/>
      </w:pPr>
      <w:r w:rsidRPr="003740CB">
        <w:t>– визнання факту, що інклюзивна освіта потребує додаткових ресурсів, необхідних для забезпечення особливих освітніх потреб дитини;</w:t>
      </w:r>
    </w:p>
    <w:p w:rsidR="004E74E8" w:rsidRPr="003740CB" w:rsidRDefault="004E74E8" w:rsidP="004E74E8">
      <w:pPr>
        <w:ind w:firstLine="709"/>
        <w:jc w:val="both"/>
      </w:pPr>
      <w:r w:rsidRPr="003740CB">
        <w:t>– використання результатів сучасних досліджень і практики під час реалізації інклюзивної моделі освіти;</w:t>
      </w:r>
    </w:p>
    <w:p w:rsidR="004E74E8" w:rsidRPr="003740CB" w:rsidRDefault="004E74E8" w:rsidP="004E74E8">
      <w:pPr>
        <w:ind w:firstLine="709"/>
        <w:jc w:val="both"/>
      </w:pPr>
      <w:r w:rsidRPr="003740CB">
        <w:t>– командний підхід у навчанні та вихованні дітей, що передбачає залучення педагогів, батьків і спеціалістів;</w:t>
      </w:r>
    </w:p>
    <w:p w:rsidR="004E74E8" w:rsidRPr="003740CB" w:rsidRDefault="004E74E8" w:rsidP="004E74E8">
      <w:pPr>
        <w:ind w:firstLine="709"/>
        <w:jc w:val="both"/>
      </w:pPr>
      <w:r w:rsidRPr="003740CB">
        <w:t>Переваги для дітей з особливими освітніми потребами:</w:t>
      </w:r>
    </w:p>
    <w:p w:rsidR="004E74E8" w:rsidRPr="003740CB" w:rsidRDefault="004E74E8" w:rsidP="004E74E8">
      <w:pPr>
        <w:ind w:firstLine="709"/>
        <w:jc w:val="both"/>
      </w:pPr>
      <w:r w:rsidRPr="003740CB">
        <w:t>• Завдяки цілеспрямованому спілкуванню з однолітками поліпшується когнітивний, моторний, мовний, соціальний та емоційний розвиток дітей.</w:t>
      </w:r>
    </w:p>
    <w:p w:rsidR="004E74E8" w:rsidRPr="003740CB" w:rsidRDefault="004E74E8" w:rsidP="004E74E8">
      <w:pPr>
        <w:ind w:firstLine="709"/>
        <w:jc w:val="both"/>
      </w:pPr>
      <w:r w:rsidRPr="003740CB">
        <w:t>• Ровесники відіграють роль моделей для дітей з особливими освітніми потребами.</w:t>
      </w:r>
    </w:p>
    <w:p w:rsidR="004E74E8" w:rsidRPr="003740CB" w:rsidRDefault="004E74E8" w:rsidP="004E74E8">
      <w:pPr>
        <w:ind w:firstLine="709"/>
        <w:jc w:val="both"/>
      </w:pPr>
      <w:r w:rsidRPr="003740CB">
        <w:t>• Оволодіння новими вміннями та навичками відбувається функціонально.</w:t>
      </w:r>
    </w:p>
    <w:p w:rsidR="004E74E8" w:rsidRPr="003740CB" w:rsidRDefault="004E74E8" w:rsidP="004E74E8">
      <w:pPr>
        <w:ind w:firstLine="709"/>
        <w:jc w:val="both"/>
      </w:pPr>
      <w:r w:rsidRPr="003740CB">
        <w:t>• Навчання проводиться з орієнтацією на сильні якості, здібності та інтереси дітей.</w:t>
      </w:r>
    </w:p>
    <w:p w:rsidR="004E74E8" w:rsidRPr="003740CB" w:rsidRDefault="004E74E8" w:rsidP="004E74E8">
      <w:pPr>
        <w:ind w:firstLine="709"/>
        <w:jc w:val="both"/>
      </w:pPr>
      <w:r w:rsidRPr="003740CB">
        <w:lastRenderedPageBreak/>
        <w:t>• У дітей є можливості для налагодження дружніх стосунків зі здоровими однолітками й участі у громадському житті.</w:t>
      </w:r>
    </w:p>
    <w:p w:rsidR="004E74E8" w:rsidRPr="003740CB" w:rsidRDefault="004E74E8" w:rsidP="004E74E8">
      <w:pPr>
        <w:ind w:firstLine="709"/>
        <w:jc w:val="both"/>
      </w:pPr>
      <w:r w:rsidRPr="003740CB">
        <w:t>Переваги для дітей без особливих потреб:</w:t>
      </w:r>
    </w:p>
    <w:p w:rsidR="004E74E8" w:rsidRPr="003740CB" w:rsidRDefault="004E74E8" w:rsidP="004E74E8">
      <w:pPr>
        <w:ind w:firstLine="709"/>
        <w:jc w:val="both"/>
      </w:pPr>
      <w:r w:rsidRPr="003740CB">
        <w:t>• Діти вчаться природно сприймати і толерантно ставитися до людських відмінностей.</w:t>
      </w:r>
    </w:p>
    <w:p w:rsidR="004E74E8" w:rsidRPr="003740CB" w:rsidRDefault="004E74E8" w:rsidP="004E74E8">
      <w:pPr>
        <w:ind w:firstLine="709"/>
        <w:jc w:val="both"/>
      </w:pPr>
      <w:r w:rsidRPr="003740CB">
        <w:t>• Діти вчаться налагоджувати й підтримувати дружні стосунки з людьми, які відрізняються від них.</w:t>
      </w:r>
    </w:p>
    <w:p w:rsidR="004E74E8" w:rsidRPr="003740CB" w:rsidRDefault="004E74E8" w:rsidP="004E74E8">
      <w:pPr>
        <w:ind w:firstLine="709"/>
        <w:jc w:val="both"/>
      </w:pPr>
      <w:r w:rsidRPr="003740CB">
        <w:t>• Діти вчаться співробітництву.</w:t>
      </w:r>
    </w:p>
    <w:p w:rsidR="004E74E8" w:rsidRPr="003740CB" w:rsidRDefault="004E74E8" w:rsidP="004E74E8">
      <w:pPr>
        <w:ind w:firstLine="709"/>
        <w:jc w:val="both"/>
      </w:pPr>
      <w:r w:rsidRPr="003740CB">
        <w:t>• Діти вчаться поводитися нестандартним чином, бути винахідливими, а також співчувати іншим.</w:t>
      </w:r>
    </w:p>
    <w:p w:rsidR="004E74E8" w:rsidRPr="003740CB" w:rsidRDefault="004E74E8" w:rsidP="004E74E8">
      <w:pPr>
        <w:ind w:firstLine="709"/>
        <w:jc w:val="both"/>
        <w:rPr>
          <w:b/>
          <w:i/>
        </w:rPr>
      </w:pPr>
      <w:r w:rsidRPr="003740CB">
        <w:rPr>
          <w:b/>
          <w:i/>
        </w:rPr>
        <w:t>Переваги для родин:</w:t>
      </w:r>
    </w:p>
    <w:p w:rsidR="004E74E8" w:rsidRPr="003740CB" w:rsidRDefault="004E74E8" w:rsidP="004E74E8">
      <w:pPr>
        <w:ind w:firstLine="709"/>
        <w:jc w:val="both"/>
      </w:pPr>
      <w:r w:rsidRPr="003740CB">
        <w:t>• Батьки отримують інформацію про типовий і атиповий розвиток дітей.</w:t>
      </w:r>
    </w:p>
    <w:p w:rsidR="004E74E8" w:rsidRPr="003740CB" w:rsidRDefault="004E74E8" w:rsidP="004E74E8">
      <w:pPr>
        <w:ind w:firstLine="709"/>
        <w:jc w:val="both"/>
      </w:pPr>
      <w:r w:rsidRPr="003740CB">
        <w:t>• Родини одержують підтримку з боку інших батьків.</w:t>
      </w:r>
    </w:p>
    <w:p w:rsidR="004E74E8" w:rsidRPr="003740CB" w:rsidRDefault="004E74E8" w:rsidP="004E74E8">
      <w:pPr>
        <w:ind w:firstLine="709"/>
        <w:jc w:val="both"/>
      </w:pPr>
      <w:r w:rsidRPr="003740CB">
        <w:t>• Батьки беруть активну участь у визначенні навчальних цілей і завдань для дітей.</w:t>
      </w:r>
    </w:p>
    <w:p w:rsidR="004E74E8" w:rsidRPr="003740CB" w:rsidRDefault="004E74E8" w:rsidP="004E74E8">
      <w:pPr>
        <w:ind w:firstLine="709"/>
        <w:jc w:val="both"/>
      </w:pPr>
      <w:r w:rsidRPr="003740CB">
        <w:t>• Всі батьки стають частиною шкільної спільноти.</w:t>
      </w:r>
    </w:p>
    <w:p w:rsidR="004E74E8" w:rsidRPr="003740CB" w:rsidRDefault="004E74E8" w:rsidP="004E74E8">
      <w:pPr>
        <w:ind w:firstLine="709"/>
        <w:jc w:val="both"/>
        <w:rPr>
          <w:b/>
          <w:i/>
        </w:rPr>
      </w:pPr>
      <w:r w:rsidRPr="003740CB">
        <w:rPr>
          <w:b/>
          <w:i/>
        </w:rPr>
        <w:t>Переваги для вчителів та інших фахівців:</w:t>
      </w:r>
    </w:p>
    <w:p w:rsidR="004E74E8" w:rsidRPr="003740CB" w:rsidRDefault="004E74E8" w:rsidP="004E74E8">
      <w:pPr>
        <w:ind w:firstLine="709"/>
        <w:jc w:val="both"/>
      </w:pPr>
      <w:r w:rsidRPr="003740CB">
        <w:t>• Вчителі інклюзивних класів краще розуміють індивідуальні особливості учнів.</w:t>
      </w:r>
    </w:p>
    <w:p w:rsidR="004E74E8" w:rsidRPr="003740CB" w:rsidRDefault="004E74E8" w:rsidP="004E74E8">
      <w:pPr>
        <w:ind w:firstLine="709"/>
        <w:jc w:val="both"/>
      </w:pPr>
      <w:r w:rsidRPr="003740CB">
        <w:t>• Вчителі оволодівають різноманітними педагогічними методиками, що допомагає їм ефективно сприяти розвиткові дітей з урахуванням їхньої індивідуальності.</w:t>
      </w:r>
    </w:p>
    <w:p w:rsidR="004E74E8" w:rsidRPr="003740CB" w:rsidRDefault="004E74E8" w:rsidP="004E74E8">
      <w:pPr>
        <w:ind w:firstLine="709"/>
        <w:jc w:val="both"/>
      </w:pPr>
      <w:r w:rsidRPr="003740CB">
        <w:t>• Спеціалісти (медики, педагоги спеціального профілю, інші фахівці) навчаються працювати в команді.</w:t>
      </w:r>
    </w:p>
    <w:p w:rsidR="004E74E8" w:rsidRPr="003740CB" w:rsidRDefault="004E74E8" w:rsidP="004E74E8">
      <w:pPr>
        <w:ind w:firstLine="709"/>
        <w:jc w:val="both"/>
        <w:rPr>
          <w:b/>
        </w:rPr>
      </w:pPr>
    </w:p>
    <w:p w:rsidR="004E74E8" w:rsidRPr="003740CB" w:rsidRDefault="004E74E8" w:rsidP="004E74E8">
      <w:pPr>
        <w:ind w:firstLine="709"/>
        <w:jc w:val="both"/>
        <w:rPr>
          <w:b/>
        </w:rPr>
      </w:pPr>
    </w:p>
    <w:p w:rsidR="004E74E8" w:rsidRPr="003740CB" w:rsidRDefault="004E74E8" w:rsidP="004E74E8">
      <w:pPr>
        <w:jc w:val="both"/>
        <w:rPr>
          <w:sz w:val="20"/>
          <w:szCs w:val="20"/>
          <w:lang w:val="uk-UA"/>
        </w:rPr>
      </w:pPr>
      <w:r w:rsidRPr="003740CB">
        <w:rPr>
          <w:b/>
          <w:sz w:val="20"/>
          <w:szCs w:val="20"/>
        </w:rPr>
        <w:t>Джерело:</w:t>
      </w:r>
      <w:r w:rsidRPr="003740CB">
        <w:rPr>
          <w:b/>
          <w:sz w:val="20"/>
          <w:szCs w:val="20"/>
          <w:lang w:val="uk-UA"/>
        </w:rPr>
        <w:t xml:space="preserve">  </w:t>
      </w:r>
      <w:hyperlink r:id="rId18" w:history="1">
        <w:r w:rsidRPr="003740CB">
          <w:rPr>
            <w:rStyle w:val="a5"/>
            <w:sz w:val="20"/>
            <w:szCs w:val="20"/>
            <w:lang w:val="en-US"/>
          </w:rPr>
          <w:t>http</w:t>
        </w:r>
        <w:r w:rsidRPr="003740CB">
          <w:rPr>
            <w:rStyle w:val="a5"/>
            <w:sz w:val="20"/>
            <w:szCs w:val="20"/>
          </w:rPr>
          <w:t>://</w:t>
        </w:r>
        <w:r w:rsidRPr="003740CB">
          <w:rPr>
            <w:rStyle w:val="a5"/>
            <w:sz w:val="20"/>
            <w:szCs w:val="20"/>
            <w:lang w:val="en-US"/>
          </w:rPr>
          <w:t>www</w:t>
        </w:r>
        <w:r w:rsidRPr="003740CB">
          <w:rPr>
            <w:rStyle w:val="a5"/>
            <w:sz w:val="20"/>
            <w:szCs w:val="20"/>
          </w:rPr>
          <w:t>.</w:t>
        </w:r>
        <w:r w:rsidRPr="003740CB">
          <w:rPr>
            <w:rStyle w:val="a5"/>
            <w:sz w:val="20"/>
            <w:szCs w:val="20"/>
            <w:lang w:val="en-US"/>
          </w:rPr>
          <w:t>edu</w:t>
        </w:r>
        <w:r w:rsidRPr="003740CB">
          <w:rPr>
            <w:rStyle w:val="a5"/>
            <w:sz w:val="20"/>
            <w:szCs w:val="20"/>
          </w:rPr>
          <w:t>.</w:t>
        </w:r>
        <w:r w:rsidRPr="003740CB">
          <w:rPr>
            <w:rStyle w:val="a5"/>
            <w:sz w:val="20"/>
            <w:szCs w:val="20"/>
            <w:lang w:val="en-US"/>
          </w:rPr>
          <w:t>aurveda</w:t>
        </w:r>
        <w:r w:rsidRPr="003740CB">
          <w:rPr>
            <w:rStyle w:val="a5"/>
            <w:sz w:val="20"/>
            <w:szCs w:val="20"/>
          </w:rPr>
          <w:t>.</w:t>
        </w:r>
        <w:r w:rsidRPr="003740CB">
          <w:rPr>
            <w:rStyle w:val="a5"/>
            <w:sz w:val="20"/>
            <w:szCs w:val="20"/>
            <w:lang w:val="en-US"/>
          </w:rPr>
          <w:t>org</w:t>
        </w:r>
        <w:r w:rsidRPr="003740CB">
          <w:rPr>
            <w:rStyle w:val="a5"/>
            <w:sz w:val="20"/>
            <w:szCs w:val="20"/>
          </w:rPr>
          <w:t>.</w:t>
        </w:r>
        <w:r w:rsidRPr="003740CB">
          <w:rPr>
            <w:rStyle w:val="a5"/>
            <w:sz w:val="20"/>
            <w:szCs w:val="20"/>
            <w:lang w:val="en-US"/>
          </w:rPr>
          <w:t>ua</w:t>
        </w:r>
        <w:r w:rsidRPr="003740CB">
          <w:rPr>
            <w:rStyle w:val="a5"/>
            <w:sz w:val="20"/>
            <w:szCs w:val="20"/>
          </w:rPr>
          <w:t>/</w:t>
        </w:r>
        <w:r w:rsidRPr="003740CB">
          <w:rPr>
            <w:rStyle w:val="a5"/>
            <w:sz w:val="20"/>
            <w:szCs w:val="20"/>
            <w:lang w:val="en-US"/>
          </w:rPr>
          <w:t>inclusive</w:t>
        </w:r>
        <w:r w:rsidRPr="003740CB">
          <w:rPr>
            <w:rStyle w:val="a5"/>
            <w:sz w:val="20"/>
            <w:szCs w:val="20"/>
          </w:rPr>
          <w:t>/5-</w:t>
        </w:r>
        <w:r w:rsidRPr="003740CB">
          <w:rPr>
            <w:rStyle w:val="a5"/>
            <w:sz w:val="20"/>
            <w:szCs w:val="20"/>
            <w:lang w:val="en-US"/>
          </w:rPr>
          <w:t>scho</w:t>
        </w:r>
        <w:r w:rsidRPr="003740CB">
          <w:rPr>
            <w:rStyle w:val="a5"/>
            <w:sz w:val="20"/>
            <w:szCs w:val="20"/>
          </w:rPr>
          <w:t>-</w:t>
        </w:r>
        <w:r w:rsidRPr="003740CB">
          <w:rPr>
            <w:rStyle w:val="a5"/>
            <w:sz w:val="20"/>
            <w:szCs w:val="20"/>
            <w:lang w:val="en-US"/>
          </w:rPr>
          <w:t>take</w:t>
        </w:r>
        <w:r w:rsidRPr="003740CB">
          <w:rPr>
            <w:rStyle w:val="a5"/>
            <w:sz w:val="20"/>
            <w:szCs w:val="20"/>
          </w:rPr>
          <w:t>-</w:t>
        </w:r>
        <w:r w:rsidRPr="003740CB">
          <w:rPr>
            <w:rStyle w:val="a5"/>
            <w:sz w:val="20"/>
            <w:szCs w:val="20"/>
            <w:lang w:val="en-US"/>
          </w:rPr>
          <w:t>nklyuzivne</w:t>
        </w:r>
        <w:r w:rsidRPr="003740CB">
          <w:rPr>
            <w:rStyle w:val="a5"/>
            <w:sz w:val="20"/>
            <w:szCs w:val="20"/>
          </w:rPr>
          <w:t>-</w:t>
        </w:r>
        <w:r w:rsidRPr="003740CB">
          <w:rPr>
            <w:rStyle w:val="a5"/>
            <w:sz w:val="20"/>
            <w:szCs w:val="20"/>
            <w:lang w:val="en-US"/>
          </w:rPr>
          <w:t>navchannya</w:t>
        </w:r>
        <w:r w:rsidRPr="003740CB">
          <w:rPr>
            <w:rStyle w:val="a5"/>
            <w:sz w:val="20"/>
            <w:szCs w:val="20"/>
          </w:rPr>
          <w:t>.</w:t>
        </w:r>
        <w:r w:rsidRPr="003740CB">
          <w:rPr>
            <w:rStyle w:val="a5"/>
            <w:sz w:val="20"/>
            <w:szCs w:val="20"/>
            <w:lang w:val="en-US"/>
          </w:rPr>
          <w:t>html</w:t>
        </w:r>
      </w:hyperlink>
    </w:p>
    <w:p w:rsidR="004E74E8" w:rsidRDefault="004E74E8" w:rsidP="004E74E8">
      <w:pPr>
        <w:jc w:val="both"/>
        <w:rPr>
          <w:sz w:val="20"/>
          <w:szCs w:val="20"/>
          <w:lang w:val="uk-UA"/>
        </w:rPr>
      </w:pPr>
    </w:p>
    <w:p w:rsidR="004E74E8" w:rsidRDefault="004E74E8" w:rsidP="004E74E8">
      <w:pPr>
        <w:jc w:val="both"/>
        <w:rPr>
          <w:sz w:val="20"/>
          <w:szCs w:val="20"/>
          <w:lang w:val="uk-UA"/>
        </w:rPr>
      </w:pPr>
    </w:p>
    <w:p w:rsidR="004E74E8" w:rsidRDefault="004E74E8" w:rsidP="004E74E8">
      <w:pPr>
        <w:jc w:val="both"/>
        <w:rPr>
          <w:sz w:val="20"/>
          <w:szCs w:val="20"/>
          <w:lang w:val="uk-UA"/>
        </w:rPr>
      </w:pPr>
    </w:p>
    <w:p w:rsidR="004E74E8" w:rsidRDefault="004E74E8" w:rsidP="004E74E8">
      <w:pPr>
        <w:jc w:val="both"/>
        <w:rPr>
          <w:sz w:val="20"/>
          <w:szCs w:val="20"/>
          <w:lang w:val="uk-UA"/>
        </w:rPr>
      </w:pPr>
    </w:p>
    <w:p w:rsidR="004E74E8" w:rsidRDefault="004E74E8" w:rsidP="004E74E8">
      <w:pPr>
        <w:jc w:val="both"/>
        <w:rPr>
          <w:sz w:val="20"/>
          <w:szCs w:val="20"/>
          <w:lang w:val="uk-UA"/>
        </w:rPr>
      </w:pPr>
    </w:p>
    <w:p w:rsidR="004E74E8" w:rsidRDefault="004E74E8" w:rsidP="004E74E8">
      <w:pPr>
        <w:jc w:val="both"/>
        <w:rPr>
          <w:sz w:val="20"/>
          <w:szCs w:val="20"/>
          <w:lang w:val="uk-UA"/>
        </w:rPr>
      </w:pPr>
    </w:p>
    <w:p w:rsidR="004E74E8" w:rsidRPr="003740CB" w:rsidRDefault="004E74E8" w:rsidP="004E74E8">
      <w:pPr>
        <w:jc w:val="both"/>
        <w:rPr>
          <w:sz w:val="20"/>
          <w:szCs w:val="20"/>
          <w:lang w:val="uk-UA"/>
        </w:rPr>
      </w:pPr>
    </w:p>
    <w:p w:rsidR="004E74E8" w:rsidRPr="003740CB" w:rsidRDefault="004E74E8" w:rsidP="004E74E8">
      <w:pPr>
        <w:ind w:firstLine="630"/>
        <w:jc w:val="both"/>
      </w:pPr>
    </w:p>
    <w:p w:rsidR="004E74E8" w:rsidRPr="003740CB"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Pr="003740CB" w:rsidRDefault="004E74E8" w:rsidP="004E74E8">
      <w:pPr>
        <w:ind w:firstLine="709"/>
        <w:jc w:val="center"/>
        <w:rPr>
          <w:b/>
          <w:lang w:val="uk-UA"/>
        </w:rPr>
      </w:pPr>
      <w:r w:rsidRPr="003740CB">
        <w:rPr>
          <w:b/>
        </w:rPr>
        <w:lastRenderedPageBreak/>
        <w:t>ІНКЛЮЗИВНЕ НАВЧАННЯ</w:t>
      </w:r>
      <w:r>
        <w:rPr>
          <w:b/>
          <w:lang w:val="uk-UA"/>
        </w:rPr>
        <w:t xml:space="preserve"> – </w:t>
      </w:r>
      <w:r w:rsidRPr="003740CB">
        <w:rPr>
          <w:b/>
        </w:rPr>
        <w:t xml:space="preserve">РІВНИЙ ДОСТУП ДО ЯКІСНОЇ ОСВІТИ </w:t>
      </w:r>
    </w:p>
    <w:p w:rsidR="004E74E8" w:rsidRDefault="004E74E8" w:rsidP="004E74E8">
      <w:pPr>
        <w:ind w:firstLine="709"/>
        <w:jc w:val="right"/>
        <w:rPr>
          <w:i/>
          <w:sz w:val="20"/>
          <w:szCs w:val="20"/>
          <w:lang w:val="uk-UA"/>
        </w:rPr>
      </w:pPr>
    </w:p>
    <w:p w:rsidR="004E74E8" w:rsidRDefault="004E74E8" w:rsidP="004E74E8">
      <w:pPr>
        <w:ind w:firstLine="709"/>
        <w:jc w:val="right"/>
        <w:rPr>
          <w:i/>
          <w:sz w:val="20"/>
          <w:szCs w:val="20"/>
          <w:lang w:val="uk-UA"/>
        </w:rPr>
      </w:pPr>
      <w:r>
        <w:rPr>
          <w:i/>
          <w:sz w:val="20"/>
          <w:szCs w:val="20"/>
          <w:lang w:val="uk-UA"/>
        </w:rPr>
        <w:t xml:space="preserve">Підготувала Дорошенко О.О., </w:t>
      </w:r>
    </w:p>
    <w:p w:rsidR="004E74E8" w:rsidRDefault="004E74E8" w:rsidP="004E74E8">
      <w:pPr>
        <w:ind w:firstLine="709"/>
        <w:jc w:val="right"/>
        <w:rPr>
          <w:i/>
          <w:sz w:val="20"/>
          <w:szCs w:val="20"/>
          <w:lang w:val="uk-UA"/>
        </w:rPr>
      </w:pPr>
      <w:r>
        <w:rPr>
          <w:i/>
          <w:sz w:val="20"/>
          <w:szCs w:val="20"/>
          <w:lang w:val="uk-UA"/>
        </w:rPr>
        <w:t>практичний психолог КДНЗ № 149</w:t>
      </w:r>
    </w:p>
    <w:p w:rsidR="004E74E8" w:rsidRDefault="004E74E8" w:rsidP="004E74E8">
      <w:pPr>
        <w:ind w:firstLine="630"/>
        <w:jc w:val="both"/>
        <w:rPr>
          <w:lang w:val="uk-UA"/>
        </w:rPr>
      </w:pPr>
    </w:p>
    <w:p w:rsidR="004E74E8" w:rsidRDefault="004E74E8" w:rsidP="004E74E8">
      <w:pPr>
        <w:ind w:firstLine="630"/>
        <w:jc w:val="both"/>
        <w:rPr>
          <w:lang w:val="uk-UA"/>
        </w:rPr>
      </w:pPr>
    </w:p>
    <w:p w:rsidR="004E74E8" w:rsidRPr="003740CB" w:rsidRDefault="004E74E8" w:rsidP="004E74E8">
      <w:pPr>
        <w:numPr>
          <w:ilvl w:val="0"/>
          <w:numId w:val="74"/>
        </w:numPr>
        <w:jc w:val="both"/>
        <w:rPr>
          <w:lang w:val="uk-UA"/>
        </w:rPr>
      </w:pPr>
      <w:r w:rsidRPr="003740CB">
        <w:rPr>
          <w:b/>
          <w:i/>
          <w:iCs/>
          <w:lang w:val="uk-UA"/>
        </w:rPr>
        <w:t>Інклюзія</w:t>
      </w:r>
      <w:r w:rsidRPr="003740CB">
        <w:rPr>
          <w:i/>
          <w:iCs/>
          <w:u w:val="single"/>
          <w:lang w:val="uk-UA"/>
        </w:rPr>
        <w:t xml:space="preserve"> </w:t>
      </w:r>
      <w:r w:rsidRPr="003740CB">
        <w:rPr>
          <w:lang w:val="uk-UA"/>
        </w:rPr>
        <w:t xml:space="preserve">(від </w:t>
      </w:r>
      <w:r w:rsidRPr="003740CB">
        <w:rPr>
          <w:i/>
          <w:iCs/>
          <w:lang w:val="uk-UA"/>
        </w:rPr>
        <w:t>Inclusion</w:t>
      </w:r>
      <w:r w:rsidRPr="003740CB">
        <w:rPr>
          <w:lang w:val="uk-UA"/>
        </w:rPr>
        <w:t xml:space="preserve"> – включення) – процес збільшення ступеня участі всіх громадян у соціальному житті. Це політика й процес, що дає можливість всім дітям брати участь у всіх програмах.</w:t>
      </w:r>
    </w:p>
    <w:p w:rsidR="004E74E8" w:rsidRPr="003740CB" w:rsidRDefault="004E74E8" w:rsidP="004E74E8">
      <w:pPr>
        <w:numPr>
          <w:ilvl w:val="0"/>
          <w:numId w:val="74"/>
        </w:numPr>
        <w:jc w:val="both"/>
        <w:rPr>
          <w:lang w:val="uk-UA"/>
        </w:rPr>
      </w:pPr>
      <w:r w:rsidRPr="003740CB">
        <w:rPr>
          <w:b/>
          <w:i/>
          <w:iCs/>
          <w:lang w:val="uk-UA"/>
        </w:rPr>
        <w:t>Інклюзивна освіта</w:t>
      </w:r>
      <w:r w:rsidRPr="003740CB">
        <w:rPr>
          <w:i/>
          <w:iCs/>
          <w:lang w:val="uk-UA"/>
        </w:rPr>
        <w:t xml:space="preserve"> </w:t>
      </w:r>
      <w:r w:rsidRPr="003740CB">
        <w:rPr>
          <w:lang w:val="uk-UA"/>
        </w:rPr>
        <w:t>– це система освітніх послуг, що ґрунтується на принципі забезпечення основного права дітей на освіту та права здобувати її за місцем проживання, що передбачає навчання дитини з особливими освітніми потребами в умовах загальноосвітнього закладу.</w:t>
      </w:r>
    </w:p>
    <w:p w:rsidR="004E74E8" w:rsidRDefault="004E74E8" w:rsidP="004E74E8">
      <w:pPr>
        <w:jc w:val="both"/>
        <w:rPr>
          <w:lang w:val="uk-UA"/>
        </w:rPr>
      </w:pPr>
      <w:r w:rsidRPr="003740CB">
        <w:rPr>
          <w:lang w:val="uk-UA"/>
        </w:rPr>
        <w:t xml:space="preserve">   </w:t>
      </w:r>
      <w:r>
        <w:rPr>
          <w:lang w:val="uk-UA"/>
        </w:rPr>
        <w:tab/>
      </w:r>
      <w:r w:rsidRPr="003740CB">
        <w:rPr>
          <w:lang w:val="uk-UA"/>
        </w:rPr>
        <w:t xml:space="preserve">Одним із </w:t>
      </w:r>
      <w:r w:rsidRPr="003740CB">
        <w:rPr>
          <w:b/>
          <w:bCs/>
          <w:i/>
          <w:iCs/>
          <w:lang w:val="uk-UA"/>
        </w:rPr>
        <w:t>головних завдань інклюзії</w:t>
      </w:r>
      <w:r w:rsidRPr="003740CB">
        <w:rPr>
          <w:lang w:val="uk-UA"/>
        </w:rPr>
        <w:t xml:space="preserve"> є відгук на широкий спектр освітніх потреб в шкільному середовищі та  поза його межами.</w:t>
      </w:r>
      <w:r>
        <w:rPr>
          <w:lang w:val="uk-UA"/>
        </w:rPr>
        <w:t xml:space="preserve"> </w:t>
      </w:r>
    </w:p>
    <w:p w:rsidR="004E74E8" w:rsidRPr="003740CB" w:rsidRDefault="004E74E8" w:rsidP="004E74E8">
      <w:pPr>
        <w:ind w:firstLine="708"/>
        <w:jc w:val="both"/>
        <w:rPr>
          <w:lang w:val="uk-UA"/>
        </w:rPr>
      </w:pPr>
      <w:r w:rsidRPr="003740CB">
        <w:rPr>
          <w:lang w:val="uk-UA"/>
        </w:rPr>
        <w:t>Сьогодні всі ці визначення поступаються новому — «діти, які потребують корекції фізичного та (або) розумового розвитку», яке стосується як інвалідності у важкій формі, так і помірних за ступенем порушень психофізичного розвитку.</w:t>
      </w:r>
    </w:p>
    <w:p w:rsidR="004E74E8" w:rsidRPr="003740CB" w:rsidRDefault="004E74E8" w:rsidP="004E74E8">
      <w:pPr>
        <w:ind w:firstLine="708"/>
        <w:jc w:val="both"/>
        <w:rPr>
          <w:lang w:val="uk-UA"/>
        </w:rPr>
      </w:pPr>
      <w:r w:rsidRPr="003740CB">
        <w:rPr>
          <w:lang w:val="uk-UA"/>
        </w:rPr>
        <w:t xml:space="preserve"> Такий підхід пояснюється тим, що явище «недостатності» або «інвалідності» передбачає втрату або дефіцит фізичної та розумової спроможності. Але ж спроможність вчитися залежить не від стану окремих органів або ж їхньої фізіологічної функціональності, а, радше, від психологічної функціональності дитини. Таким чином, акцент зсувається від внутрішніх проблем дитини до системи освіти, яка надає їй підтримку в навчанні, визнає її потенціал та задовольняє всі її індивідуальні потреби.    </w:t>
      </w:r>
      <w:r w:rsidRPr="003740CB">
        <w:rPr>
          <w:lang w:val="uk-UA"/>
        </w:rPr>
        <w:br/>
        <w:t>«Діти з особливими освітніми потребами» — поняття, яке широко охоплює всіх учнів, чиї освітні потреби виходять за межі загальноприйнятої норми. Воно стосується дітей з порушеннями психофізичного розвитку, зокрема дітей-інвалідів, дітей із соціально вразливих груп (наприклад, вихованців дитячих будинків) інших.</w:t>
      </w:r>
    </w:p>
    <w:p w:rsidR="004E74E8" w:rsidRDefault="004E74E8" w:rsidP="004E74E8">
      <w:pPr>
        <w:ind w:firstLine="708"/>
        <w:jc w:val="both"/>
        <w:rPr>
          <w:lang w:val="uk-UA"/>
        </w:rPr>
      </w:pPr>
      <w:r w:rsidRPr="003740CB">
        <w:rPr>
          <w:lang w:val="uk-UA"/>
        </w:rPr>
        <w:t>Нині в Україні функціонує 396 спеціальних загальноосвітніх навчальних закладів, де навчається 54,1 тис. дітей (за даними Міністерства освіти та науки України). Окрім цього в системі Міністерства освіти і науки України функціонує близько 40 навчально-реабілітаційних центрів для дітей з порушеннями психофізичного розвитку, 142 спеціальні дошкільні навчальні заклади та 1200 спеціальних груп в дошкільних навчальних закладах загального типу, де навчається близько 45 тис. дошкільників.</w:t>
      </w:r>
    </w:p>
    <w:p w:rsidR="004E74E8" w:rsidRPr="003740CB" w:rsidRDefault="004E74E8" w:rsidP="004E74E8">
      <w:pPr>
        <w:ind w:firstLine="708"/>
        <w:jc w:val="both"/>
        <w:rPr>
          <w:lang w:val="uk-UA"/>
        </w:rPr>
      </w:pPr>
      <w:r w:rsidRPr="003740CB">
        <w:rPr>
          <w:lang w:val="uk-UA"/>
        </w:rPr>
        <w:t>У підпорядкуванні Міністерства праці та соціальної політики України функціонує 298 реабілітаційних центрів, з них 208 — центрів ранньої реабілітації дітей з порушеннями розвитку, 90 — центрів медико-соціальної та професійно-трудової реабілітації.</w:t>
      </w:r>
    </w:p>
    <w:p w:rsidR="004E74E8" w:rsidRDefault="004E74E8" w:rsidP="004E74E8">
      <w:pPr>
        <w:ind w:firstLine="708"/>
        <w:jc w:val="both"/>
        <w:rPr>
          <w:lang w:val="uk-UA"/>
        </w:rPr>
      </w:pPr>
      <w:r w:rsidRPr="003740CB">
        <w:rPr>
          <w:lang w:val="uk-UA"/>
        </w:rPr>
        <w:t>Реабілітаційні послуги діти з обмеженими можливостями здоров'я одержують і в 46 центрах соціально-психологічної реабілітації, підвідомчих Міністерству України у справах сім'ї, молоді та спорту.</w:t>
      </w:r>
    </w:p>
    <w:p w:rsidR="004E74E8" w:rsidRPr="003740CB" w:rsidRDefault="004E74E8" w:rsidP="004E74E8">
      <w:pPr>
        <w:ind w:firstLine="708"/>
        <w:jc w:val="both"/>
        <w:rPr>
          <w:lang w:val="uk-UA"/>
        </w:rPr>
      </w:pPr>
      <w:r w:rsidRPr="003740CB">
        <w:rPr>
          <w:lang w:val="uk-UA"/>
        </w:rPr>
        <w:t>Водночас в Україні немає повного статистичного державного обліку дітей, які мають порушення психофізичного розвитку, оскільки на заваді міжвідомчі бар'єри, відсутність єдиної категоризації, різні підходи до проведення обліку таких дітей тощо.</w:t>
      </w:r>
    </w:p>
    <w:p w:rsidR="004E74E8" w:rsidRPr="003740CB" w:rsidRDefault="004E74E8" w:rsidP="004E74E8">
      <w:pPr>
        <w:ind w:firstLine="708"/>
        <w:jc w:val="both"/>
        <w:rPr>
          <w:lang w:val="uk-UA"/>
        </w:rPr>
      </w:pPr>
      <w:r w:rsidRPr="003740CB">
        <w:rPr>
          <w:lang w:val="uk-UA"/>
        </w:rPr>
        <w:t>З часу ратифікації Україною Конвенції ООН про права дитини найбільшого визнання та поширення набуває соціальна модель суспільного буття, що пов'язана з дотриманням прав людини. Наразі розлади здоров'я розглядаються як соціальна проблема, а не як характеристика особистості. Адже, беручи до уваги, що всі люди різні від природи, скоріше соціум не створює того середовища, яке б могло задовольнити потреби людей-інвалідів, зокрема виховати ставлення до них як до людей з особливими потребами, розробити відповідні виробничі норми, адаптувати архітектуру міст/селищ та транспортні засоби.</w:t>
      </w:r>
    </w:p>
    <w:p w:rsidR="004E74E8" w:rsidRPr="003740CB" w:rsidRDefault="004E74E8" w:rsidP="004E74E8">
      <w:pPr>
        <w:ind w:firstLine="708"/>
        <w:jc w:val="both"/>
        <w:rPr>
          <w:lang w:val="uk-UA"/>
        </w:rPr>
      </w:pPr>
      <w:r w:rsidRPr="003740CB">
        <w:rPr>
          <w:lang w:val="uk-UA"/>
        </w:rPr>
        <w:lastRenderedPageBreak/>
        <w:t>Для соціальної моделі суспільного буття найбільш прийнятною є інклюзія, зокрема інклюзивна освіта.</w:t>
      </w:r>
    </w:p>
    <w:p w:rsidR="004E74E8" w:rsidRPr="003740CB" w:rsidRDefault="004E74E8" w:rsidP="004E74E8">
      <w:pPr>
        <w:ind w:firstLine="708"/>
        <w:jc w:val="both"/>
        <w:rPr>
          <w:lang w:val="uk-UA"/>
        </w:rPr>
      </w:pPr>
      <w:r w:rsidRPr="003740CB">
        <w:rPr>
          <w:lang w:val="uk-UA"/>
        </w:rPr>
        <w:t>Інклюзивна освіта — гнучка, індивідуалізована система навчання дітей з особливостями психофізичного розвитку в умовах масової загальноосвітньої школи за місцем проживання. Навчання відбувається за індивідуальними навчальними планами та забезпечується медико-соціальним та психолого-педагогічним супроводом. Інклюзивна освіта передбачає створення освітнього середовища, яке б відповідало потребам і можливостям кожної дитини, незалежно від особливостей її психофізичного розвитку.</w:t>
      </w:r>
      <w:r w:rsidRPr="003740CB">
        <w:rPr>
          <w:lang w:val="uk-UA"/>
        </w:rPr>
        <w:br/>
      </w:r>
      <w:r>
        <w:rPr>
          <w:lang w:val="uk-UA"/>
        </w:rPr>
        <w:t xml:space="preserve">             </w:t>
      </w:r>
      <w:r w:rsidRPr="000700FC">
        <w:rPr>
          <w:b/>
          <w:i/>
          <w:lang w:val="uk-UA"/>
        </w:rPr>
        <w:t>Концепція інклюзивної освіти</w:t>
      </w:r>
      <w:r w:rsidRPr="003740CB">
        <w:rPr>
          <w:lang w:val="uk-UA"/>
        </w:rPr>
        <w:t xml:space="preserve"> відображає одну з головних демократичних ідей — усі діти є цінними й активними членами суспільства. Навчання в інклюзивних навчальних закладах є корисним, як для дітей з особливими освітніми потребами, так і для дітей з типовим рівнем розвитку, членів родин та суспільства в цілому.</w:t>
      </w:r>
    </w:p>
    <w:p w:rsidR="004E74E8" w:rsidRPr="003740CB" w:rsidRDefault="004E74E8" w:rsidP="004E74E8">
      <w:pPr>
        <w:ind w:firstLine="708"/>
        <w:jc w:val="both"/>
        <w:rPr>
          <w:lang w:val="uk-UA"/>
        </w:rPr>
      </w:pPr>
      <w:r w:rsidRPr="003740CB">
        <w:rPr>
          <w:lang w:val="uk-UA"/>
        </w:rPr>
        <w:t>Як свідчать дослідження, в інклюзивних класах наголос робиться в першу чергу на розвиток сильних якостей і талантів дітей, а не на їхніх фізичних або розумових проблемах. Взаємодія з іншими дітьми сприяє когнітивному, фізичному, мовному, соціальному та емоційному розвитку дітей з особливими освітніми потребами. При цьому діти з типовим рівнем розвитку демонструють відповідні моделі поведінки дітям з особливими освітніми потребами і мотивують їх до цілеспрямованого використання нових знань і вмінь.</w:t>
      </w:r>
    </w:p>
    <w:p w:rsidR="004E74E8" w:rsidRPr="003740CB" w:rsidRDefault="004E74E8" w:rsidP="004E74E8">
      <w:pPr>
        <w:ind w:firstLine="708"/>
        <w:jc w:val="both"/>
        <w:rPr>
          <w:lang w:val="uk-UA"/>
        </w:rPr>
      </w:pPr>
      <w:r w:rsidRPr="003740CB">
        <w:rPr>
          <w:lang w:val="uk-UA"/>
        </w:rPr>
        <w:t>В інклюзивних класах взаємодія між учнями з особливими освітніми потребами та дітьми з типовим рівнем розвитку сприяє налагодженню між ними дружніх стосунків, завдяки чому діти вчаться природно сприймати і толерантно ставитися до людських відмінностей, стають більш чуйними, готовими до допомоги.</w:t>
      </w:r>
    </w:p>
    <w:p w:rsidR="004E74E8" w:rsidRDefault="004E74E8" w:rsidP="004E74E8">
      <w:pPr>
        <w:ind w:firstLine="708"/>
        <w:jc w:val="both"/>
        <w:rPr>
          <w:lang w:val="uk-UA"/>
        </w:rPr>
      </w:pPr>
      <w:r w:rsidRPr="003740CB">
        <w:rPr>
          <w:lang w:val="uk-UA"/>
        </w:rPr>
        <w:t>Інклюзивна школа — навчальний заклад, який забезпечує інклюзивне навчання як систему освітніх послуг, зокрема:</w:t>
      </w:r>
    </w:p>
    <w:p w:rsidR="004E74E8" w:rsidRDefault="004E74E8" w:rsidP="004E74E8">
      <w:pPr>
        <w:numPr>
          <w:ilvl w:val="0"/>
          <w:numId w:val="69"/>
        </w:numPr>
        <w:jc w:val="both"/>
        <w:rPr>
          <w:lang w:val="uk-UA"/>
        </w:rPr>
      </w:pPr>
      <w:r w:rsidRPr="003740CB">
        <w:rPr>
          <w:lang w:val="uk-UA"/>
        </w:rPr>
        <w:t xml:space="preserve">адаптує навчальні програми та плани, навколишнє середовище, методи та форми навчання для дітей з особливими освітніми потребами; </w:t>
      </w:r>
    </w:p>
    <w:p w:rsidR="004E74E8" w:rsidRDefault="004E74E8" w:rsidP="004E74E8">
      <w:pPr>
        <w:numPr>
          <w:ilvl w:val="0"/>
          <w:numId w:val="69"/>
        </w:numPr>
        <w:jc w:val="both"/>
        <w:rPr>
          <w:lang w:val="uk-UA"/>
        </w:rPr>
      </w:pPr>
      <w:r w:rsidRPr="003740CB">
        <w:rPr>
          <w:lang w:val="uk-UA"/>
        </w:rPr>
        <w:t xml:space="preserve">співпрацює з фахівцями для надання спеціальних послуг відповідно до різних освітніх потреб дітей; </w:t>
      </w:r>
    </w:p>
    <w:p w:rsidR="004E74E8" w:rsidRDefault="004E74E8" w:rsidP="004E74E8">
      <w:pPr>
        <w:numPr>
          <w:ilvl w:val="0"/>
          <w:numId w:val="69"/>
        </w:numPr>
        <w:jc w:val="both"/>
        <w:rPr>
          <w:lang w:val="uk-UA"/>
        </w:rPr>
      </w:pPr>
      <w:r w:rsidRPr="003740CB">
        <w:rPr>
          <w:lang w:val="uk-UA"/>
        </w:rPr>
        <w:t>створює позитивний клімат у шкільному середовищі.</w:t>
      </w:r>
      <w:r w:rsidRPr="003740CB">
        <w:rPr>
          <w:lang w:val="uk-UA"/>
        </w:rPr>
        <w:br/>
      </w:r>
    </w:p>
    <w:p w:rsidR="004E74E8" w:rsidRPr="003740CB" w:rsidRDefault="004E74E8" w:rsidP="004E74E8">
      <w:pPr>
        <w:ind w:firstLine="630"/>
        <w:jc w:val="both"/>
        <w:rPr>
          <w:lang w:val="uk-UA"/>
        </w:rPr>
      </w:pPr>
      <w:r w:rsidRPr="003740CB">
        <w:rPr>
          <w:lang w:val="uk-UA"/>
        </w:rPr>
        <w:t>Хоча інклюзивні школи забезпечують сприятливі умови для досягнення рівних можливостей і повної участі дітей з особливими освітніми потребами у житті навчального закладу та громади, для їх ефективної діяльності необхідні спільні зусилля не лише вчителів і персоналу школи, а й батьків, членів родин, однолітків.</w:t>
      </w:r>
    </w:p>
    <w:p w:rsidR="004E74E8" w:rsidRPr="000700FC" w:rsidRDefault="004E74E8" w:rsidP="004E74E8">
      <w:pPr>
        <w:jc w:val="both"/>
        <w:rPr>
          <w:b/>
          <w:lang w:val="uk-UA"/>
        </w:rPr>
      </w:pPr>
      <w:r w:rsidRPr="000700FC">
        <w:rPr>
          <w:b/>
          <w:lang w:val="uk-UA"/>
        </w:rPr>
        <w:t>Завдання ДНЗ:</w:t>
      </w:r>
    </w:p>
    <w:p w:rsidR="004E74E8" w:rsidRPr="003740CB" w:rsidRDefault="004E74E8" w:rsidP="004E74E8">
      <w:pPr>
        <w:numPr>
          <w:ilvl w:val="0"/>
          <w:numId w:val="75"/>
        </w:numPr>
        <w:jc w:val="both"/>
        <w:rPr>
          <w:lang w:val="uk-UA"/>
        </w:rPr>
      </w:pPr>
      <w:r w:rsidRPr="003740CB">
        <w:rPr>
          <w:lang w:val="uk-UA"/>
        </w:rPr>
        <w:t>Організувати виховний процес, який би задовольняв освітні потреби всіх дітей.</w:t>
      </w:r>
    </w:p>
    <w:p w:rsidR="004E74E8" w:rsidRPr="003740CB" w:rsidRDefault="004E74E8" w:rsidP="004E74E8">
      <w:pPr>
        <w:numPr>
          <w:ilvl w:val="0"/>
          <w:numId w:val="76"/>
        </w:numPr>
        <w:jc w:val="both"/>
        <w:rPr>
          <w:lang w:val="uk-UA"/>
        </w:rPr>
      </w:pPr>
      <w:r w:rsidRPr="003740CB">
        <w:rPr>
          <w:lang w:val="uk-UA"/>
        </w:rPr>
        <w:t>Розробити систему надання спеціальних освітніх і фахових послуг для дітей з особливими освітніми потребами.</w:t>
      </w:r>
    </w:p>
    <w:p w:rsidR="004E74E8" w:rsidRPr="003740CB" w:rsidRDefault="004E74E8" w:rsidP="004E74E8">
      <w:pPr>
        <w:numPr>
          <w:ilvl w:val="0"/>
          <w:numId w:val="77"/>
        </w:numPr>
        <w:jc w:val="both"/>
        <w:rPr>
          <w:lang w:val="uk-UA"/>
        </w:rPr>
      </w:pPr>
      <w:r w:rsidRPr="003740CB">
        <w:rPr>
          <w:lang w:val="uk-UA"/>
        </w:rPr>
        <w:t>Створити позитивний клімат у дошкільному середовищі та поза його межами.</w:t>
      </w:r>
    </w:p>
    <w:p w:rsidR="004E74E8" w:rsidRPr="000700FC" w:rsidRDefault="004E74E8" w:rsidP="004E74E8">
      <w:pPr>
        <w:jc w:val="both"/>
        <w:rPr>
          <w:b/>
          <w:lang w:val="uk-UA"/>
        </w:rPr>
      </w:pPr>
      <w:r w:rsidRPr="000700FC">
        <w:rPr>
          <w:b/>
          <w:lang w:val="uk-UA"/>
        </w:rPr>
        <w:t xml:space="preserve">Умови ефективної інклюзії:  </w:t>
      </w:r>
    </w:p>
    <w:p w:rsidR="004E74E8" w:rsidRPr="003740CB" w:rsidRDefault="004E74E8" w:rsidP="004E74E8">
      <w:pPr>
        <w:numPr>
          <w:ilvl w:val="0"/>
          <w:numId w:val="77"/>
        </w:numPr>
        <w:jc w:val="both"/>
        <w:rPr>
          <w:color w:val="000000"/>
          <w:lang w:val="uk-UA"/>
        </w:rPr>
      </w:pPr>
      <w:hyperlink r:id="rId19" w:tgtFrame="_parent" w:history="1">
        <w:r w:rsidRPr="003740CB">
          <w:rPr>
            <w:rStyle w:val="a5"/>
            <w:color w:val="000000"/>
            <w:lang w:val="uk-UA"/>
          </w:rPr>
          <w:t>Командний підхід</w:t>
        </w:r>
      </w:hyperlink>
    </w:p>
    <w:p w:rsidR="004E74E8" w:rsidRPr="003740CB" w:rsidRDefault="004E74E8" w:rsidP="004E74E8">
      <w:pPr>
        <w:numPr>
          <w:ilvl w:val="0"/>
          <w:numId w:val="77"/>
        </w:numPr>
        <w:jc w:val="both"/>
        <w:rPr>
          <w:color w:val="000000"/>
          <w:lang w:val="uk-UA"/>
        </w:rPr>
      </w:pPr>
      <w:hyperlink r:id="rId20" w:tgtFrame="_parent" w:history="1">
        <w:r w:rsidRPr="003740CB">
          <w:rPr>
            <w:rStyle w:val="a5"/>
            <w:color w:val="000000"/>
            <w:lang w:val="uk-UA"/>
          </w:rPr>
          <w:t>Задоволення індивідуальних потреб дітей</w:t>
        </w:r>
      </w:hyperlink>
    </w:p>
    <w:p w:rsidR="004E74E8" w:rsidRPr="003740CB" w:rsidRDefault="004E74E8" w:rsidP="004E74E8">
      <w:pPr>
        <w:numPr>
          <w:ilvl w:val="0"/>
          <w:numId w:val="77"/>
        </w:numPr>
        <w:jc w:val="both"/>
        <w:rPr>
          <w:color w:val="000000"/>
          <w:lang w:val="uk-UA"/>
        </w:rPr>
      </w:pPr>
      <w:hyperlink r:id="rId21" w:tgtFrame="_parent" w:history="1">
        <w:r w:rsidRPr="003740CB">
          <w:rPr>
            <w:rStyle w:val="a5"/>
            <w:color w:val="000000"/>
            <w:lang w:val="uk-UA"/>
          </w:rPr>
          <w:t>Співпраця з батьками</w:t>
        </w:r>
      </w:hyperlink>
    </w:p>
    <w:p w:rsidR="004E74E8" w:rsidRPr="003740CB" w:rsidRDefault="004E74E8" w:rsidP="004E74E8">
      <w:pPr>
        <w:numPr>
          <w:ilvl w:val="0"/>
          <w:numId w:val="77"/>
        </w:numPr>
        <w:jc w:val="both"/>
        <w:rPr>
          <w:color w:val="000000"/>
          <w:lang w:val="uk-UA"/>
        </w:rPr>
      </w:pPr>
      <w:hyperlink r:id="rId22" w:tgtFrame="_parent" w:history="1">
        <w:r w:rsidRPr="003740CB">
          <w:rPr>
            <w:rStyle w:val="a5"/>
            <w:color w:val="000000"/>
            <w:lang w:val="uk-UA"/>
          </w:rPr>
          <w:t xml:space="preserve">Створення сприятливої атмосфери в дитячому </w:t>
        </w:r>
      </w:hyperlink>
      <w:hyperlink r:id="rId23" w:tgtFrame="_parent" w:history="1">
        <w:r w:rsidRPr="003740CB">
          <w:rPr>
            <w:rStyle w:val="a5"/>
            <w:color w:val="000000"/>
            <w:lang w:val="uk-UA"/>
          </w:rPr>
          <w:t>колективі.</w:t>
        </w:r>
      </w:hyperlink>
    </w:p>
    <w:p w:rsidR="004E74E8" w:rsidRPr="003740CB" w:rsidRDefault="004E74E8" w:rsidP="004E74E8">
      <w:pPr>
        <w:jc w:val="both"/>
        <w:rPr>
          <w:b/>
          <w:bCs/>
          <w:lang w:val="uk-UA"/>
        </w:rPr>
      </w:pPr>
    </w:p>
    <w:p w:rsidR="004E74E8" w:rsidRPr="003740CB" w:rsidRDefault="004E74E8" w:rsidP="004E74E8">
      <w:pPr>
        <w:jc w:val="both"/>
        <w:rPr>
          <w:lang w:val="uk-UA"/>
        </w:rPr>
      </w:pPr>
      <w:r w:rsidRPr="003740CB">
        <w:rPr>
          <w:lang w:val="uk-UA"/>
        </w:rPr>
        <w:t>Дитина вчиться найкраще в ідеальній атмосфері любові,тепла,заохочення та підтримки.</w:t>
      </w:r>
    </w:p>
    <w:p w:rsidR="004E74E8" w:rsidRPr="000700FC" w:rsidRDefault="004E74E8" w:rsidP="004E74E8">
      <w:pPr>
        <w:jc w:val="right"/>
        <w:rPr>
          <w:i/>
          <w:lang w:val="uk-UA"/>
        </w:rPr>
      </w:pPr>
      <w:r>
        <w:rPr>
          <w:i/>
          <w:lang w:val="uk-UA"/>
        </w:rPr>
        <w:t xml:space="preserve">                 </w:t>
      </w:r>
      <w:r>
        <w:rPr>
          <w:i/>
          <w:lang w:val="uk-UA"/>
        </w:rPr>
        <w:tab/>
      </w:r>
      <w:r>
        <w:rPr>
          <w:i/>
          <w:lang w:val="uk-UA"/>
        </w:rPr>
        <w:tab/>
      </w:r>
      <w:r>
        <w:rPr>
          <w:i/>
          <w:lang w:val="uk-UA"/>
        </w:rPr>
        <w:tab/>
      </w:r>
      <w:r>
        <w:rPr>
          <w:i/>
          <w:lang w:val="uk-UA"/>
        </w:rPr>
        <w:tab/>
      </w:r>
      <w:r>
        <w:rPr>
          <w:i/>
          <w:lang w:val="uk-UA"/>
        </w:rPr>
        <w:tab/>
        <w:t>(</w:t>
      </w:r>
      <w:r w:rsidRPr="000700FC">
        <w:rPr>
          <w:i/>
          <w:lang w:val="uk-UA"/>
        </w:rPr>
        <w:t>Гордон Драйнен)</w:t>
      </w:r>
    </w:p>
    <w:p w:rsidR="004E74E8" w:rsidRPr="003740CB" w:rsidRDefault="004E74E8" w:rsidP="004E74E8">
      <w:pPr>
        <w:jc w:val="both"/>
        <w:rPr>
          <w:lang w:val="uk-UA"/>
        </w:rPr>
      </w:pPr>
      <w:r w:rsidRPr="003740CB">
        <w:rPr>
          <w:lang w:val="uk-UA"/>
        </w:rPr>
        <w:t>Діти вчаться того,що пізнали через досвід:</w:t>
      </w:r>
    </w:p>
    <w:p w:rsidR="004E74E8" w:rsidRPr="003740CB" w:rsidRDefault="004E74E8" w:rsidP="004E74E8">
      <w:pPr>
        <w:numPr>
          <w:ilvl w:val="0"/>
          <w:numId w:val="78"/>
        </w:numPr>
        <w:jc w:val="both"/>
        <w:rPr>
          <w:lang w:val="uk-UA"/>
        </w:rPr>
      </w:pPr>
      <w:r w:rsidRPr="003740CB">
        <w:rPr>
          <w:lang w:val="uk-UA"/>
        </w:rPr>
        <w:t>Дитина у ворожому середовищі вчиться агресії,</w:t>
      </w:r>
    </w:p>
    <w:p w:rsidR="004E74E8" w:rsidRPr="003740CB" w:rsidRDefault="004E74E8" w:rsidP="004E74E8">
      <w:pPr>
        <w:numPr>
          <w:ilvl w:val="0"/>
          <w:numId w:val="78"/>
        </w:numPr>
        <w:jc w:val="both"/>
        <w:rPr>
          <w:lang w:val="uk-UA"/>
        </w:rPr>
      </w:pPr>
      <w:r w:rsidRPr="003740CB">
        <w:rPr>
          <w:lang w:val="uk-UA"/>
        </w:rPr>
        <w:t>Дитина,яку критикують, вчиться засуджувати,</w:t>
      </w:r>
    </w:p>
    <w:p w:rsidR="004E74E8" w:rsidRPr="003740CB" w:rsidRDefault="004E74E8" w:rsidP="004E74E8">
      <w:pPr>
        <w:numPr>
          <w:ilvl w:val="0"/>
          <w:numId w:val="78"/>
        </w:numPr>
        <w:jc w:val="both"/>
        <w:rPr>
          <w:lang w:val="uk-UA"/>
        </w:rPr>
      </w:pPr>
      <w:r w:rsidRPr="003740CB">
        <w:rPr>
          <w:lang w:val="uk-UA"/>
        </w:rPr>
        <w:lastRenderedPageBreak/>
        <w:t>Дитина, яку сприймають прихильно, вчиться любити,</w:t>
      </w:r>
    </w:p>
    <w:p w:rsidR="004E74E8" w:rsidRPr="003740CB" w:rsidRDefault="004E74E8" w:rsidP="004E74E8">
      <w:pPr>
        <w:numPr>
          <w:ilvl w:val="0"/>
          <w:numId w:val="78"/>
        </w:numPr>
        <w:jc w:val="both"/>
        <w:rPr>
          <w:lang w:val="uk-UA"/>
        </w:rPr>
      </w:pPr>
      <w:r w:rsidRPr="003740CB">
        <w:rPr>
          <w:lang w:val="uk-UA"/>
        </w:rPr>
        <w:t>Дитина,яку заохочують, вчиться вірити у себе.</w:t>
      </w:r>
    </w:p>
    <w:p w:rsidR="004E74E8" w:rsidRPr="000700FC" w:rsidRDefault="004E74E8" w:rsidP="004E74E8">
      <w:pPr>
        <w:jc w:val="right"/>
        <w:rPr>
          <w:i/>
          <w:lang w:val="uk-UA"/>
        </w:rPr>
      </w:pPr>
      <w:r w:rsidRPr="000700FC">
        <w:rPr>
          <w:i/>
          <w:lang w:val="uk-UA"/>
        </w:rPr>
        <w:t xml:space="preserve">                                                  (Дороті Лов Нолт)</w:t>
      </w:r>
    </w:p>
    <w:p w:rsidR="004E74E8" w:rsidRPr="003740CB" w:rsidRDefault="004E74E8" w:rsidP="004E74E8">
      <w:pPr>
        <w:jc w:val="both"/>
        <w:rPr>
          <w:lang w:val="uk-UA"/>
        </w:rPr>
      </w:pPr>
      <w:r w:rsidRPr="003740CB">
        <w:rPr>
          <w:lang w:val="uk-UA"/>
        </w:rPr>
        <w:t>Перспективи впровадження інклюзивної освіти:</w:t>
      </w:r>
    </w:p>
    <w:p w:rsidR="004E74E8" w:rsidRPr="003740CB" w:rsidRDefault="004E74E8" w:rsidP="004E74E8">
      <w:pPr>
        <w:numPr>
          <w:ilvl w:val="0"/>
          <w:numId w:val="79"/>
        </w:numPr>
        <w:jc w:val="both"/>
        <w:rPr>
          <w:i/>
          <w:iCs/>
          <w:lang w:val="uk-UA"/>
        </w:rPr>
      </w:pPr>
      <w:r w:rsidRPr="003740CB">
        <w:rPr>
          <w:i/>
          <w:iCs/>
          <w:lang w:val="uk-UA"/>
        </w:rPr>
        <w:t>Всі діти мають навчатися разом, не зважаючи на труднощі чи відмінності, що існують між ними;</w:t>
      </w:r>
    </w:p>
    <w:p w:rsidR="004E74E8" w:rsidRPr="003740CB" w:rsidRDefault="004E74E8" w:rsidP="004E74E8">
      <w:pPr>
        <w:numPr>
          <w:ilvl w:val="0"/>
          <w:numId w:val="79"/>
        </w:numPr>
        <w:jc w:val="both"/>
        <w:rPr>
          <w:i/>
          <w:iCs/>
          <w:lang w:val="uk-UA"/>
        </w:rPr>
      </w:pPr>
      <w:r w:rsidRPr="003740CB">
        <w:rPr>
          <w:i/>
          <w:iCs/>
          <w:lang w:val="uk-UA"/>
        </w:rPr>
        <w:t>Зміни в законодавстві України, легалізація інклюзивної освіти;</w:t>
      </w:r>
    </w:p>
    <w:p w:rsidR="004E74E8" w:rsidRPr="003740CB" w:rsidRDefault="004E74E8" w:rsidP="004E74E8">
      <w:pPr>
        <w:numPr>
          <w:ilvl w:val="0"/>
          <w:numId w:val="79"/>
        </w:numPr>
        <w:jc w:val="both"/>
        <w:rPr>
          <w:i/>
          <w:iCs/>
          <w:lang w:val="uk-UA"/>
        </w:rPr>
      </w:pPr>
      <w:r w:rsidRPr="003740CB">
        <w:rPr>
          <w:i/>
          <w:iCs/>
          <w:lang w:val="uk-UA"/>
        </w:rPr>
        <w:t>Створення ресурсних центрів для батьків;</w:t>
      </w:r>
    </w:p>
    <w:p w:rsidR="004E74E8" w:rsidRPr="003740CB" w:rsidRDefault="004E74E8" w:rsidP="004E74E8">
      <w:pPr>
        <w:numPr>
          <w:ilvl w:val="0"/>
          <w:numId w:val="79"/>
        </w:numPr>
        <w:jc w:val="both"/>
        <w:rPr>
          <w:i/>
          <w:iCs/>
          <w:lang w:val="uk-UA"/>
        </w:rPr>
      </w:pPr>
      <w:r w:rsidRPr="003740CB">
        <w:rPr>
          <w:i/>
          <w:iCs/>
          <w:lang w:val="uk-UA"/>
        </w:rPr>
        <w:t>Зміна освітньої парадигми і ставлення  суспільства до дітей з особливими потребами</w:t>
      </w:r>
    </w:p>
    <w:p w:rsidR="004E74E8" w:rsidRPr="003740CB" w:rsidRDefault="004E74E8" w:rsidP="004E74E8">
      <w:pPr>
        <w:ind w:firstLine="360"/>
        <w:jc w:val="both"/>
        <w:rPr>
          <w:lang w:val="uk-UA"/>
        </w:rPr>
      </w:pPr>
      <w:r w:rsidRPr="003740CB">
        <w:rPr>
          <w:lang w:val="uk-UA"/>
        </w:rPr>
        <w:t>“Говорячи про інклюзію, ми маємо робити набагато більше для того, щоб  діти навчались у звичайних класах/групах, ми маємо ізолювати ізоляцію, усунути виключення”</w:t>
      </w:r>
    </w:p>
    <w:p w:rsidR="004E74E8" w:rsidRPr="000700FC" w:rsidRDefault="004E74E8" w:rsidP="004E74E8">
      <w:pPr>
        <w:jc w:val="right"/>
        <w:rPr>
          <w:i/>
          <w:lang w:val="uk-UA"/>
        </w:rPr>
      </w:pPr>
      <w:r>
        <w:rPr>
          <w:i/>
          <w:lang w:val="uk-UA"/>
        </w:rPr>
        <w:t>(</w:t>
      </w:r>
      <w:r w:rsidRPr="000700FC">
        <w:rPr>
          <w:i/>
          <w:lang w:val="uk-UA"/>
        </w:rPr>
        <w:t>48 сесія ЮНЕСКО, 2008р.</w:t>
      </w:r>
      <w:r>
        <w:rPr>
          <w:i/>
          <w:lang w:val="uk-UA"/>
        </w:rPr>
        <w:t>)</w:t>
      </w:r>
    </w:p>
    <w:p w:rsidR="004E74E8" w:rsidRPr="003740CB" w:rsidRDefault="004E74E8" w:rsidP="004E74E8">
      <w:pPr>
        <w:numPr>
          <w:ilvl w:val="0"/>
          <w:numId w:val="80"/>
        </w:numPr>
        <w:jc w:val="both"/>
        <w:rPr>
          <w:lang w:val="uk-UA"/>
        </w:rPr>
      </w:pPr>
      <w:r w:rsidRPr="003740CB">
        <w:rPr>
          <w:lang w:val="uk-UA"/>
        </w:rPr>
        <w:t>Зміни і модифікації змісту, підходів, структури і стратегії освіти з урахуванням потреб усіх дітей;</w:t>
      </w:r>
    </w:p>
    <w:p w:rsidR="004E74E8" w:rsidRPr="003740CB" w:rsidRDefault="004E74E8" w:rsidP="004E74E8">
      <w:pPr>
        <w:numPr>
          <w:ilvl w:val="0"/>
          <w:numId w:val="80"/>
        </w:numPr>
        <w:jc w:val="both"/>
        <w:rPr>
          <w:lang w:val="uk-UA"/>
        </w:rPr>
      </w:pPr>
      <w:r w:rsidRPr="003740CB">
        <w:rPr>
          <w:lang w:val="uk-UA"/>
        </w:rPr>
        <w:t>Озброєння додатковими знаннями педагогів з питань інклюзивної освіти, удосконалення форм і методів виховання і розвитку дітей;</w:t>
      </w:r>
    </w:p>
    <w:p w:rsidR="004E74E8" w:rsidRPr="003740CB" w:rsidRDefault="004E74E8" w:rsidP="004E74E8">
      <w:pPr>
        <w:numPr>
          <w:ilvl w:val="0"/>
          <w:numId w:val="80"/>
        </w:numPr>
        <w:jc w:val="both"/>
        <w:rPr>
          <w:lang w:val="uk-UA"/>
        </w:rPr>
      </w:pPr>
      <w:r w:rsidRPr="003740CB">
        <w:rPr>
          <w:lang w:val="uk-UA"/>
        </w:rPr>
        <w:t>Зміна ставлення педагогів;</w:t>
      </w:r>
    </w:p>
    <w:p w:rsidR="004E74E8" w:rsidRPr="003740CB" w:rsidRDefault="004E74E8" w:rsidP="004E74E8">
      <w:pPr>
        <w:numPr>
          <w:ilvl w:val="0"/>
          <w:numId w:val="80"/>
        </w:numPr>
        <w:jc w:val="both"/>
        <w:rPr>
          <w:lang w:val="uk-UA"/>
        </w:rPr>
      </w:pPr>
      <w:r w:rsidRPr="003740CB">
        <w:rPr>
          <w:lang w:val="uk-UA"/>
        </w:rPr>
        <w:t>Зміна статусу вихованців від поняття “хвора дитина” до поняття “звичайний вихованець”;</w:t>
      </w:r>
    </w:p>
    <w:p w:rsidR="004E74E8" w:rsidRPr="003740CB" w:rsidRDefault="004E74E8" w:rsidP="004E74E8">
      <w:pPr>
        <w:jc w:val="both"/>
        <w:rPr>
          <w:lang w:val="uk-UA"/>
        </w:rPr>
      </w:pPr>
      <w:r w:rsidRPr="003740CB">
        <w:rPr>
          <w:lang w:val="uk-UA"/>
        </w:rPr>
        <w:t xml:space="preserve">    що ґрунтується на правах людини;</w:t>
      </w:r>
    </w:p>
    <w:p w:rsidR="004E74E8" w:rsidRPr="003740CB" w:rsidRDefault="004E74E8" w:rsidP="004E74E8">
      <w:pPr>
        <w:numPr>
          <w:ilvl w:val="0"/>
          <w:numId w:val="81"/>
        </w:numPr>
        <w:jc w:val="both"/>
        <w:rPr>
          <w:lang w:val="uk-UA"/>
        </w:rPr>
      </w:pPr>
      <w:r w:rsidRPr="003740CB">
        <w:rPr>
          <w:lang w:val="uk-UA"/>
        </w:rPr>
        <w:t>Розробка механізмів супроводу дітей та сімей;</w:t>
      </w:r>
    </w:p>
    <w:p w:rsidR="004E74E8" w:rsidRPr="003740CB" w:rsidRDefault="004E74E8" w:rsidP="004E74E8">
      <w:pPr>
        <w:numPr>
          <w:ilvl w:val="0"/>
          <w:numId w:val="81"/>
        </w:numPr>
        <w:jc w:val="both"/>
        <w:rPr>
          <w:lang w:val="uk-UA"/>
        </w:rPr>
      </w:pPr>
      <w:r w:rsidRPr="003740CB">
        <w:rPr>
          <w:lang w:val="uk-UA"/>
        </w:rPr>
        <w:t>Розробка навчальних курсів для педагогів у системі післядипломної та вищої освіти;</w:t>
      </w:r>
    </w:p>
    <w:p w:rsidR="004E74E8" w:rsidRPr="003740CB" w:rsidRDefault="004E74E8" w:rsidP="004E74E8">
      <w:pPr>
        <w:numPr>
          <w:ilvl w:val="0"/>
          <w:numId w:val="81"/>
        </w:numPr>
        <w:jc w:val="both"/>
        <w:rPr>
          <w:lang w:val="uk-UA"/>
        </w:rPr>
      </w:pPr>
      <w:r w:rsidRPr="003740CB">
        <w:rPr>
          <w:lang w:val="uk-UA"/>
        </w:rPr>
        <w:t>Апробація комплексної програми впровадження інклюзивного навчання на базі експериментальних закладів освіти</w:t>
      </w:r>
    </w:p>
    <w:p w:rsidR="004E74E8" w:rsidRPr="0091416E" w:rsidRDefault="004E74E8" w:rsidP="004E74E8">
      <w:pPr>
        <w:ind w:firstLine="708"/>
        <w:jc w:val="both"/>
        <w:rPr>
          <w:sz w:val="28"/>
          <w:szCs w:val="28"/>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pStyle w:val="a3"/>
        <w:jc w:val="center"/>
        <w:rPr>
          <w:b/>
          <w:bCs/>
          <w:lang w:val="uk-UA"/>
        </w:rPr>
      </w:pPr>
      <w:r w:rsidRPr="006F4F0A">
        <w:rPr>
          <w:b/>
          <w:bCs/>
          <w:lang w:val="uk-UA"/>
        </w:rPr>
        <w:lastRenderedPageBreak/>
        <w:t xml:space="preserve">МІЖНАРОДНИЙ ДОСВІД ІНКЛЮЗИВНОЇ </w:t>
      </w:r>
    </w:p>
    <w:p w:rsidR="004E74E8" w:rsidRDefault="004E74E8" w:rsidP="004E74E8">
      <w:pPr>
        <w:pStyle w:val="a3"/>
        <w:jc w:val="center"/>
        <w:rPr>
          <w:b/>
          <w:bCs/>
          <w:lang w:val="uk-UA"/>
        </w:rPr>
      </w:pPr>
      <w:r w:rsidRPr="006F4F0A">
        <w:rPr>
          <w:b/>
          <w:bCs/>
          <w:lang w:val="uk-UA"/>
        </w:rPr>
        <w:t>ОСВІТИ ДІТЕЙ З ОСОБЛИВИМИ ОСВІТНІМИ ПОТРЕБАМИ</w:t>
      </w:r>
      <w:r>
        <w:rPr>
          <w:b/>
          <w:bCs/>
          <w:lang w:val="uk-UA"/>
        </w:rPr>
        <w:t xml:space="preserve"> </w:t>
      </w:r>
    </w:p>
    <w:p w:rsidR="004E74E8" w:rsidRPr="006F4F0A" w:rsidRDefault="004E74E8" w:rsidP="004E74E8">
      <w:pPr>
        <w:pStyle w:val="a3"/>
        <w:jc w:val="center"/>
        <w:rPr>
          <w:b/>
          <w:bCs/>
          <w:lang w:val="uk-UA"/>
        </w:rPr>
      </w:pPr>
      <w:r>
        <w:rPr>
          <w:b/>
          <w:bCs/>
          <w:lang w:val="uk-UA"/>
        </w:rPr>
        <w:t xml:space="preserve"> </w:t>
      </w:r>
      <w:r w:rsidRPr="006F4F0A">
        <w:rPr>
          <w:b/>
          <w:bCs/>
          <w:lang w:val="uk-UA"/>
        </w:rPr>
        <w:t>(за матеріалами ДОІППО)</w:t>
      </w:r>
    </w:p>
    <w:p w:rsidR="004E74E8" w:rsidRDefault="004E74E8" w:rsidP="004E74E8">
      <w:pPr>
        <w:pStyle w:val="a3"/>
        <w:jc w:val="right"/>
        <w:rPr>
          <w:bCs/>
          <w:i/>
          <w:sz w:val="20"/>
          <w:szCs w:val="20"/>
          <w:lang w:val="uk-UA"/>
        </w:rPr>
      </w:pPr>
    </w:p>
    <w:p w:rsidR="004E74E8" w:rsidRDefault="004E74E8" w:rsidP="004E74E8">
      <w:pPr>
        <w:pStyle w:val="a3"/>
        <w:jc w:val="right"/>
        <w:rPr>
          <w:bCs/>
          <w:i/>
          <w:sz w:val="20"/>
          <w:szCs w:val="20"/>
          <w:lang w:val="uk-UA"/>
        </w:rPr>
      </w:pPr>
      <w:r>
        <w:rPr>
          <w:bCs/>
          <w:i/>
          <w:sz w:val="20"/>
          <w:szCs w:val="20"/>
          <w:lang w:val="uk-UA"/>
        </w:rPr>
        <w:t>Підготували: Зинов</w:t>
      </w:r>
      <w:r w:rsidRPr="007513B3">
        <w:rPr>
          <w:bCs/>
          <w:i/>
          <w:sz w:val="20"/>
          <w:szCs w:val="20"/>
        </w:rPr>
        <w:t xml:space="preserve">”єва </w:t>
      </w:r>
      <w:r>
        <w:rPr>
          <w:bCs/>
          <w:i/>
          <w:sz w:val="20"/>
          <w:szCs w:val="20"/>
          <w:lang w:val="uk-UA"/>
        </w:rPr>
        <w:t xml:space="preserve"> І.Ф., практичний психолог КДНЗ № 93</w:t>
      </w:r>
    </w:p>
    <w:p w:rsidR="004E74E8" w:rsidRPr="001E117E" w:rsidRDefault="004E74E8" w:rsidP="004E74E8">
      <w:pPr>
        <w:pStyle w:val="a3"/>
        <w:jc w:val="right"/>
        <w:rPr>
          <w:bCs/>
          <w:i/>
          <w:sz w:val="20"/>
          <w:szCs w:val="20"/>
          <w:lang w:val="uk-UA"/>
        </w:rPr>
      </w:pPr>
      <w:r>
        <w:rPr>
          <w:bCs/>
          <w:i/>
          <w:sz w:val="20"/>
          <w:szCs w:val="20"/>
          <w:lang w:val="uk-UA"/>
        </w:rPr>
        <w:t>Кропива О.Є., практичний психолог КДНЗ № 314</w:t>
      </w:r>
    </w:p>
    <w:p w:rsidR="004E74E8" w:rsidRPr="006F4F0A" w:rsidRDefault="004E74E8" w:rsidP="004E74E8">
      <w:pPr>
        <w:ind w:firstLine="450"/>
        <w:jc w:val="both"/>
        <w:rPr>
          <w:b/>
          <w:bCs/>
          <w:lang w:val="uk-UA"/>
        </w:rPr>
      </w:pPr>
      <w:r w:rsidRPr="006F4F0A">
        <w:rPr>
          <w:b/>
          <w:lang w:val="uk-UA"/>
        </w:rPr>
        <w:t>Стислий історичний огляд</w:t>
      </w:r>
    </w:p>
    <w:p w:rsidR="004E74E8" w:rsidRDefault="004E74E8" w:rsidP="004E74E8">
      <w:pPr>
        <w:pStyle w:val="a3"/>
        <w:ind w:firstLine="708"/>
        <w:jc w:val="both"/>
        <w:rPr>
          <w:lang w:val="uk-UA"/>
        </w:rPr>
      </w:pPr>
      <w:r w:rsidRPr="006F4F0A">
        <w:rPr>
          <w:b/>
          <w:bCs/>
          <w:lang w:val="uk-UA"/>
        </w:rPr>
        <w:t> </w:t>
      </w:r>
      <w:r w:rsidRPr="006F4F0A">
        <w:rPr>
          <w:lang w:val="uk-UA"/>
        </w:rPr>
        <w:t xml:space="preserve">Зарубіжні системи загальної середньої освіти, незважаючи на різноманітність типів і рівнів навчальних закладів, які опікуються освітою, в тому числі й школярів з особливими освітніми потребами, є ключовими елементами сучасної європейської моделі соціального устрою, яка виявляється привабливою для країн, що позбулися тоталітарних режимів, наразі й для України, з огляду на завдання та перспективи розв’язання назрілих педагогічних і соціальних проблем. </w:t>
      </w:r>
    </w:p>
    <w:p w:rsidR="004E74E8" w:rsidRPr="006F4F0A" w:rsidRDefault="004E74E8" w:rsidP="004E74E8">
      <w:pPr>
        <w:pStyle w:val="a3"/>
        <w:ind w:firstLine="708"/>
        <w:jc w:val="both"/>
        <w:rPr>
          <w:lang w:val="uk-UA"/>
        </w:rPr>
      </w:pPr>
      <w:r w:rsidRPr="006F4F0A">
        <w:rPr>
          <w:lang w:val="uk-UA"/>
        </w:rPr>
        <w:t>До XIX ст. навчати і лікувати дітей з проблемами у розвитку практично не намагалися. Вони залишалися вдома зі своїми родинами або їх віддавали до притулків. Часто такі діти були тягарем для своїх сімей і родини зверталися за допомогою в нагляді за ними.</w:t>
      </w:r>
    </w:p>
    <w:p w:rsidR="004E74E8" w:rsidRPr="006F4F0A" w:rsidRDefault="004E74E8" w:rsidP="004E74E8">
      <w:pPr>
        <w:ind w:firstLine="450"/>
        <w:jc w:val="both"/>
        <w:rPr>
          <w:lang w:val="uk-UA"/>
        </w:rPr>
      </w:pPr>
      <w:r w:rsidRPr="006F4F0A">
        <w:rPr>
          <w:lang w:val="uk-UA"/>
        </w:rPr>
        <w:t>Першу відому нам спробу навчати дітей з проблема</w:t>
      </w:r>
      <w:r w:rsidRPr="006F4F0A">
        <w:rPr>
          <w:lang w:val="uk-UA"/>
        </w:rPr>
        <w:softHyphen/>
        <w:t>ми у розвитку зробив 1800 р. французький лікар Жан-Марк Ітард. Він розробив унікальну методику, яку зго</w:t>
      </w:r>
      <w:r w:rsidRPr="006F4F0A">
        <w:rPr>
          <w:lang w:val="uk-UA"/>
        </w:rPr>
        <w:softHyphen/>
        <w:t>дом запозичили педагоги і науковці зі США. Послідов</w:t>
      </w:r>
      <w:r w:rsidRPr="006F4F0A">
        <w:rPr>
          <w:lang w:val="uk-UA"/>
        </w:rPr>
        <w:softHyphen/>
        <w:t>ники Ітарда заснували організацію, яка проводила нау</w:t>
      </w:r>
      <w:r w:rsidRPr="006F4F0A">
        <w:rPr>
          <w:lang w:val="uk-UA"/>
        </w:rPr>
        <w:softHyphen/>
        <w:t>кові дослідження проблем розвитку.</w:t>
      </w:r>
    </w:p>
    <w:p w:rsidR="004E74E8" w:rsidRPr="006F4F0A" w:rsidRDefault="004E74E8" w:rsidP="004E74E8">
      <w:pPr>
        <w:ind w:firstLine="450"/>
        <w:jc w:val="both"/>
        <w:rPr>
          <w:lang w:val="uk-UA"/>
        </w:rPr>
      </w:pPr>
      <w:r w:rsidRPr="006F4F0A">
        <w:rPr>
          <w:lang w:val="uk-UA"/>
        </w:rPr>
        <w:t>1830 р. у Сполучених Штатах Америки створено пер</w:t>
      </w:r>
      <w:r w:rsidRPr="006F4F0A">
        <w:rPr>
          <w:lang w:val="uk-UA"/>
        </w:rPr>
        <w:softHyphen/>
        <w:t>ші школи для дітей з проблемами зору та слуху. Учні в цих школах були ізольовані та навчалися за спеціальни</w:t>
      </w:r>
      <w:r w:rsidRPr="006F4F0A">
        <w:rPr>
          <w:lang w:val="uk-UA"/>
        </w:rPr>
        <w:softHyphen/>
        <w:t>ми програмами. Так, у школах для дітей з проблемами слуху використовували альтернативні системи спілкуван</w:t>
      </w:r>
      <w:r w:rsidRPr="006F4F0A">
        <w:rPr>
          <w:lang w:val="uk-UA"/>
        </w:rPr>
        <w:softHyphen/>
        <w:t>ня, мову знаків, жестів тощо. Оскільки це були великі заклади, вони часто розташовувались за сотні кілометрів від домівок учнів і діти перебували тут майже весь час.</w:t>
      </w:r>
    </w:p>
    <w:p w:rsidR="004E74E8" w:rsidRPr="006F4F0A" w:rsidRDefault="004E74E8" w:rsidP="004E74E8">
      <w:pPr>
        <w:ind w:firstLine="450"/>
        <w:jc w:val="both"/>
        <w:rPr>
          <w:lang w:val="uk-UA"/>
        </w:rPr>
      </w:pPr>
      <w:r w:rsidRPr="006F4F0A">
        <w:rPr>
          <w:lang w:val="uk-UA"/>
        </w:rPr>
        <w:t>У Росії систему формальної спеціальної освіти запо</w:t>
      </w:r>
      <w:r w:rsidRPr="006F4F0A">
        <w:rPr>
          <w:lang w:val="uk-UA"/>
        </w:rPr>
        <w:softHyphen/>
        <w:t>чатковано після революції 1917 р. (Малофеєв, 1998). Ді</w:t>
      </w:r>
      <w:r w:rsidRPr="006F4F0A">
        <w:rPr>
          <w:lang w:val="uk-UA"/>
        </w:rPr>
        <w:softHyphen/>
        <w:t>тей утримували у спеціальних закладах за державний кошт, оскільки звичайні школи не були відповідним чином обладнані і діти з особливими потребами не могли в них навчатися.</w:t>
      </w:r>
    </w:p>
    <w:p w:rsidR="004E74E8" w:rsidRPr="006F4F0A" w:rsidRDefault="004E74E8" w:rsidP="004E74E8">
      <w:pPr>
        <w:ind w:firstLine="450"/>
        <w:jc w:val="both"/>
        <w:rPr>
          <w:lang w:val="uk-UA"/>
        </w:rPr>
      </w:pPr>
      <w:r w:rsidRPr="006F4F0A">
        <w:rPr>
          <w:lang w:val="uk-UA"/>
        </w:rPr>
        <w:t>У цей час були сформульовані соціокультурні теорії Л.Виготського та інших російських науковців. На жаль, вони досягли західних країн лише через п'ятдесят років. Коли роботи Л.Виготського стали загальновідомими, то справили величезний вплив на систему освіти дітей з про</w:t>
      </w:r>
      <w:r w:rsidRPr="006F4F0A">
        <w:rPr>
          <w:lang w:val="uk-UA"/>
        </w:rPr>
        <w:softHyphen/>
        <w:t>блемами у розвитку в усьому світі.</w:t>
      </w:r>
    </w:p>
    <w:p w:rsidR="004E74E8" w:rsidRPr="006F4F0A" w:rsidRDefault="004E74E8" w:rsidP="004E74E8">
      <w:pPr>
        <w:ind w:firstLine="450"/>
        <w:jc w:val="both"/>
        <w:rPr>
          <w:lang w:val="uk-UA"/>
        </w:rPr>
      </w:pPr>
      <w:r w:rsidRPr="006F4F0A">
        <w:rPr>
          <w:i/>
          <w:iCs/>
          <w:lang w:val="uk-UA"/>
        </w:rPr>
        <w:t xml:space="preserve">Виготський писав про шкідливий вплив на дітей з проблемами у розвитку соціальної ізоляції. Він дійшов висновку, що, відриваючи таких дітей від сімей та друзів і створюючи для них особливе соціальне довкілля, суспільство викликає в них "вторинну інвалідність". Такі дії дуже негативно відбиваються на дітях з проблемами у розвитку, оскільки при цьому не враховуються їхні основні соціальні потреби </w:t>
      </w:r>
      <w:r w:rsidRPr="006F4F0A">
        <w:rPr>
          <w:lang w:val="uk-UA"/>
        </w:rPr>
        <w:t>(Л.Виготський, 1978).</w:t>
      </w:r>
    </w:p>
    <w:p w:rsidR="004E74E8" w:rsidRPr="006F4F0A" w:rsidRDefault="004E74E8" w:rsidP="004E74E8">
      <w:pPr>
        <w:ind w:firstLine="450"/>
        <w:jc w:val="both"/>
        <w:rPr>
          <w:lang w:val="uk-UA"/>
        </w:rPr>
      </w:pPr>
      <w:r w:rsidRPr="006F4F0A">
        <w:rPr>
          <w:lang w:val="uk-UA"/>
        </w:rPr>
        <w:t>На початку XX ст. італійська лікарка Марія Монтессорі створила "Дитячий дім" для захисту і виховання ді</w:t>
      </w:r>
      <w:r w:rsidRPr="006F4F0A">
        <w:rPr>
          <w:lang w:val="uk-UA"/>
        </w:rPr>
        <w:softHyphen/>
        <w:t>тей бідняків у Римі. Вона була переконана, що до дитячої індивідуальності необхідно ставитися з повагою, слід до</w:t>
      </w:r>
      <w:r w:rsidRPr="006F4F0A">
        <w:rPr>
          <w:lang w:val="uk-UA"/>
        </w:rPr>
        <w:softHyphen/>
        <w:t xml:space="preserve">зволяти дітям робити вибір і </w:t>
      </w:r>
      <w:r w:rsidRPr="006F4F0A">
        <w:rPr>
          <w:lang w:val="uk-UA"/>
        </w:rPr>
        <w:lastRenderedPageBreak/>
        <w:t>заохочувати їх до розв’язання проблем. Марія Монтессорі намагалася розвивати у дітей вміння та навички, які давали б змогу надалі са</w:t>
      </w:r>
      <w:r w:rsidRPr="006F4F0A">
        <w:rPr>
          <w:lang w:val="uk-UA"/>
        </w:rPr>
        <w:softHyphen/>
        <w:t>мим потурбуватися про себе. Вона була щирим захисни</w:t>
      </w:r>
      <w:r w:rsidRPr="006F4F0A">
        <w:rPr>
          <w:lang w:val="uk-UA"/>
        </w:rPr>
        <w:softHyphen/>
        <w:t>ком безнадійних, на думку багатьох, дітей.</w:t>
      </w:r>
    </w:p>
    <w:p w:rsidR="004E74E8" w:rsidRPr="006F4F0A" w:rsidRDefault="004E74E8" w:rsidP="004E74E8">
      <w:pPr>
        <w:ind w:firstLine="450"/>
        <w:jc w:val="both"/>
        <w:rPr>
          <w:lang w:val="uk-UA"/>
        </w:rPr>
      </w:pPr>
      <w:r w:rsidRPr="006F4F0A">
        <w:rPr>
          <w:lang w:val="uk-UA"/>
        </w:rPr>
        <w:t>Поступово в Європі, США, Австралії, Канаді батьки почали спонукати педагогів залучати дітей з особливими потребами до звичайних класів. Вони зрозуміли неаде</w:t>
      </w:r>
      <w:r w:rsidRPr="006F4F0A">
        <w:rPr>
          <w:lang w:val="uk-UA"/>
        </w:rPr>
        <w:softHyphen/>
        <w:t>кватний характер спеціальних програм і були сповнені бажання зірвати тавро сегрегації із системи освіти дітей з проблемами в розвитку. Родини прагнули, щоб їхні ді</w:t>
      </w:r>
      <w:r w:rsidRPr="006F4F0A">
        <w:rPr>
          <w:lang w:val="uk-UA"/>
        </w:rPr>
        <w:softHyphen/>
        <w:t>ти залишалися в рідних домівках, де до них ставилися б як до важливих членів сімей.</w:t>
      </w:r>
    </w:p>
    <w:p w:rsidR="004E74E8" w:rsidRPr="006F4F0A" w:rsidRDefault="004E74E8" w:rsidP="004E74E8">
      <w:pPr>
        <w:pStyle w:val="a3"/>
        <w:ind w:firstLine="708"/>
        <w:jc w:val="both"/>
        <w:rPr>
          <w:lang w:val="uk-UA"/>
        </w:rPr>
      </w:pPr>
      <w:r w:rsidRPr="006F4F0A">
        <w:rPr>
          <w:lang w:val="uk-UA"/>
        </w:rPr>
        <w:t xml:space="preserve">Досвід Канади, Великобританії,  США, Швеції, Норвегії, Німеччини, де є спеціальні і інклюзивні  школи, але там більше переходять до інклюзивних  шкіл. Вважають, що  у дітей більше можливостей  в майбутньому. Вони бачать результати. У Америці, наприклад,  20 літній досвід показав, що потім дитина може працевлаштуватися. Там багато людей з синдромом Дауна, з іншими недоліками, які успішно працюють. Для здорових дітей теж це важливо, вони бачать, що є інші діти, що суспільство всіляке. Це важливо, щоб така дитина не вважалася хворою, а мала всі можливості для реалізації. А школа - це перший важливий етап для інтеграції, включення людини в суспільство. </w:t>
      </w:r>
    </w:p>
    <w:p w:rsidR="004E74E8" w:rsidRPr="006F4F0A" w:rsidRDefault="004E74E8" w:rsidP="004E74E8">
      <w:pPr>
        <w:ind w:firstLine="708"/>
        <w:jc w:val="both"/>
        <w:rPr>
          <w:lang w:val="uk-UA"/>
        </w:rPr>
      </w:pPr>
      <w:r w:rsidRPr="006F4F0A">
        <w:rPr>
          <w:lang w:val="uk-UA"/>
        </w:rPr>
        <w:t>В США закон про інклюзивну  освіту ухвалений 30 років тому. За ці роки всі вже звиклися, що різні діти можуть вчитися разом. Вирішені проблеми організації навчання: наприклад, дитина з важкими порушеннями здоров'я отримує помічника, який супроводжує її по школі. А в Данії подібний закон діє ще з 1817 року!</w:t>
      </w:r>
    </w:p>
    <w:p w:rsidR="004E74E8" w:rsidRDefault="004E74E8" w:rsidP="004E74E8">
      <w:pPr>
        <w:pStyle w:val="a3"/>
        <w:ind w:firstLine="708"/>
        <w:jc w:val="both"/>
        <w:rPr>
          <w:lang w:val="uk-UA"/>
        </w:rPr>
      </w:pPr>
      <w:r w:rsidRPr="006F4F0A">
        <w:rPr>
          <w:lang w:val="uk-UA"/>
        </w:rPr>
        <w:t>В передових країнах Західної Європи, починаючи з 70-х років ХХ ст. відбувалася перебудова спеціальної освіти. Зокрема, інтегроване та інклюзивне навчання дітей з особливостями розвитку визначено як основну форму здобуття освіти неповносправними.</w:t>
      </w:r>
    </w:p>
    <w:p w:rsidR="004E74E8" w:rsidRPr="006F4F0A" w:rsidRDefault="004E74E8" w:rsidP="004E74E8">
      <w:pPr>
        <w:jc w:val="center"/>
        <w:rPr>
          <w:b/>
          <w:lang w:val="uk-UA"/>
        </w:rPr>
      </w:pPr>
      <w:r w:rsidRPr="006F4F0A">
        <w:rPr>
          <w:b/>
          <w:lang w:val="uk-UA"/>
        </w:rPr>
        <w:t>Досвід США</w:t>
      </w:r>
    </w:p>
    <w:p w:rsidR="004E74E8" w:rsidRPr="006F4F0A" w:rsidRDefault="004E74E8" w:rsidP="004E74E8">
      <w:pPr>
        <w:jc w:val="both"/>
        <w:rPr>
          <w:lang w:val="uk-UA"/>
        </w:rPr>
      </w:pPr>
    </w:p>
    <w:p w:rsidR="004E74E8" w:rsidRPr="006F4F0A" w:rsidRDefault="004E74E8" w:rsidP="004E74E8">
      <w:pPr>
        <w:ind w:firstLine="708"/>
        <w:jc w:val="both"/>
        <w:rPr>
          <w:lang w:val="uk-UA"/>
        </w:rPr>
      </w:pPr>
      <w:r w:rsidRPr="006F4F0A">
        <w:rPr>
          <w:lang w:val="uk-UA"/>
        </w:rPr>
        <w:t>На початку 50 рр. батьки й адвокатські спілки в Спо</w:t>
      </w:r>
      <w:r w:rsidRPr="006F4F0A">
        <w:rPr>
          <w:lang w:val="uk-UA"/>
        </w:rPr>
        <w:softHyphen/>
        <w:t>лучених Штатах Америки виграли кілька важливих су</w:t>
      </w:r>
      <w:r w:rsidRPr="006F4F0A">
        <w:rPr>
          <w:lang w:val="uk-UA"/>
        </w:rPr>
        <w:softHyphen/>
        <w:t>дових процесів, спираючись на статті Конституції США. Після цього діти з проблемами у розвитку почали здобувати можливість навчатися у звичайних школах на за</w:t>
      </w:r>
      <w:r w:rsidRPr="006F4F0A">
        <w:rPr>
          <w:lang w:val="uk-UA"/>
        </w:rPr>
        <w:softHyphen/>
        <w:t>конній основі. Багато із цих дітей пристосувалися і досягли в житті набагато більшого, ніж можна було уявити.</w:t>
      </w:r>
    </w:p>
    <w:p w:rsidR="004E74E8" w:rsidRPr="006F4F0A" w:rsidRDefault="004E74E8" w:rsidP="004E74E8">
      <w:pPr>
        <w:ind w:firstLine="708"/>
        <w:jc w:val="both"/>
        <w:rPr>
          <w:lang w:val="uk-UA"/>
        </w:rPr>
      </w:pPr>
      <w:r w:rsidRPr="006F4F0A">
        <w:rPr>
          <w:lang w:val="uk-UA"/>
        </w:rPr>
        <w:t>В середині 60 рр. у США розпочалася реалізація проекту під назвою "Головний старт". Це була широка ос</w:t>
      </w:r>
      <w:r w:rsidRPr="006F4F0A">
        <w:rPr>
          <w:lang w:val="uk-UA"/>
        </w:rPr>
        <w:softHyphen/>
        <w:t>вітня та медична програма для дошкільнят та їхніх батьків. 1972 р. до класів, що працювали за програмою "Головний старт", почали залучати дітей з особливими потребами. Це була перша масова спроба створення інклюзивних класів.</w:t>
      </w:r>
    </w:p>
    <w:p w:rsidR="004E74E8" w:rsidRPr="006F4F0A" w:rsidRDefault="004E74E8" w:rsidP="004E74E8">
      <w:pPr>
        <w:ind w:firstLine="708"/>
        <w:jc w:val="both"/>
        <w:rPr>
          <w:lang w:val="uk-UA"/>
        </w:rPr>
      </w:pPr>
      <w:r w:rsidRPr="006F4F0A">
        <w:rPr>
          <w:lang w:val="uk-UA"/>
        </w:rPr>
        <w:t>С</w:t>
      </w:r>
      <w:r w:rsidRPr="006F4F0A">
        <w:rPr>
          <w:bCs/>
          <w:lang w:val="uk-UA"/>
        </w:rPr>
        <w:t xml:space="preserve">оціально-педагогічний рух кінця 60-х — початку 70-х рр., що ратував за рівні освітні права всіх дітей з особливими проблемами, привело до прийняття в США закону (1975), названого пізніше </w:t>
      </w:r>
      <w:r w:rsidRPr="006F4F0A">
        <w:rPr>
          <w:b/>
          <w:bCs/>
          <w:lang w:val="uk-UA"/>
        </w:rPr>
        <w:t>"Актом про освіту осіб з особливими проблемами" (Individuals with disabilities education act).</w:t>
      </w:r>
      <w:r w:rsidRPr="006F4F0A">
        <w:rPr>
          <w:bCs/>
          <w:lang w:val="uk-UA"/>
        </w:rPr>
        <w:t xml:space="preserve"> Цей закон і ряд подальших послужили юридичною базою </w:t>
      </w:r>
      <w:r w:rsidRPr="006F4F0A">
        <w:rPr>
          <w:b/>
          <w:bCs/>
          <w:lang w:val="uk-UA"/>
        </w:rPr>
        <w:t xml:space="preserve">мейнстрімінга </w:t>
      </w:r>
      <w:r w:rsidRPr="006F4F0A">
        <w:rPr>
          <w:bCs/>
          <w:lang w:val="uk-UA"/>
        </w:rPr>
        <w:t xml:space="preserve">в США. Аналогічні закони ухвалили парламенти багатьох європейських країн, Австралії і інших держав. Рух за мейнстрімінг був реакцією на політику асиміляції, расизму і геноциду "інших", яку в першій половині XX ст. проводили не лише тоталітарні режими, але і інші країни, включаючи США, і яка поширювалася на "дефективних" людей. Так, до другої світової війни законами 30 штатів США передбачалася примусова стерилізація аномальних (поряд з повіями, моральними дегенератами і ін.) (Cohen, 1998: Lane, 1993). Відображаючи нову реальність, гуманістичні зміни суспільного менталітету в другій половині XX століття, </w:t>
      </w:r>
      <w:r w:rsidRPr="006F4F0A">
        <w:rPr>
          <w:bCs/>
          <w:lang w:val="uk-UA"/>
        </w:rPr>
        <w:lastRenderedPageBreak/>
        <w:t>державні закони про рівні освітні права всіх людей (що є важливою складовою загальнолюдських прав) і відповідні декларації ООН і ЮНЕСКО сприяли перебудові національних систем навчання дітей з особливостями в розвитку. Прапором і гаслом перебудови став мейнстрімінг — надання всім "особливим" дітям права здобуття вільної державної освіти в умовах, що "мінімально обмежують такі можливості", "в загальному потоці" з дітьми, що нормально розвиваються, бажано в одних і тих же школах. Мейнстрімінг був зустрінутий громадськістю, особами з особливостями в розвитку, батьками "особливих" дітей як акт звільнення від освітньої сегрегації. Відзначимо, що співтовариство глухих і багато сурдопедагоги відразу не прийняли мейнстрімінг як панацею (Cohen, 1998). Проте включення дітей з недоліками слуху в масові школи в багатьох країнах стало фактом, що відбувся. Так, якщо 40 років тому в США в спеціальних школах-інтернатах вчилися більше 70% глухих і слабочуючих дітей, то в даний час там вчаться 20% дітей (причому більше половини з них ночує удома). Останні 80% займаються в масових школах, де само включення здійснюється в різних формах, від "повного" до "часткового" (Moores, 1998).</w:t>
      </w:r>
    </w:p>
    <w:p w:rsidR="004E74E8" w:rsidRPr="006F4F0A" w:rsidRDefault="004E74E8" w:rsidP="004E74E8">
      <w:pPr>
        <w:ind w:firstLine="708"/>
        <w:jc w:val="both"/>
        <w:rPr>
          <w:lang w:val="uk-UA"/>
        </w:rPr>
      </w:pPr>
      <w:r w:rsidRPr="006F4F0A">
        <w:rPr>
          <w:lang w:val="uk-UA"/>
        </w:rPr>
        <w:t>Тепер у Сполучених Штатах Америки діти з особли</w:t>
      </w:r>
      <w:r w:rsidRPr="006F4F0A">
        <w:rPr>
          <w:lang w:val="uk-UA"/>
        </w:rPr>
        <w:softHyphen/>
        <w:t>вими потребами можуть отримувати інклюзивну освіту, яка, разом з відповідною медичною допомогою, дає їм змогу повністю розкрити свій потенціал. Малята з проблемами у розвитку можуть відвідувати дитячі садки і початкові школи, а також брати участь у громадських за</w:t>
      </w:r>
      <w:r w:rsidRPr="006F4F0A">
        <w:rPr>
          <w:lang w:val="uk-UA"/>
        </w:rPr>
        <w:softHyphen/>
        <w:t>ходах. Старші діти можуть навчатися у професійних учи</w:t>
      </w:r>
      <w:r w:rsidRPr="006F4F0A">
        <w:rPr>
          <w:lang w:val="uk-UA"/>
        </w:rPr>
        <w:softHyphen/>
        <w:t>лищах, школах, коледжах. Завдяки такому підходові у старшому віці діти з особливими потребами мають змогу працювати, сплачувати податки і користуватися всіма правами, які надає людям суспільство.</w:t>
      </w:r>
    </w:p>
    <w:p w:rsidR="004E74E8" w:rsidRPr="006F4F0A" w:rsidRDefault="004E74E8" w:rsidP="004E74E8">
      <w:pPr>
        <w:jc w:val="center"/>
        <w:rPr>
          <w:b/>
          <w:lang w:val="uk-UA"/>
        </w:rPr>
      </w:pPr>
      <w:r w:rsidRPr="006F4F0A">
        <w:rPr>
          <w:b/>
          <w:lang w:val="uk-UA"/>
        </w:rPr>
        <w:t>Досвід Канади</w:t>
      </w:r>
    </w:p>
    <w:p w:rsidR="004E74E8" w:rsidRPr="006F4F0A" w:rsidRDefault="004E74E8" w:rsidP="004E74E8">
      <w:pPr>
        <w:ind w:right="300"/>
        <w:jc w:val="both"/>
        <w:rPr>
          <w:color w:val="000000"/>
          <w:lang w:val="uk-UA"/>
        </w:rPr>
      </w:pPr>
      <w:r w:rsidRPr="006F4F0A">
        <w:rPr>
          <w:color w:val="000000"/>
          <w:lang w:val="uk-UA"/>
        </w:rPr>
        <w:t xml:space="preserve">  </w:t>
      </w:r>
    </w:p>
    <w:p w:rsidR="004E74E8" w:rsidRPr="006F4F0A" w:rsidRDefault="004E74E8" w:rsidP="004E74E8">
      <w:pPr>
        <w:ind w:right="300" w:firstLine="708"/>
        <w:jc w:val="both"/>
        <w:rPr>
          <w:color w:val="000000"/>
          <w:lang w:val="uk-UA"/>
        </w:rPr>
      </w:pPr>
      <w:r w:rsidRPr="006F4F0A">
        <w:rPr>
          <w:color w:val="000000"/>
          <w:lang w:val="uk-UA"/>
        </w:rPr>
        <w:t xml:space="preserve">Тривалий час канадські школи намагались слідувати єдиним стандартам у системі загальної масової освіти, ідею яких можна висловити так: "Єдині вимоги підходять для всіх". Хоча учні з складними фізичними вадами взагалі виключались із системи масової освіти, протягом першої половини ХХ ст., всі інші, як очікувалось, мали отримувати деякий мінімальний освітній стандарт. Оскільки в наступні десятиліття освітні системи вдосконалювались і розвивались, поступово визнавалось, що стандартний навчальний план, стандарти результатів навчання не відповідали потребам розвитку значної частини учнів, які відвідували масові школи. Через це існуючі системи були реформовані, щоб дати школам можливість "відсіяти" деяких учнів, що були, як вважалось, нездатними навчатись у школі. Починаючи з 1960 р. всі канадські школи прийняли програми та розробили стратегію підтримки спеціальної освіти для дітей з особливими освітніми потребами. Були створені і розповсюджені спеціальні програми, спеціальні методики викладання та спеціальні освітні послуги, пройшли спеціальну підготовку вчителі. </w:t>
      </w:r>
    </w:p>
    <w:p w:rsidR="004E74E8" w:rsidRPr="006F4F0A" w:rsidRDefault="004E74E8" w:rsidP="004E74E8">
      <w:pPr>
        <w:ind w:right="300" w:firstLine="708"/>
        <w:jc w:val="both"/>
        <w:rPr>
          <w:color w:val="000000"/>
          <w:lang w:val="uk-UA"/>
        </w:rPr>
      </w:pPr>
      <w:r w:rsidRPr="006F4F0A">
        <w:rPr>
          <w:color w:val="000000"/>
          <w:lang w:val="uk-UA"/>
        </w:rPr>
        <w:t xml:space="preserve">Таким чином школи розвивались, враховуючи два підходи до навчання: один для учнів, що мають особливі потреби, а другий – для всіх інших, "звичайних" учнів. Ці окремі підходи, здавалось, будуть належним чином задовольняти потреби учнів, доки у 80-ті роки ХХ ст. не виникли певні протиріччя. Зменшення фінансування, обмежені ресурси, зростаючі сподівання, відповідальність, що збільшувалась і заклики до рівності та високої якості навчання були чинниками у створенні наростаючого потоку незадоволення масовими школами та негативним враженням від якості освіти всіх учнів взагалі та учнів з особливими навчальними потребами зокрема. </w:t>
      </w:r>
    </w:p>
    <w:p w:rsidR="004E74E8" w:rsidRPr="006F4F0A" w:rsidRDefault="004E74E8" w:rsidP="004E74E8">
      <w:pPr>
        <w:ind w:right="300" w:firstLine="708"/>
        <w:jc w:val="both"/>
        <w:rPr>
          <w:color w:val="000000"/>
          <w:lang w:val="uk-UA"/>
        </w:rPr>
      </w:pPr>
      <w:r w:rsidRPr="006F4F0A">
        <w:rPr>
          <w:color w:val="000000"/>
          <w:lang w:val="uk-UA"/>
        </w:rPr>
        <w:t xml:space="preserve">Хоча заклики до реформування освіти для дітей з особливими навчальними потребами були, перш за все, спрямовані на поглиблення рівності та інтеграції, здавалось, що цей заклик не був добре зрозумілим у звичайній освіті. Затягування, </w:t>
      </w:r>
      <w:r w:rsidRPr="006F4F0A">
        <w:rPr>
          <w:color w:val="000000"/>
          <w:lang w:val="uk-UA"/>
        </w:rPr>
        <w:lastRenderedPageBreak/>
        <w:t xml:space="preserve">затримка, спротив стояли на перешкоді адаптації практики справжнього інклюзивного навчання у масових школах та звичайних класах. Наявні проблеми та наслідки не обмежувались тільки тим, що відбувалось у школах. На жаль, довготривалі незручності і ризики для -дітей, що мають особливі проблеми і були видалені з загальних класів та програм, збільшуються, коли особа залишає систему масового навчання і починає перехід до дорослого життя, працевлаштування та долучення до суспільних процесів. </w:t>
      </w:r>
    </w:p>
    <w:p w:rsidR="004E74E8" w:rsidRPr="006F4F0A" w:rsidRDefault="004E74E8" w:rsidP="004E74E8">
      <w:pPr>
        <w:ind w:right="300"/>
        <w:jc w:val="both"/>
        <w:rPr>
          <w:color w:val="000000"/>
          <w:lang w:val="uk-UA"/>
        </w:rPr>
      </w:pPr>
    </w:p>
    <w:p w:rsidR="004E74E8" w:rsidRPr="006F4F0A" w:rsidRDefault="004E74E8" w:rsidP="004E74E8">
      <w:pPr>
        <w:ind w:right="300"/>
        <w:jc w:val="center"/>
        <w:rPr>
          <w:color w:val="000000"/>
          <w:lang w:val="uk-UA"/>
        </w:rPr>
      </w:pPr>
      <w:r w:rsidRPr="006F4F0A">
        <w:rPr>
          <w:b/>
          <w:bCs/>
          <w:color w:val="000000"/>
          <w:lang w:val="uk-UA"/>
        </w:rPr>
        <w:t>Століття поступової інклюзії учнів з особливими потребами</w:t>
      </w:r>
    </w:p>
    <w:p w:rsidR="004E74E8" w:rsidRPr="006F4F0A" w:rsidRDefault="004E74E8" w:rsidP="004E74E8">
      <w:pPr>
        <w:ind w:right="300" w:firstLine="708"/>
        <w:jc w:val="both"/>
        <w:rPr>
          <w:color w:val="000000"/>
          <w:lang w:val="uk-UA"/>
        </w:rPr>
      </w:pPr>
      <w:r w:rsidRPr="006F4F0A">
        <w:rPr>
          <w:color w:val="000000"/>
          <w:lang w:val="uk-UA"/>
        </w:rPr>
        <w:t xml:space="preserve">У минулому столітті у Канаді відбувався стійкий прискорений перехід до інклюзії у школах, однак попередні часи були значною мірою ізоляціоністськими та принизливими для тих, кого вважали не такими, як всі. Починаючи з давніх часів, була широко розповсюджена думка про те, щоб особи, яких вважали "відмінними" від інших у суспільстві, зазнавали більших страждань і, в багатьох випадках, смерті. Люди з очевидними вадами підлягали остракізму або відлученню від громади, де вони народилися. Мати таке нещастя у сім'ї було справжньою чумою і серед батьків була широко розповсюджена практика евтаназії (Winzer, 1996). Таким чином переважним для тих, кого вважали "винятковими" або "дефектними" в ранній канадській історії, було "виключення" з суспільства (ексклюзія). </w:t>
      </w:r>
    </w:p>
    <w:p w:rsidR="004E74E8" w:rsidRPr="006F4F0A" w:rsidRDefault="004E74E8" w:rsidP="004E74E8">
      <w:pPr>
        <w:ind w:right="300" w:firstLine="708"/>
        <w:jc w:val="both"/>
        <w:rPr>
          <w:color w:val="000000"/>
          <w:lang w:val="uk-UA"/>
        </w:rPr>
      </w:pPr>
      <w:r w:rsidRPr="006F4F0A">
        <w:rPr>
          <w:color w:val="000000"/>
          <w:lang w:val="uk-UA"/>
        </w:rPr>
        <w:t xml:space="preserve">Освіта в Канаді у ХІХ ст. була вузько зорієнтована на дітей з привілейованих класів. Однак протягом двох десятиліть, що передували зміні століть, коли країна почала рости і процвітати, був зроблений значний акцент на розвиток суспільної освітньої системи. Всі зусилля та ресурси були зосереджені для забезпечення канадських дітей базовою освітою, з головним акцентом на навчання грамоти. Навіть при тому, що освіта була ще недоступною для більшості, вплив індустріалізації і нові закони про захист дітей зробили позитивний внесок у зародження думки про рушійну силу школи у процесі вдосконалення людини та суспільства, думки, що була домінантною у перші п'ятдесят років масового загальнодоступного навчання. </w:t>
      </w:r>
    </w:p>
    <w:p w:rsidR="004E74E8" w:rsidRPr="006F4F0A" w:rsidRDefault="004E74E8" w:rsidP="004E74E8">
      <w:pPr>
        <w:ind w:right="300" w:firstLine="708"/>
        <w:jc w:val="both"/>
        <w:rPr>
          <w:color w:val="000000"/>
          <w:lang w:val="uk-UA"/>
        </w:rPr>
      </w:pPr>
      <w:r w:rsidRPr="006F4F0A">
        <w:rPr>
          <w:color w:val="000000"/>
          <w:lang w:val="uk-UA"/>
        </w:rPr>
        <w:t xml:space="preserve">Для дітей з вадами, що навчалися у масових школах, насправді не було ніяких умов на початку ХХ ст. Діти з очевидними порушеннями, такими як відсутність слуху чи зору, були першими, хто отримували допомогу, зазвичай під наглядом лікаря, в особливих будинках з умовами для проживання. Спочатку такі заклади містились у маленьких будинках котеджного типу, подібні до європейських зразків того часу. Основна увага була зосереджена там на піклуванні та індивідуальному навчанні. Деякі канадські провінції заснували спеціальні школи-інтернати, такі як Вінніпезька школа для глухих та школа Фредеріка Фрезера для сліпих у Галіфаксі, побудовані у ті часи. На жаль діти з бідних родин, які мали вади та емоційні порушення, як правило були приречені плисти за течією у власній громаді. Доля цих дітей залежала від милосердя тих, хто їх знайшов та опікунської, наглядової турботи, яка була нормою, бо діти з вадами розвитку вважалися непридатними до навчання (Stainback, Stainback, &amp; Bunch, 1989). Через те, що кількість бездомних та покинутих дітей зростала, будувались притулки та заклади для інвалідів, переважно в Онтаріо та Квебеці. Серед мешканців цих закладів можна було одночасно зустріти глухих, сліпих, розумово відсталих, калік, злочинців та волоцюг – тобто ці заклади були не більше, ніж людські "склади", в які "звалювали" дітей, від яких відмовились родини. На щастя, тогочасні реформатори освіти були здатними впливати на суспільні стосунки в достатній мірі, щоб підтримати попит на виправні заклади і ремісничі школи, в яких діти могли б навчатися професії, сподіваючись, що це їм дасть змогу стати самостійними в дорослому житті. Це відповідало задачам даного етапу – обов'язковій, безкоштовній освіті всіх дітей. </w:t>
      </w:r>
    </w:p>
    <w:p w:rsidR="004E74E8" w:rsidRPr="006F4F0A" w:rsidRDefault="004E74E8" w:rsidP="004E74E8">
      <w:pPr>
        <w:ind w:right="300" w:firstLine="708"/>
        <w:jc w:val="both"/>
        <w:rPr>
          <w:color w:val="000000"/>
          <w:lang w:val="uk-UA"/>
        </w:rPr>
      </w:pPr>
      <w:r w:rsidRPr="006F4F0A">
        <w:rPr>
          <w:color w:val="000000"/>
          <w:lang w:val="uk-UA"/>
        </w:rPr>
        <w:lastRenderedPageBreak/>
        <w:t xml:space="preserve">Протягом першої половини ХХ ст. учні з особливими потребами могли тільки обмежено одержувати освіту в масових школах. Виховання та навчання таких дітей як правило, лягало на плечі батьків, і часто по всій країні, за підтримки церкви, утворювались певні форми групового виховання у приватних будинках та при церквах. Дуже рідко дітям з вадами дозволяли відвідувати масові школи. Вони одержували освіту в окремих закладах інтернатського типу, або в спеціальних класах звичайних шкіл. Типовою для тих часів була ситуація - якщо сім'я дитини з порушенням зору жила в Західній Канаді, то батьки були змушені віддавати дитину в спеціальну школу-інтернат, як школа Фредеріка Фразера, що знаходилась аж у Галіфаксі на далекому сході. Іншим учням з особливими потребами, наприклад, розумово відсталим, прийшлося найтяжче, бо саме в цей час переважала думка про спадковість цієї недуги і переконання у тому, що саме розумова відсталість була причиною більшості суспільних проблем, таких як злочинність, дрібні правопорушення, бідність, проституція і аморальність. У результаті, більшість провінцій санкціонували примусову сегрегацію та стерилізацію. </w:t>
      </w:r>
    </w:p>
    <w:p w:rsidR="004E74E8" w:rsidRPr="006F4F0A" w:rsidRDefault="004E74E8" w:rsidP="004E74E8">
      <w:pPr>
        <w:ind w:right="300" w:firstLine="708"/>
        <w:jc w:val="both"/>
        <w:rPr>
          <w:color w:val="000000"/>
          <w:lang w:val="uk-UA"/>
        </w:rPr>
      </w:pPr>
      <w:r w:rsidRPr="006F4F0A">
        <w:rPr>
          <w:color w:val="000000"/>
          <w:lang w:val="uk-UA"/>
        </w:rPr>
        <w:t xml:space="preserve">Дійсно, таку практику вдалося здолати тільки у 1986 році, коли Верховний Суд Канади відмінив існуючий порядок. </w:t>
      </w:r>
    </w:p>
    <w:p w:rsidR="004E74E8" w:rsidRPr="006F4F0A" w:rsidRDefault="004E74E8" w:rsidP="004E74E8">
      <w:pPr>
        <w:ind w:right="300" w:firstLine="708"/>
        <w:jc w:val="both"/>
        <w:rPr>
          <w:color w:val="000000"/>
          <w:lang w:val="uk-UA"/>
        </w:rPr>
      </w:pPr>
      <w:r w:rsidRPr="006F4F0A">
        <w:rPr>
          <w:color w:val="000000"/>
          <w:lang w:val="uk-UA"/>
        </w:rPr>
        <w:t xml:space="preserve">Саме протягом 1950-1960 р. батьки повели боротьбу за надання послуг, що задовольняли б потреби їхніх особливих дітей. Громадські групи захисту, подібні до Канадської асоціації для розумово відсталих (зараз Канадська асоціація для проживання в суспільстві) та Канадської асоціації для дітей і дорослих з особливими потребами мали потужний вплив на майбутній розвиток освіти і зростання спеціальної освіти в межах масової шкільної освіти. На той час у більшості провінцій освітні послуги, що надавались дітям з особливими потребами неофіційно, не входили в систему освіти і надавались батьками, добровольцями та іноді вчителями-спеціалістами, які в основному займались пошуками фінансування, розробляли методики, програми. Ці розробки стали базою освітніх методів, що більше відповідали потребам учнів, враховували їхні індивідуальні особливості. Це стало значним фактором, що вплинув на створення в масових школах спеціальних класів для учнів з особливими потребами. Найчастіше освітні послуги надавалися і були організовані на основі класифікації і категоріальних розбіжностей. Відповідні школи почали використовувати системи тестування і оцінки знань учнів як головний спосіб діагностування і категоризації дітей. Саме таким був початок системи освітніх послуг для учнів з особливими навчальними потребами, визнаними сьогодні як "спеціальна освіта". </w:t>
      </w:r>
    </w:p>
    <w:p w:rsidR="004E74E8" w:rsidRPr="006F4F0A" w:rsidRDefault="004E74E8" w:rsidP="004E74E8">
      <w:pPr>
        <w:ind w:right="300" w:firstLine="708"/>
        <w:jc w:val="both"/>
        <w:rPr>
          <w:color w:val="000000"/>
          <w:lang w:val="uk-UA"/>
        </w:rPr>
      </w:pPr>
      <w:r w:rsidRPr="006F4F0A">
        <w:rPr>
          <w:color w:val="000000"/>
          <w:lang w:val="uk-UA"/>
        </w:rPr>
        <w:t xml:space="preserve">Andrews &amp; Lupart (2000) описують традиційні підходи у процесі спеціальної освіти в 50-60-і рр.: направлення, тестування, категоризація, розміщення, програмування, які вони назвали "методом п'яти процедур". Важливо, що такий підхід прорізав нову нішу в тогочасних послугах масової освіти і через декілька десятиліть став конкуруючою системою освіти. </w:t>
      </w:r>
    </w:p>
    <w:p w:rsidR="004E74E8" w:rsidRPr="006F4F0A" w:rsidRDefault="004E74E8" w:rsidP="004E74E8">
      <w:pPr>
        <w:ind w:right="300" w:firstLine="708"/>
        <w:jc w:val="both"/>
        <w:rPr>
          <w:color w:val="000000"/>
          <w:lang w:val="uk-UA"/>
        </w:rPr>
      </w:pPr>
      <w:r w:rsidRPr="006F4F0A">
        <w:rPr>
          <w:color w:val="000000"/>
          <w:lang w:val="uk-UA"/>
        </w:rPr>
        <w:t xml:space="preserve">Незважаючи на те, що такий "підхід спеціальної освіти" увічнював ізоляцію та сегрегацію учнів з особливими потребами, педагоги використовували цю ситуацію для вдосконалення освітнього рівня особливих учнів. Таке досягалось зменшенням кількості учнів у класі, введенням спеціальних методів навчання, ресурсів, обладнання і програм, які ефективно враховували потреби кожної категорії учнів. </w:t>
      </w:r>
    </w:p>
    <w:p w:rsidR="004E74E8" w:rsidRPr="006F4F0A" w:rsidRDefault="004E74E8" w:rsidP="004E74E8">
      <w:pPr>
        <w:ind w:right="300" w:firstLine="708"/>
        <w:jc w:val="both"/>
        <w:rPr>
          <w:color w:val="000000"/>
          <w:lang w:val="uk-UA"/>
        </w:rPr>
      </w:pPr>
      <w:r w:rsidRPr="006F4F0A">
        <w:rPr>
          <w:color w:val="000000"/>
          <w:lang w:val="uk-UA"/>
        </w:rPr>
        <w:t xml:space="preserve">Важливо, що батьки та групи підтримки були задоволені, тим, що їм вдалося вибороти місця для особливих дітей в системі масової освіти, їх задовольняло відкриття в звичайних школах спеціальних класів. Кількість спеціальних класів та категорій дітей з особливими потребами у звичайних школах зростала по всій країні до 1980-х років. У звітах зазначалось, що в Альберті у 1950 р. було виявлено 256 учнів з особливими потребами і відкрито 16 класів в усій провінції, визнавалось 3 </w:t>
      </w:r>
      <w:r w:rsidRPr="006F4F0A">
        <w:rPr>
          <w:color w:val="000000"/>
          <w:lang w:val="uk-UA"/>
        </w:rPr>
        <w:lastRenderedPageBreak/>
        <w:t xml:space="preserve">категорії учнів з порушеннями. Тільки за 3 десятиліття потому, в 1979 р., цифри зростали, як гриби після дощу: виявлено 23701 учнів, що мають особливі потреби, відкрилось 1720 спеціальних класів, визнано 15 категорій учнів з порушеннями. Така тенденція спостерігалась і в усіх інших провінціях і територіях, поступово збільшувалась кількість категорій, що потребували індивідуального підходу, відкривались нові спеціальні класи. На початок 1980-х років спеціальна освіта поширювалася, укомплектовувалася власним спеціалізованим бюрократичним апаратом, власними спеціальними програмами, послугами та персоналом. Рівень і діапазон освітніх послуг, що пропонувались учням з особливими потребами в загальній системі освіти включали індивідуальні навчальні програми, модифіковані навчальні плани, спеціальне обладнання, спеціально облаштовані класи і надавали консультативні послуги: логопедичні, медичні, фізіотерапевтичні та соціальні. Не викликає подиву той факт, що коли відділи шкільної освіти відчули безперервне зменшення фінансування протягом 1980-1990 рр., система спеціальної освіти прямо конкурувала за нього з загальноосвітньою системою, оскільки і там і там зменшувалось фінансування і штати. </w:t>
      </w:r>
    </w:p>
    <w:p w:rsidR="004E74E8" w:rsidRPr="006F4F0A" w:rsidRDefault="004E74E8" w:rsidP="004E74E8">
      <w:pPr>
        <w:ind w:right="300" w:firstLine="708"/>
        <w:jc w:val="both"/>
        <w:rPr>
          <w:color w:val="000000"/>
          <w:lang w:val="uk-UA"/>
        </w:rPr>
      </w:pPr>
      <w:r w:rsidRPr="006F4F0A">
        <w:rPr>
          <w:color w:val="000000"/>
          <w:lang w:val="uk-UA"/>
        </w:rPr>
        <w:t xml:space="preserve">Досить дивно, що більша увага з боку суспільства і бажання зміцнити соціальний захист і покращити життя в суспільстві осіб з порушеннями, призвела до занепаду системи спеціальної освіти в рамках загальної системи освіти (Friend, Bursuck, &amp; Hutchinson, 1998; Wolfensberger, W., Nirge, B., Olshansky, S., Perske, R., &amp; Roos, P., 1972). Вплив руху за громадянські права , що почався у 1970-х р., та федеральні закони США про сприяння адаптації людей з порушеннями і усуненню перешкод, що стояли на їхньому шляху, зростання соціальної активності у Канаді зумовили концептуальні зміни в масових школах. Спочатку виникло поняття "інтеграції", паралельно освітній концепції "нормалізації" в суспільстві. Як було заведено у ті часи, це просто спричинило переміщення окремих учнів з особливими потребами зі спеціальних класів до звичайних. Пройшло небагато часу, як з'явилися скарги як вчителів, так і батьків. Що можна очікувати від учнів з особливими потребами, яких перевели до тих же звичайних класів, в яких вони раніше не встигали? Намагаючись покращити навчання учнів з особливими потребами в звичайних класах, у 1980-х роках школи зобов'язали мати індивідуальні програми, розроблені і погоджені з батьками дітей і відповідний набір спеціальних послуг. Модифікації та варіанти навчальних планів повинні були бути чітко розписані і сплановані завчасно. Для багатьох учнів з особливими потребами це означало, що основний час вони будуть навчатися у звичайному класі, де є спеціально обладнане місце, або спеціальному класі за межами школи. Ці "символи" та "церемонії", які Томас (Т. Skrtic - відомий теоретик освіти. - Ред.) їх назвав, стали нормою для того, що зараз називається </w:t>
      </w:r>
      <w:r w:rsidRPr="006F4F0A">
        <w:rPr>
          <w:b/>
          <w:color w:val="000000"/>
          <w:lang w:val="uk-UA"/>
        </w:rPr>
        <w:t>мейнстримом</w:t>
      </w:r>
      <w:r w:rsidRPr="006F4F0A">
        <w:rPr>
          <w:color w:val="000000"/>
          <w:lang w:val="uk-UA"/>
        </w:rPr>
        <w:t xml:space="preserve"> або інтеграцією. </w:t>
      </w:r>
    </w:p>
    <w:p w:rsidR="004E74E8" w:rsidRPr="006F4F0A" w:rsidRDefault="004E74E8" w:rsidP="004E74E8">
      <w:pPr>
        <w:ind w:right="300" w:firstLine="708"/>
        <w:jc w:val="both"/>
        <w:rPr>
          <w:color w:val="000000"/>
          <w:lang w:val="uk-UA"/>
        </w:rPr>
      </w:pPr>
      <w:r w:rsidRPr="006F4F0A">
        <w:rPr>
          <w:color w:val="000000"/>
          <w:lang w:val="uk-UA"/>
        </w:rPr>
        <w:t xml:space="preserve">Наслідуючи модель американської системи спеціальної освіти, канадських учнів з особливими потребами якомога скоріше направляли від спеціальних до звичайних закладів освіти. На жаль навіть при тому, що послуги для учнів з особливими потребами були поновлені і практикувались для більшості таких учнів, але вони відчували себе не в змозі досягти певного рівня (стандарту) тими методами навчання, що прийняті в масовій школі. </w:t>
      </w:r>
    </w:p>
    <w:p w:rsidR="004E74E8" w:rsidRPr="006F4F0A" w:rsidRDefault="004E74E8" w:rsidP="004E74E8">
      <w:pPr>
        <w:ind w:right="300" w:firstLine="708"/>
        <w:jc w:val="both"/>
        <w:rPr>
          <w:color w:val="000000"/>
          <w:lang w:val="uk-UA"/>
        </w:rPr>
      </w:pPr>
      <w:r w:rsidRPr="006F4F0A">
        <w:rPr>
          <w:color w:val="000000"/>
          <w:lang w:val="uk-UA"/>
        </w:rPr>
        <w:t xml:space="preserve">У 1990-ті роки існував освітній рух за введення інклюзивного навчання, який наголошував на єдиній системі освіти, де учні будуть забезпечені необхідним рівнем знань. Враховуючи права меншості, прибічники такої системи стверджували, що школи повинні змінювати методики викладання та зміст освітніх послуг так, щоб задовольнити різнобічні потреби всіх учнів. Якщо в класі є учень з особливими потребами, то необхідно усунути всі перешкоди або пристосувати середовище так, щоб були гарантовані успішне навчання та розвиток. На жаль цей рух вніс в освітній процес деякі непорозуміння та посіяв недовіру, що в боротьбі за фінансування </w:t>
      </w:r>
      <w:r w:rsidRPr="006F4F0A">
        <w:rPr>
          <w:color w:val="000000"/>
          <w:lang w:val="uk-UA"/>
        </w:rPr>
        <w:lastRenderedPageBreak/>
        <w:t xml:space="preserve">привело до паралічу шкільну систему; деякі керівники почали закривати спеціальні класи під надуманим приводом просування інклюзивного навчання. Основним парадоксом було те, що філософія інклюзії, яку підтримували школи та відділи освіти, знаходилася у протиріччі до реальної практики. Все більше і більше учнів визнавалось потребуючими спеціального навчання, і вчителі звичайних класів ставали менш терпимими до такого різноманіття учнів. Повертаючись до освітніх звітів провінції Альберта за 1989-1992 р., ми можемо побачити, що вони не містять даних про спеціальні класи, однак кількість учнів з особливими потребами постійно збільшується - від 23701 учня в 1979 р. до 36727 учнів у 1985р., 51 711 учнів у 1992 р. і рекордна кількість – 77700 учнів у 2003 р. Протягом цього ж періоду кількість категорій дітей з особливими потребами зросла від 15 до 20. </w:t>
      </w:r>
    </w:p>
    <w:p w:rsidR="004E74E8" w:rsidRPr="006F4F0A" w:rsidRDefault="004E74E8" w:rsidP="004E74E8">
      <w:pPr>
        <w:ind w:right="300" w:firstLine="708"/>
        <w:jc w:val="both"/>
        <w:rPr>
          <w:color w:val="000000"/>
          <w:lang w:val="uk-UA"/>
        </w:rPr>
      </w:pPr>
      <w:r w:rsidRPr="006F4F0A">
        <w:rPr>
          <w:color w:val="000000"/>
          <w:lang w:val="uk-UA"/>
        </w:rPr>
        <w:t xml:space="preserve">Широко розповсюджений підхід до спеціальної освіти був впроваджений у 1970-ті р. і існує до цього часу. Нещодавно керівників освіти звинуватили у тому, що спеціальне навчання увічнює ізоляцію та дискримінацію учнів з особливими навчальними потребами. Цей підхід на практиці дозволяв школам і вчителям звичайних класів користуватись загальноосвітніми методами. Якщо деякі учні потребували якихось спеціальних методів і підходів, то вони просто переводились зі звичайного до спеціального класу, де викладав вчитель-спеціаліст. Такий порядок успішно існував в канадських школах протягом трьох десятиліть, що задовольняло масову і спеціальну освіту. </w:t>
      </w:r>
    </w:p>
    <w:p w:rsidR="004E74E8" w:rsidRPr="006F4F0A" w:rsidRDefault="004E74E8" w:rsidP="004E74E8">
      <w:pPr>
        <w:ind w:right="300" w:firstLine="708"/>
        <w:jc w:val="both"/>
        <w:rPr>
          <w:color w:val="000000"/>
          <w:lang w:val="uk-UA"/>
        </w:rPr>
      </w:pPr>
      <w:r w:rsidRPr="006F4F0A">
        <w:rPr>
          <w:color w:val="000000"/>
          <w:lang w:val="uk-UA"/>
        </w:rPr>
        <w:t xml:space="preserve">Однак зі збільшенням акценту на інклюзію і масовим поверненням учнів з особливими потребами до звичайних класів в 1990-ті р., залунали тривожні сигнали. Викладачі розгубилися і заплуталися через зміну звичних ролей та обов'язків. Учні та батьки висловлювали занепокоєння полегшеними учбовими планами та недостатнім обсягом послуг для учнів з особливими потребами навчання. </w:t>
      </w:r>
    </w:p>
    <w:p w:rsidR="004E74E8" w:rsidRPr="006F4F0A" w:rsidRDefault="004E74E8" w:rsidP="004E74E8">
      <w:pPr>
        <w:ind w:right="300" w:firstLine="708"/>
        <w:jc w:val="both"/>
        <w:rPr>
          <w:color w:val="000000"/>
          <w:lang w:val="uk-UA"/>
        </w:rPr>
      </w:pPr>
      <w:r w:rsidRPr="006F4F0A">
        <w:rPr>
          <w:color w:val="000000"/>
          <w:lang w:val="uk-UA"/>
        </w:rPr>
        <w:t>Найбільша проблема для системи освіти полягає у тому, щоб узгодити зусилля, які б сприяли цілям реальної інклюзії. Це означає, що уряд, міністерство освіти, педагогічні вузи, відділи освіти, профспілки вчителів та правозахисні групи – всі мають переглянути свою політику і методи і, якщо вони у протиріччі з розвитком інклюзивного навчання, мають бути зроблені необхідні зміни. Більш того, в Канаді через незалежну від центрального уряду провінційну та територіальну юрисдикцію та власне законодавство у кожній провінції, стає досить важко розповсюджувати найкращі методики та підходи до навчання та оцінювати наші успіхи, як країни. Без загальнодержавного міністерства освіти, як це є у США чи в Україні, дуже важко дізнатися про принципи роботи та керівництва в освіті і законодавства на місцях.</w:t>
      </w:r>
    </w:p>
    <w:p w:rsidR="004E74E8" w:rsidRPr="006F4F0A" w:rsidRDefault="004E74E8" w:rsidP="004E74E8">
      <w:pPr>
        <w:ind w:right="300" w:firstLine="708"/>
        <w:jc w:val="both"/>
        <w:rPr>
          <w:color w:val="000000"/>
          <w:lang w:val="uk-UA"/>
        </w:rPr>
      </w:pPr>
      <w:r w:rsidRPr="006F4F0A">
        <w:rPr>
          <w:color w:val="000000"/>
          <w:lang w:val="uk-UA"/>
        </w:rPr>
        <w:t xml:space="preserve">Парадокси і неузгодженості канадських шляхів і засобів по забезпеченню потреб всіх учнів, які переступають поріг школи, можуть бути подолані. Для досягнення цієї мети необхідно надати перевагу цьому пріоритетному напрямку. Таким чином треба реформувати чи змінити існуючі шкільні структури і процедури, що увічнюють уявлення про освіту як про вибірковий інструмент, та замість цього вона повинна бути визнана інструментом для всіх учнів (Marcoulides &amp; Heck, 1990). </w:t>
      </w:r>
    </w:p>
    <w:p w:rsidR="004E74E8" w:rsidRPr="006F4F0A" w:rsidRDefault="004E74E8" w:rsidP="004E74E8">
      <w:pPr>
        <w:jc w:val="both"/>
        <w:rPr>
          <w:lang w:val="uk-UA"/>
        </w:rPr>
      </w:pPr>
    </w:p>
    <w:p w:rsidR="004E74E8" w:rsidRPr="006F4F0A" w:rsidRDefault="004E74E8" w:rsidP="004E74E8">
      <w:pPr>
        <w:pStyle w:val="a3"/>
        <w:jc w:val="center"/>
        <w:rPr>
          <w:lang w:val="uk-UA"/>
        </w:rPr>
      </w:pPr>
      <w:r w:rsidRPr="006F4F0A">
        <w:rPr>
          <w:b/>
          <w:bCs/>
          <w:lang w:val="uk-UA"/>
        </w:rPr>
        <w:t>Інтегроване та інклюзивне навчання в Італії</w:t>
      </w:r>
    </w:p>
    <w:p w:rsidR="004E74E8" w:rsidRPr="006F4F0A" w:rsidRDefault="004E74E8" w:rsidP="004E74E8">
      <w:pPr>
        <w:pStyle w:val="a3"/>
        <w:ind w:firstLine="708"/>
        <w:jc w:val="both"/>
        <w:rPr>
          <w:lang w:val="uk-UA"/>
        </w:rPr>
      </w:pPr>
      <w:r w:rsidRPr="006F4F0A">
        <w:rPr>
          <w:lang w:val="uk-UA"/>
        </w:rPr>
        <w:t xml:space="preserve">Серед європейський країн Італія посідає чільне місце у впровадженні ідей інтегрованого та інклюзивного навчання, оскільки однією з перших визнала інтегративне та інклюзивне навчання найприйнятнішою для неповносправних дітей формою здобуття освіти. За визначенням директора Департаменту Національних досліджень у галузі освітніх інновацій в Італії P. Tortora, «Італія у цьому відношенні стала лабораторією для всього світу, оскільки саме латинська культура зорієнтована на визнання автономності та гідності кожної людини». Освітню реформу в країні, яку </w:t>
      </w:r>
      <w:r w:rsidRPr="006F4F0A">
        <w:rPr>
          <w:lang w:val="uk-UA"/>
        </w:rPr>
        <w:lastRenderedPageBreak/>
        <w:t>було проведено у 1972 р., ініціював громадський рух «Демократична психіатрія». Метою цього громадського об’єднання було досягнення прогресивних змін у психіатричних лікувальних установах, усунення відособлення та ізоляції соціально не небезпечних осіб з порушеною психікою, які стали в’язнями ізольованих закладів. Учасники цього руху вважали, що виникнення психічних відхилень у багатьох випадках провокується суспільством і школою, в тому числі і спеціальними навчальними закладами. Тому варто ініціювати зміни і, насамперед, запровадити шкільну реформу, яка б надала можливість людям з психофізичними особливостями почуватися повноцінними членами суспільства. Під тиском громадськості у 1971 р. в Італії був ухвалений новий «Закон про освіту», який законодавчо закріпив право батьків на вибір навчального закладу, визначив статус масових шкіл, де навчаються всі діти з проблемами в розвитку, забезпечив державну підтримку щодо здобуття освіти дітям з особливостями психофізичного розвитку. Як зазначає Banathy Bela, «…закон затвердив зміни, що наступили у житті, оскільки цього вимагав час».</w:t>
      </w:r>
    </w:p>
    <w:p w:rsidR="004E74E8" w:rsidRPr="006F4F0A" w:rsidRDefault="004E74E8" w:rsidP="004E74E8">
      <w:pPr>
        <w:pStyle w:val="a3"/>
        <w:ind w:firstLine="708"/>
        <w:jc w:val="both"/>
        <w:rPr>
          <w:lang w:val="uk-UA"/>
        </w:rPr>
      </w:pPr>
      <w:r w:rsidRPr="006F4F0A">
        <w:rPr>
          <w:lang w:val="uk-UA"/>
        </w:rPr>
        <w:t>У 1977 р. були розроблені додатки до «Закону про освіту», які визначали, що діти з особливостями розвитку мають ходити до школи поблизу домівки та навчатися у класах разом зі своїми однолітками; наповнюваність класів не може перевищувати 20 учнів; у такому класі можуть навчатися не більше 2 дітей з порушеннями; спеціальні класи в масових школах анулюються; школярі з особливими освітніми потребами мають бути забезпечені кваліфікованою підтримкою з боку педагогів і різнопрофільних фахівців, які працюють з ними за узгодженими програмами; у класах із сумісним навчанням мають працювати спеціальні педагоги разом з учителями.</w:t>
      </w:r>
    </w:p>
    <w:p w:rsidR="004E74E8" w:rsidRPr="006F4F0A" w:rsidRDefault="004E74E8" w:rsidP="004E74E8">
      <w:pPr>
        <w:pStyle w:val="a3"/>
        <w:ind w:firstLine="708"/>
        <w:jc w:val="both"/>
        <w:rPr>
          <w:lang w:val="uk-UA"/>
        </w:rPr>
      </w:pPr>
      <w:r w:rsidRPr="006F4F0A">
        <w:rPr>
          <w:lang w:val="uk-UA"/>
        </w:rPr>
        <w:t>В оновленому «Законі про освіту» 1992 р., у розділі про навчання дітей з особливими потребами, серед пріоритетів визначено: роботу щодо взаємодії шкіл з установами різного підпорядкування з метою надання всебічної допомоги школярам з особливими освітніми потребами різнопрофільними фахівцями, які мають працювати узгоджено та в тісному контакті; залучення батьків до процесу навчання дітей з особливостями розвитку тощо.</w:t>
      </w:r>
    </w:p>
    <w:p w:rsidR="004E74E8" w:rsidRPr="006F4F0A" w:rsidRDefault="004E74E8" w:rsidP="004E74E8">
      <w:pPr>
        <w:pStyle w:val="a3"/>
        <w:ind w:firstLine="708"/>
        <w:jc w:val="both"/>
        <w:rPr>
          <w:lang w:val="uk-UA"/>
        </w:rPr>
      </w:pPr>
      <w:r w:rsidRPr="006F4F0A">
        <w:rPr>
          <w:lang w:val="uk-UA"/>
        </w:rPr>
        <w:t>Дані, які наводить відомий італійський дослідник B. Banathy, свідчать, що нині в країні понад 90% дітей з особливостями психофізичного розвитку здобувають освіту в закладах загального типу. В освітніх департаментах провінцій країни функціонують консультативні служби, до складу яких входять різнопрофільні фахівці, адміністратори шкіл, працівники управлінь освіти, представники громадських організацій, за необхідності долучаються спеціалісти служб охорони здоров’я. Співробітники цих служб організовують інклюзивне навчання, діагностуючи дітей і визначаючи їхні потреби, надають консультативну та навчально-методичну допомогу педагогам і шкільній адміністрації. У масових муніципальних закладах (і в дошкільних, і в шкільних) працюють асистенти вчителів, які надають допомогу школярам з обмеженими можливостями здоров’я та разом з педагогом класу відповідають за успішність учнів з особливими потребами. Асистенти вчителів спільно з педагогом складають індивідуальні навчальні плани для кожного учня з особливостями психофізичного розвитку з урахуванням його навчальних потреб, в т. ч. з корекційно-реабілітаційної допомоги, яка в окремих випадках надається поза межами школи – в центрах медико-соціальної реабілітації.</w:t>
      </w:r>
    </w:p>
    <w:p w:rsidR="004E74E8" w:rsidRPr="006F4F0A" w:rsidRDefault="004E74E8" w:rsidP="004E74E8">
      <w:pPr>
        <w:pStyle w:val="a3"/>
        <w:jc w:val="center"/>
        <w:rPr>
          <w:lang w:val="uk-UA"/>
        </w:rPr>
      </w:pPr>
      <w:r w:rsidRPr="006F4F0A">
        <w:rPr>
          <w:b/>
          <w:bCs/>
          <w:lang w:val="uk-UA"/>
        </w:rPr>
        <w:t>Рівноправність у здобутті освіти (досвід Австрії)</w:t>
      </w:r>
    </w:p>
    <w:p w:rsidR="004E74E8" w:rsidRPr="006F4F0A" w:rsidRDefault="004E74E8" w:rsidP="004E74E8">
      <w:pPr>
        <w:pStyle w:val="a3"/>
        <w:ind w:firstLine="708"/>
        <w:jc w:val="both"/>
        <w:rPr>
          <w:lang w:val="uk-UA"/>
        </w:rPr>
      </w:pPr>
      <w:r w:rsidRPr="006F4F0A">
        <w:rPr>
          <w:lang w:val="uk-UA"/>
        </w:rPr>
        <w:t xml:space="preserve">Корисним видається досвід й іншої європейської держави – Австрії. В цій країні функціонувала добре налагоджена система спеціальної освіти, до складу якої входили </w:t>
      </w:r>
      <w:r w:rsidRPr="006F4F0A">
        <w:rPr>
          <w:lang w:val="uk-UA"/>
        </w:rPr>
        <w:lastRenderedPageBreak/>
        <w:t>спеціальні школи для дітей з порушеннями зору та слуху, порушеннями опорно-рухового апарату, інтелектуальними вадами, емоційно-вольовими розладами та комплексними порушеннями розвитку. Як зазначає відомий австрійський вчений у цій галузі Х.Волкер, з кінця 40-х до початку 80-х років ця система ставала дедалі більш диференційованою та сегрегаційною. Однак, вже у 80-х роках почали організовуватися громадські співтовариства, до яких входили батьки дітей з особливостями розвитку, вчителі, працівники різних медичних та освітянських закладів, які керувалися ідеями рівноправності, в тому числі, і в здобутті освіти. Ці громадські організації виникали стихійно в різних провінціях, однак, у 1983 р. вони об’єдналися в єдину спільноту і звернулися до Міністерства освіти з пропозиціями щодо проведення експерименту з інтегрованого навчання дітей з особливостями психофізичного розвитку. Міністерство освіти Австрії підтримало цю ідею, виділило кошти та створило робочу групу, яка мала проводити ці експериментальні дослідження. До складу цієї групи увійшли науковці, які працювали в галузі масової та спеціальної освіти, адміністратори та педагоги масових і спеціальних шкіл, фахівці служб допомоги дітям з порушеннями розвитку та представники громадських організацій із числа батьків. Розроблена експериментальна програма передбачала апробацію чотирьох моделей інтегрованого навчання, зокрема:</w:t>
      </w:r>
    </w:p>
    <w:p w:rsidR="004E74E8" w:rsidRPr="006F4F0A" w:rsidRDefault="004E74E8" w:rsidP="004E74E8">
      <w:pPr>
        <w:numPr>
          <w:ilvl w:val="0"/>
          <w:numId w:val="82"/>
        </w:numPr>
        <w:spacing w:before="100" w:beforeAutospacing="1" w:after="100" w:afterAutospacing="1"/>
        <w:jc w:val="both"/>
        <w:rPr>
          <w:lang w:val="uk-UA"/>
        </w:rPr>
      </w:pPr>
      <w:r w:rsidRPr="006F4F0A">
        <w:rPr>
          <w:lang w:val="uk-UA"/>
        </w:rPr>
        <w:t xml:space="preserve">інтегровані класи. У класі навчалося 20 учнів, четверо з яких мали особливі освітні потреби. Навчання проводили 2 педагоги, один з яких був учителем спеціальної школи. Для дітей з особливостями розвитку розроблялася індивідуальна навчальна програма, яка передбачала надання психолого-педагогічної допомоги; </w:t>
      </w:r>
    </w:p>
    <w:p w:rsidR="004E74E8" w:rsidRPr="006F4F0A" w:rsidRDefault="004E74E8" w:rsidP="004E74E8">
      <w:pPr>
        <w:numPr>
          <w:ilvl w:val="0"/>
          <w:numId w:val="82"/>
        </w:numPr>
        <w:spacing w:before="100" w:beforeAutospacing="1" w:after="100" w:afterAutospacing="1"/>
        <w:jc w:val="both"/>
        <w:rPr>
          <w:lang w:val="uk-UA"/>
        </w:rPr>
      </w:pPr>
      <w:r w:rsidRPr="006F4F0A">
        <w:rPr>
          <w:lang w:val="uk-UA"/>
        </w:rPr>
        <w:t>взаємодіючі класи. Ця модель передбачала, що учні зі спеціальної школи та їхні однолітки з масової школи братимуть участь у спільних заходах, спілкуватимуться під час позакласної роботи тощо, однак, весь навчальний час проводитимуть окремо;</w:t>
      </w:r>
    </w:p>
    <w:p w:rsidR="004E74E8" w:rsidRPr="006F4F0A" w:rsidRDefault="004E74E8" w:rsidP="004E74E8">
      <w:pPr>
        <w:numPr>
          <w:ilvl w:val="0"/>
          <w:numId w:val="82"/>
        </w:numPr>
        <w:spacing w:before="100" w:beforeAutospacing="1" w:after="100" w:afterAutospacing="1"/>
        <w:jc w:val="both"/>
        <w:rPr>
          <w:lang w:val="uk-UA"/>
        </w:rPr>
      </w:pPr>
      <w:r w:rsidRPr="006F4F0A">
        <w:rPr>
          <w:lang w:val="uk-UA"/>
        </w:rPr>
        <w:t>малокомплектні класи передбачали наявність спеціального класу в масовій школі у складі 6-11 учнів. Переважно ці класи складалися з учнів із затримкою у розвитку пізнавальних процесів. Навчання таких школярів відбувалося за програмою масової початкової чотирирічної школи, однак, термін навчання подовжувався до шести років.</w:t>
      </w:r>
    </w:p>
    <w:p w:rsidR="004E74E8" w:rsidRPr="006F4F0A" w:rsidRDefault="004E74E8" w:rsidP="004E74E8">
      <w:pPr>
        <w:numPr>
          <w:ilvl w:val="0"/>
          <w:numId w:val="82"/>
        </w:numPr>
        <w:spacing w:before="100" w:beforeAutospacing="1" w:after="100" w:afterAutospacing="1"/>
        <w:jc w:val="both"/>
        <w:rPr>
          <w:lang w:val="uk-UA"/>
        </w:rPr>
      </w:pPr>
      <w:r w:rsidRPr="006F4F0A">
        <w:rPr>
          <w:lang w:val="uk-UA"/>
        </w:rPr>
        <w:t>звичайні класи, в яких учні з особливими освітніми потребами, їхні батьки та вчителі отримують допомогу від спеціально підготовлених шкільних консультантів.</w:t>
      </w:r>
    </w:p>
    <w:p w:rsidR="004E74E8" w:rsidRPr="006F4F0A" w:rsidRDefault="004E74E8" w:rsidP="004E74E8">
      <w:pPr>
        <w:pStyle w:val="a3"/>
        <w:ind w:firstLine="708"/>
        <w:jc w:val="both"/>
        <w:rPr>
          <w:lang w:val="uk-UA"/>
        </w:rPr>
      </w:pPr>
      <w:r w:rsidRPr="006F4F0A">
        <w:rPr>
          <w:lang w:val="uk-UA"/>
        </w:rPr>
        <w:t>У 1991 р. Австрійський Центр експериментальної освіти та шкільного розвитку провів оцінювання всіх чотирьох експериментальних моделей. На думку експертів, найбільш дієвою моделлю стали інтегровані класи; модель із залученням шкільних консультантів найкраще зарекомендувала себе у сільській місцевості; не підтвердили очікувань взаємодіючі та малокомплектні класи, від організації яких згодом взагалі відмовилися. В цілому, проведений експеримент з інтегрованого навчання дітей з особливостями психофізичного розвитку було оцінено як успішний, такий, що дав поштовх до функціонування в країні 290 інтегрованих класів, 24 взаємодіючих класів, а також запровадження посад спеціальних педагогів (понад 3200 ставок), які працюють шкільними консультантами.</w:t>
      </w:r>
    </w:p>
    <w:p w:rsidR="004E74E8" w:rsidRPr="006F4F0A" w:rsidRDefault="004E74E8" w:rsidP="004E74E8">
      <w:pPr>
        <w:pStyle w:val="a3"/>
        <w:ind w:firstLine="708"/>
        <w:jc w:val="both"/>
        <w:rPr>
          <w:lang w:val="uk-UA"/>
        </w:rPr>
      </w:pPr>
      <w:r w:rsidRPr="006F4F0A">
        <w:rPr>
          <w:lang w:val="uk-UA"/>
        </w:rPr>
        <w:t xml:space="preserve">Австрійський вчений Х.Волкер зазначає, що найважливішим результатом проведеного експерименту стало переконання фахівців у галузі спеціальної та масової освіти, що діти з особливими потребами можуть досягти успіхів не лише перебуваючи в системі спеціальної освіти. Успішність соціальної інтеграції дітей з порушеннями психофізичного розвитку визначається часом і тривалістю їхнього залучення у </w:t>
      </w:r>
      <w:r w:rsidRPr="006F4F0A">
        <w:rPr>
          <w:lang w:val="uk-UA"/>
        </w:rPr>
        <w:lastRenderedPageBreak/>
        <w:t>колективи здорових однолітків; батьки можуть стати партнерами та дієвими помічниками у навчанні дітей з особливостями розвитку, а педагоги спеціальних і масових шкіл, взаємодіючи, підвищують свою педагогічну майстерність.</w:t>
      </w:r>
    </w:p>
    <w:p w:rsidR="004E74E8" w:rsidRPr="006F4F0A" w:rsidRDefault="004E74E8" w:rsidP="004E74E8">
      <w:pPr>
        <w:pStyle w:val="a3"/>
        <w:ind w:firstLine="708"/>
        <w:jc w:val="both"/>
        <w:rPr>
          <w:lang w:val="uk-UA"/>
        </w:rPr>
      </w:pPr>
      <w:r w:rsidRPr="006F4F0A">
        <w:rPr>
          <w:lang w:val="uk-UA"/>
        </w:rPr>
        <w:t>Одним із наслідків проведення науково-пошукового експерименту державного значення стало прийняття Австрією у 1993 р. «Закону про освіту», у якому законодавчо визнано право батьків на вибір навчального закладу для своєї дитини, регламентовано функціонування спеціальних та інклюзивних закладів. На сьогодні у спеціальних закладах країни навчаються лише діти зі значними порушеннями слуху, зору та інтелекту.</w:t>
      </w:r>
    </w:p>
    <w:p w:rsidR="004E74E8" w:rsidRPr="006F4F0A" w:rsidRDefault="004E74E8" w:rsidP="004E74E8">
      <w:pPr>
        <w:pStyle w:val="a3"/>
        <w:ind w:firstLine="708"/>
        <w:jc w:val="both"/>
        <w:rPr>
          <w:lang w:val="uk-UA"/>
        </w:rPr>
      </w:pPr>
      <w:r w:rsidRPr="006F4F0A">
        <w:rPr>
          <w:lang w:val="uk-UA"/>
        </w:rPr>
        <w:t>В освітній системі Австрії функціонують центри спеціальної освіти, які несуть відповідальність за навчання дітей з особливими потребами в масових загальноосвітніх закладах і координують роботу всіх фахівців, залучених до цього процесу. Спеціалісти цих центрів діагностують дітей, консультують вчителів, надають навчально-методичну допомогу спеціальним педагогам і батькам учнів з порушеннями розвитку, проводять семінари та тренінги з підвищення кваліфікації, співпрацюють з адміністративними місцевими службами, медичними центрами тощо. Психолого-педагогічну підтримку, в тому числі і певні корекційно-реабілітаційні послуги, учням з особливими потребами у школах надають спеціальні педагоги, які, переважно, є штатними працівниками цих закладів. Спеціальні педагоги мають функціональні обов’язки, які визначаються потребами школярів з обмеженими можливостями здоров’я. Ці фахівці можуть бути асистентами вчителів, зокрема учителів-предметників, консультантами педагогів і батьків. У класі на них покладається відповідальність за навчання учнів з особливостями розвитку, яка поділяється разом з учителем класу. Тимчасову підтримку учням з особливими потребами можуть надавати профільні фахівці з медичних і медико-соціальних закладів.</w:t>
      </w:r>
    </w:p>
    <w:p w:rsidR="004E74E8" w:rsidRPr="006F4F0A" w:rsidRDefault="004E74E8" w:rsidP="004E74E8">
      <w:pPr>
        <w:pStyle w:val="a3"/>
        <w:jc w:val="center"/>
        <w:rPr>
          <w:lang w:val="uk-UA"/>
        </w:rPr>
      </w:pPr>
      <w:r w:rsidRPr="006F4F0A">
        <w:rPr>
          <w:b/>
          <w:bCs/>
          <w:lang w:val="uk-UA"/>
        </w:rPr>
        <w:t>Психолого-медико-соціальні центри (досвід Бельгії)</w:t>
      </w:r>
    </w:p>
    <w:p w:rsidR="004E74E8" w:rsidRPr="006F4F0A" w:rsidRDefault="004E74E8" w:rsidP="004E74E8">
      <w:pPr>
        <w:pStyle w:val="a3"/>
        <w:ind w:firstLine="708"/>
        <w:jc w:val="both"/>
        <w:rPr>
          <w:lang w:val="uk-UA"/>
        </w:rPr>
      </w:pPr>
      <w:r w:rsidRPr="006F4F0A">
        <w:rPr>
          <w:lang w:val="uk-UA"/>
        </w:rPr>
        <w:t>Цікавий досвід навчання дітей з порушеннями психофізичного розвитку має Бельгія. У цій країні правовою основою освіти осіб з обмеженими можливостями здоров’я є «Закон про спеціальну освіту», ухвалений у 1970 р. Суттєві зміни до нього було внесено Декретом Уряду від 28 липня 1978 р. Закон визначає основні положення здобуття освіти неповносправними у світлі загального реформування системи освіти, серед яких і право батьків на вибір освітнього закладу для своєї дитини. Як зазначають бельгійські вчені у галузі спеціальної освіти W. Weiss та W. Werdajk, шляхи здобуття освіти неповносправними визначалися у Бельгії тривалий час. Ще в 1960 р. «Законом про освіту» було визначено необхідність створення служб психолого-медико-соціального супроводу, які б вирішували проблеми вибору освітнього маршруту дітей з особливостями психофізичного розвитку. Саме ці служби визначають майбутнє перебування дитини у спеціальних установах, де здобувають освіту 4% усіх дітей шкільного віку. У Бельгії функціонують 8 типів спеціальних закладів: для дітей з легким ступенем розумової відсталості, з середнім і важким, з емоційно-вольовими порушеннями та розладами поведінки, з фізичними розладами, з порушеннями зору та слуху, із соматичними захворюваннями, з труднощами у навчанні.</w:t>
      </w:r>
    </w:p>
    <w:p w:rsidR="004E74E8" w:rsidRPr="006F4F0A" w:rsidRDefault="004E74E8" w:rsidP="004E74E8">
      <w:pPr>
        <w:pStyle w:val="a3"/>
        <w:ind w:firstLine="708"/>
        <w:jc w:val="both"/>
        <w:rPr>
          <w:lang w:val="uk-UA"/>
        </w:rPr>
      </w:pPr>
      <w:r w:rsidRPr="006F4F0A">
        <w:rPr>
          <w:lang w:val="uk-UA"/>
        </w:rPr>
        <w:t xml:space="preserve">Після проходження дітьми з порушеннями розвитку ретельного психолого-медико-соціально-педагогічного обстеження, яке відбувається в ПМС-центрах (психолого-медико-соціальних центрах), складається загальний висновок і надаються рекомендації стосовно майбутнього навчання дитини. Батьки (опікуни) дитини беруть активну участь в обговоренні результатів та ухваленні кінцевого рішення щодо вибору </w:t>
      </w:r>
      <w:r w:rsidRPr="006F4F0A">
        <w:rPr>
          <w:lang w:val="uk-UA"/>
        </w:rPr>
        <w:lastRenderedPageBreak/>
        <w:t>освітнього закладу – масового чи спеціального. ПМС-центри функціонують у системі масової та спеціальної освіти. Їх робота зосереджена на наданні допомоги школам, батькам і дітям з особливими освітніми потребами. Допомога спеціалістів ПМС-центрів школам полягає у визначенні освітнього маршруту дитини з особливими потребами (переведення її з одного закладу до іншого, з нижчого освітнього рівня на вищий), у складанні індивідуальних планів навчання, у проведенні корекційної роботи тощо. Фахівці ПМС-центрів вичерпно інформують батьків щодо надання освітніх, медичних і соціальних послуг дітям з особливостями розвитку в системі спеціальної та загальної освіти, допомагають у прийнятті рішень стосовно перебування їхньої дитини в тому чи іншому навчальному закладі, допомагають в одержанні різних видів медичної та соціальної допомоги. Дітей, які потребують професійної допомоги, спеціалісти ПМС-центру ретельно обстежують і вивчають, надають їм консультації, проводять розвивально-корекційні заняття тощо.</w:t>
      </w:r>
    </w:p>
    <w:p w:rsidR="004E74E8" w:rsidRPr="006F4F0A" w:rsidRDefault="004E74E8" w:rsidP="004E74E8">
      <w:pPr>
        <w:pStyle w:val="a3"/>
        <w:ind w:firstLine="708"/>
        <w:jc w:val="both"/>
        <w:rPr>
          <w:lang w:val="uk-UA"/>
        </w:rPr>
      </w:pPr>
      <w:r w:rsidRPr="006F4F0A">
        <w:rPr>
          <w:lang w:val="uk-UA"/>
        </w:rPr>
        <w:t>Законодавчі освітні акти Бельгії передбачають певну свободу в організації освітніх закладів: муніципальні освітні заклади, фінансове забезпечення яких відбувається за рахунок місцевих органів самоврядування; громадські освітні заклади, які утримуються громадськими фондами; приватні заклади, фінансове утримання яких беруть на себе приватні особи та громадські організації, в тому числі і релігійні.</w:t>
      </w:r>
    </w:p>
    <w:p w:rsidR="004E74E8" w:rsidRPr="006F4F0A" w:rsidRDefault="004E74E8" w:rsidP="004E74E8">
      <w:pPr>
        <w:pStyle w:val="a3"/>
        <w:ind w:firstLine="360"/>
        <w:jc w:val="both"/>
        <w:rPr>
          <w:lang w:val="uk-UA"/>
        </w:rPr>
      </w:pPr>
      <w:r w:rsidRPr="006F4F0A">
        <w:rPr>
          <w:lang w:val="uk-UA"/>
        </w:rPr>
        <w:t>Бельгійський «Закон про спеціальну освіту» законодавчо затвердив усунення бар’єрів між спеціальною та загальною системами освіти, передбачивши експериментально апробовані моделі спільного навчання дітей з особливими освітніми потребами разом зі своїми однолітками:</w:t>
      </w:r>
    </w:p>
    <w:p w:rsidR="004E74E8" w:rsidRPr="006F4F0A" w:rsidRDefault="004E74E8" w:rsidP="004E74E8">
      <w:pPr>
        <w:numPr>
          <w:ilvl w:val="0"/>
          <w:numId w:val="83"/>
        </w:numPr>
        <w:spacing w:before="100" w:beforeAutospacing="1" w:after="100" w:afterAutospacing="1"/>
        <w:jc w:val="both"/>
        <w:rPr>
          <w:lang w:val="uk-UA"/>
        </w:rPr>
      </w:pPr>
      <w:r w:rsidRPr="006F4F0A">
        <w:rPr>
          <w:lang w:val="uk-UA"/>
        </w:rPr>
        <w:t>школярі з порушеннями розвитку навчаються в масових школах, а психолого-медико-соціальний супровід їм забезпечують фахівці ПМС-центрів;</w:t>
      </w:r>
    </w:p>
    <w:p w:rsidR="004E74E8" w:rsidRPr="006F4F0A" w:rsidRDefault="004E74E8" w:rsidP="004E74E8">
      <w:pPr>
        <w:numPr>
          <w:ilvl w:val="0"/>
          <w:numId w:val="83"/>
        </w:numPr>
        <w:spacing w:before="100" w:beforeAutospacing="1" w:after="100" w:afterAutospacing="1"/>
        <w:jc w:val="both"/>
        <w:rPr>
          <w:lang w:val="uk-UA"/>
        </w:rPr>
      </w:pPr>
      <w:r w:rsidRPr="006F4F0A">
        <w:rPr>
          <w:lang w:val="uk-UA"/>
        </w:rPr>
        <w:t>учні з порушеннями відвідують заняття із загальноосвітніх предметів у масовій школі, а спеціальні, додаткові або корекційні заняття – у спеціальній школі;</w:t>
      </w:r>
    </w:p>
    <w:p w:rsidR="004E74E8" w:rsidRPr="006F4F0A" w:rsidRDefault="004E74E8" w:rsidP="004E74E8">
      <w:pPr>
        <w:numPr>
          <w:ilvl w:val="0"/>
          <w:numId w:val="83"/>
        </w:numPr>
        <w:spacing w:before="100" w:beforeAutospacing="1" w:after="100" w:afterAutospacing="1"/>
        <w:jc w:val="both"/>
        <w:rPr>
          <w:lang w:val="uk-UA"/>
        </w:rPr>
      </w:pPr>
      <w:r w:rsidRPr="006F4F0A">
        <w:rPr>
          <w:lang w:val="uk-UA"/>
        </w:rPr>
        <w:t>учні з порушеннями розвитку певний час навчального року навчаються у масовій школі.</w:t>
      </w:r>
    </w:p>
    <w:p w:rsidR="004E74E8" w:rsidRPr="006F4F0A" w:rsidRDefault="004E74E8" w:rsidP="004E74E8">
      <w:pPr>
        <w:pStyle w:val="a3"/>
        <w:ind w:firstLine="708"/>
        <w:jc w:val="both"/>
        <w:rPr>
          <w:lang w:val="uk-UA"/>
        </w:rPr>
      </w:pPr>
      <w:r w:rsidRPr="006F4F0A">
        <w:rPr>
          <w:lang w:val="uk-UA"/>
        </w:rPr>
        <w:t>Закон передбачає: безкоштовне обов’язкове навчання дітей з особливостями психофізичного розвитку (з 6 до 18 років) терміном 12 років, хоча за певних обставин він може бути подовжений; географічну доступність та наявність в кожному районі країни всіх типів спеціальних шкіл.</w:t>
      </w:r>
    </w:p>
    <w:p w:rsidR="004E74E8" w:rsidRPr="006F4F0A" w:rsidRDefault="004E74E8" w:rsidP="004E74E8">
      <w:pPr>
        <w:pStyle w:val="a3"/>
        <w:ind w:firstLine="708"/>
        <w:jc w:val="both"/>
        <w:rPr>
          <w:lang w:val="uk-UA"/>
        </w:rPr>
      </w:pPr>
      <w:r w:rsidRPr="006F4F0A">
        <w:rPr>
          <w:lang w:val="uk-UA"/>
        </w:rPr>
        <w:t>При наданні дитині з порушеннями розвитку можливості навчатися інтегровано всі учасники цього процесу укладають угоду та розробляють індивідуальний навчальний план. Цей план складається з детального опису особливостей і потреб дитини, з визначення додаткової допомоги, яку вона має одержувати (в тому числі, хто її надаватиме, як часто та де саме).</w:t>
      </w:r>
    </w:p>
    <w:p w:rsidR="004E74E8" w:rsidRPr="006F4F0A" w:rsidRDefault="004E74E8" w:rsidP="004E74E8">
      <w:pPr>
        <w:pStyle w:val="a3"/>
        <w:ind w:firstLine="708"/>
        <w:jc w:val="both"/>
        <w:rPr>
          <w:lang w:val="uk-UA"/>
        </w:rPr>
      </w:pPr>
      <w:r w:rsidRPr="006F4F0A">
        <w:rPr>
          <w:lang w:val="uk-UA"/>
        </w:rPr>
        <w:t xml:space="preserve">У Бельгії основними службами підтримки дітей з особливими потребами в умовах сумісного навчання є психолого-медико-соціальні центри, що забезпечують надання спеціальних додаткових послуг учням, які того потребують. Залежно від кількості школярів з особливостями розвитку в певній місцевості, організовуються ПМС-центри різного підпорядкування (позашкільні та шкільні). Фахівці центру надають психолого-педагогічну та медико-соціальну допомогу учням з порушеннями розвитку та їхнім сім’ям, консультують батьків, надають навчально-методичну допомогу вчителям, однак, основна спрямованість їхньої роботи – це діти з особливими потребами. У Бельгії функціонують служби різного підпорядкування (Міністерств </w:t>
      </w:r>
      <w:r w:rsidRPr="006F4F0A">
        <w:rPr>
          <w:lang w:val="uk-UA"/>
        </w:rPr>
        <w:lastRenderedPageBreak/>
        <w:t>охорони здоров’я, соціального забезпечення), які, в разі необхідності, надають додаткові спеціальні послуги дітям з обмеженими можливостями здоров’я та сім’ям, в яких вони проживають.</w:t>
      </w:r>
    </w:p>
    <w:p w:rsidR="004E74E8" w:rsidRPr="006F4F0A" w:rsidRDefault="004E74E8" w:rsidP="004E74E8">
      <w:pPr>
        <w:pStyle w:val="a3"/>
        <w:ind w:firstLine="708"/>
        <w:jc w:val="both"/>
        <w:rPr>
          <w:lang w:val="uk-UA"/>
        </w:rPr>
      </w:pPr>
      <w:r w:rsidRPr="006F4F0A">
        <w:rPr>
          <w:lang w:val="uk-UA"/>
        </w:rPr>
        <w:t>У школах з інклюзивним навчанням спеціальні педагоги працюють як у штаті засаду, так і запрошуються за угодами зі спеціальних шкіл. На перших етапах навчання спеціальні педагоги проводять індивідуальні заняття з дітьми з особливостями психофізичного розвитку, надалі до обов’язків спеціального педагога входить ознайомлення вчителя з проблемами дитини, залучення його до роботи із використанням певних методів і прийомів навчання, надання консультацій. Залучення до навчального процесу педагогів зі спеціальних шкіл дає можливість використовувати відповідні досвід та знання, а також усувати бар’єри між спеціальною та загальною освітою. Діти з особливостями розвитку, які були переведені зі спеціальних шкіл, упродовж першого року навчання одержують необхідну спеціальну допомогу (далі ця допомога надається індивідуально та за потреби). Адміністративні органи несуть повну фінансову та організаційну відповідальність за кожного інтегрованого учня і сприяють задоволенню його особливих потреб.</w:t>
      </w:r>
    </w:p>
    <w:p w:rsidR="004E74E8" w:rsidRPr="006F4F0A" w:rsidRDefault="004E74E8" w:rsidP="004E74E8">
      <w:pPr>
        <w:pStyle w:val="a3"/>
        <w:jc w:val="center"/>
        <w:rPr>
          <w:lang w:val="uk-UA"/>
        </w:rPr>
      </w:pPr>
      <w:r w:rsidRPr="006F4F0A">
        <w:rPr>
          <w:b/>
          <w:bCs/>
          <w:lang w:val="uk-UA"/>
        </w:rPr>
        <w:t>Освітня реформа (досвід Голландії)</w:t>
      </w:r>
    </w:p>
    <w:p w:rsidR="004E74E8" w:rsidRPr="006F4F0A" w:rsidRDefault="004E74E8" w:rsidP="004E74E8">
      <w:pPr>
        <w:pStyle w:val="a3"/>
        <w:ind w:firstLine="708"/>
        <w:jc w:val="both"/>
        <w:rPr>
          <w:lang w:val="uk-UA"/>
        </w:rPr>
      </w:pPr>
      <w:r w:rsidRPr="006F4F0A">
        <w:rPr>
          <w:lang w:val="uk-UA"/>
        </w:rPr>
        <w:t>Свій шлях у проведенні кардинальних освітніх реформ пройшла й Голландія. Цю країну з-поміж інших європейських держав вирізняє своєрідність розвитку системи спеціальної освіти. Її поступ характеризується логікою побудови і відсутністю неапробованих варіантів навчання.</w:t>
      </w:r>
    </w:p>
    <w:p w:rsidR="004E74E8" w:rsidRPr="006F4F0A" w:rsidRDefault="004E74E8" w:rsidP="004E74E8">
      <w:pPr>
        <w:pStyle w:val="a3"/>
        <w:ind w:firstLine="708"/>
        <w:jc w:val="both"/>
        <w:rPr>
          <w:lang w:val="uk-UA"/>
        </w:rPr>
      </w:pPr>
      <w:r w:rsidRPr="006F4F0A">
        <w:rPr>
          <w:lang w:val="uk-UA"/>
        </w:rPr>
        <w:t>Зауважимо, що наприкінці 40-х років у Голландії спостерігалося значне зростання кількості спеціальних закладів, кількості дітей в системі спеціальної освіти та збільшення типів спеціальних шкіл. Дані, що наводить відомий голландський фахівець у галузі спеціальної освіти K. Raijswaik, свідчать, що у 1948 р. існувало 7 типів спеціальних шкіл; у 1948 р. їх кількість подвоїлася. Кількість учнів, які потребували додаткових освітніх послуг і мали особливі навчальні потреби, в період з 1948 по 1997 рр. збільшилася вп’ятеро (з 24000 у 1948 р. – до 120000 – у 1997 р.). Серед них виокремилася чисельна група дітей, які не мали значних порушень розвитку і за умови надання відповідної допомоги могли здобувати освіту у масових навчальних закладах.</w:t>
      </w:r>
    </w:p>
    <w:p w:rsidR="004E74E8" w:rsidRPr="006F4F0A" w:rsidRDefault="004E74E8" w:rsidP="004E74E8">
      <w:pPr>
        <w:pStyle w:val="a3"/>
        <w:ind w:firstLine="708"/>
        <w:jc w:val="both"/>
        <w:rPr>
          <w:lang w:val="uk-UA"/>
        </w:rPr>
      </w:pPr>
      <w:r w:rsidRPr="006F4F0A">
        <w:rPr>
          <w:lang w:val="uk-UA"/>
        </w:rPr>
        <w:t>Дослідження голландських вчених свідчать, що до 60-х років ХХ ст. освітня політика країни була спрямована на підтримку дітей з особливостями психофізичного розвитку лише у спеціальних школах. Ця одностороння орієнтація підтримувала розподіл освітньої системи: масові школи з відсутністю адекватної допомоги дітям з порушеним розвитком, з одного боку, спеціальні школи для цих дітей – з другого. Вчені зазначають, що цей поділ призвів до виникнення низки проблем:</w:t>
      </w:r>
    </w:p>
    <w:p w:rsidR="004E74E8" w:rsidRPr="006F4F0A" w:rsidRDefault="004E74E8" w:rsidP="004E74E8">
      <w:pPr>
        <w:numPr>
          <w:ilvl w:val="0"/>
          <w:numId w:val="84"/>
        </w:numPr>
        <w:spacing w:before="100" w:beforeAutospacing="1" w:after="100" w:afterAutospacing="1"/>
        <w:jc w:val="both"/>
        <w:rPr>
          <w:lang w:val="uk-UA"/>
        </w:rPr>
      </w:pPr>
      <w:r w:rsidRPr="006F4F0A">
        <w:rPr>
          <w:lang w:val="uk-UA"/>
        </w:rPr>
        <w:t>масові школи певною мірою знімали з себе відповідальність за дітей з особливими освітніми потребами, наполягаючи на їхньому навчанні у спеціальних закладах;</w:t>
      </w:r>
    </w:p>
    <w:p w:rsidR="004E74E8" w:rsidRPr="006F4F0A" w:rsidRDefault="004E74E8" w:rsidP="004E74E8">
      <w:pPr>
        <w:numPr>
          <w:ilvl w:val="0"/>
          <w:numId w:val="84"/>
        </w:numPr>
        <w:spacing w:before="100" w:beforeAutospacing="1" w:after="100" w:afterAutospacing="1"/>
        <w:jc w:val="both"/>
        <w:rPr>
          <w:lang w:val="uk-UA"/>
        </w:rPr>
      </w:pPr>
      <w:r w:rsidRPr="006F4F0A">
        <w:rPr>
          <w:lang w:val="uk-UA"/>
        </w:rPr>
        <w:t>певна частина учнів масових шкіл, у яких не визначалися помітні психофізичні зрушення, теж потребували спеціальних умов і допомоги;</w:t>
      </w:r>
    </w:p>
    <w:p w:rsidR="004E74E8" w:rsidRPr="006F4F0A" w:rsidRDefault="004E74E8" w:rsidP="004E74E8">
      <w:pPr>
        <w:numPr>
          <w:ilvl w:val="0"/>
          <w:numId w:val="84"/>
        </w:numPr>
        <w:spacing w:before="100" w:beforeAutospacing="1" w:after="100" w:afterAutospacing="1"/>
        <w:jc w:val="both"/>
        <w:rPr>
          <w:lang w:val="uk-UA"/>
        </w:rPr>
      </w:pPr>
      <w:r w:rsidRPr="006F4F0A">
        <w:rPr>
          <w:lang w:val="uk-UA"/>
        </w:rPr>
        <w:t>існування спеціальних шкіл для дітей з проблемами в розвитку провокувало негативну тенденцію у суспільстві щодо ізоляції осіб з девіантною поведінкою;</w:t>
      </w:r>
    </w:p>
    <w:p w:rsidR="004E74E8" w:rsidRPr="006F4F0A" w:rsidRDefault="004E74E8" w:rsidP="004E74E8">
      <w:pPr>
        <w:numPr>
          <w:ilvl w:val="0"/>
          <w:numId w:val="84"/>
        </w:numPr>
        <w:spacing w:before="100" w:beforeAutospacing="1" w:after="100" w:afterAutospacing="1"/>
        <w:jc w:val="both"/>
        <w:rPr>
          <w:lang w:val="uk-UA"/>
        </w:rPr>
      </w:pPr>
      <w:r w:rsidRPr="006F4F0A">
        <w:rPr>
          <w:lang w:val="uk-UA"/>
        </w:rPr>
        <w:t>функціонування закладів сегрегативного типу не відповідало ідеям рівноправності між людьми;</w:t>
      </w:r>
    </w:p>
    <w:p w:rsidR="004E74E8" w:rsidRPr="006F4F0A" w:rsidRDefault="004E74E8" w:rsidP="004E74E8">
      <w:pPr>
        <w:numPr>
          <w:ilvl w:val="0"/>
          <w:numId w:val="84"/>
        </w:numPr>
        <w:spacing w:before="100" w:beforeAutospacing="1" w:after="100" w:afterAutospacing="1"/>
        <w:jc w:val="both"/>
        <w:rPr>
          <w:lang w:val="uk-UA"/>
        </w:rPr>
      </w:pPr>
      <w:r w:rsidRPr="006F4F0A">
        <w:rPr>
          <w:lang w:val="uk-UA"/>
        </w:rPr>
        <w:lastRenderedPageBreak/>
        <w:t>спеціальна освіта могла стати інструментом, який сприяє сегрегативним суспільним установкам.</w:t>
      </w:r>
    </w:p>
    <w:p w:rsidR="004E74E8" w:rsidRPr="006F4F0A" w:rsidRDefault="004E74E8" w:rsidP="004E74E8">
      <w:pPr>
        <w:pStyle w:val="a3"/>
        <w:ind w:firstLine="708"/>
        <w:jc w:val="both"/>
        <w:rPr>
          <w:lang w:val="uk-UA"/>
        </w:rPr>
      </w:pPr>
      <w:r w:rsidRPr="006F4F0A">
        <w:rPr>
          <w:lang w:val="uk-UA"/>
        </w:rPr>
        <w:t>Зважаючи на визначені проблеми і намагаючись їх вирішити шляхом розробки інноваційних моделей навчання, було розпочато проведення експерименту щодо залучення дітей з порушеннями розвитку в масовій школі м. Амстердама. Окрім здорових дітей з мікрорайону, в якому знаходилася школа, 35% контингенту закладу складали учні з особливими потребами, які направлялися упродовж року з інших шкіл міста. Цю школу визначили як альтернативу спеціальному закладові. Школа мала 12 класів по 40 учнів, не одержувала ніякої додаткової (фінансової, навчально-методичної чи кадрової) підтримки. Педагогічний колектив поділяв ідею, що за рахунок самовідданої праці та ентузіазму вчителів, батьків можливо досягти певних успіхів у сумісному навчанні, керуючись принципами рівноправності та безбар’єрності. Однак, проведене через певний час оцінювання навчальних знань, умінь і навичок продемонструвало невідповідність одержаних знань потенційним можливостям як учнів з особливостями психофізичного розвитку, так і здорових школярів.</w:t>
      </w:r>
    </w:p>
    <w:p w:rsidR="004E74E8" w:rsidRPr="006F4F0A" w:rsidRDefault="004E74E8" w:rsidP="004E74E8">
      <w:pPr>
        <w:pStyle w:val="a3"/>
        <w:ind w:firstLine="708"/>
        <w:jc w:val="both"/>
        <w:rPr>
          <w:lang w:val="uk-UA"/>
        </w:rPr>
      </w:pPr>
      <w:r w:rsidRPr="006F4F0A">
        <w:rPr>
          <w:lang w:val="uk-UA"/>
        </w:rPr>
        <w:t xml:space="preserve">Оцінюючи проведений експеримент з точки зору сучасного бачення шляхів вирішення проблем сумісного навчання, – це був класичний приклад так званої </w:t>
      </w:r>
      <w:r w:rsidRPr="006F4F0A">
        <w:rPr>
          <w:i/>
          <w:iCs/>
          <w:lang w:val="uk-UA"/>
        </w:rPr>
        <w:t>механічної інтеграції</w:t>
      </w:r>
      <w:r w:rsidRPr="006F4F0A">
        <w:rPr>
          <w:lang w:val="uk-UA"/>
        </w:rPr>
        <w:t>, коли де-юре реалізовувалося право на здобуття освіти, а де-факто – воно порушувалося.</w:t>
      </w:r>
    </w:p>
    <w:p w:rsidR="004E74E8" w:rsidRPr="006F4F0A" w:rsidRDefault="004E74E8" w:rsidP="004E74E8">
      <w:pPr>
        <w:pStyle w:val="a3"/>
        <w:ind w:firstLine="708"/>
        <w:jc w:val="both"/>
        <w:rPr>
          <w:lang w:val="uk-UA"/>
        </w:rPr>
      </w:pPr>
      <w:r w:rsidRPr="006F4F0A">
        <w:rPr>
          <w:lang w:val="uk-UA"/>
        </w:rPr>
        <w:t>Варто зауважити, що паралельно з реалізацією цього експерименту у Голландії проводилися наукові дослідження, які виявили: 20% учнів масових шкіл потребують додаткової спеціальної допомоги, оскільки, хоч і не мають визначених психофізичних порушень, вирізняються з-поміж однолітків певними особливостями. Саме для цих дітей, були створені «служби шкільного консультування», до складу яких входили психологи, спеціальні педагоги, соціальні працівники, шкільні методисти. Спеціалісти цих служб проводили обстеження дітей, корекційну роботу в позаурочний час, просвітницьку роботу серед батьків, надавали консультаційні послуги. Так почала функціонувати система внутрішньої підтримки дітей з особливими потребами в масових навчальних закладах. У 1991 р. голландським урядом було схвалено освітній проект «Внутрішня підтримка» щодо створення і функціонування відповідних шкільних служб. Цей проект спрямовувався на вирішення проблем дітей з особливостями розвитку, які перебували у масових навчальних закладах. В ньому зазначалося, що школа має чітко визначити, яким дітям необхідна психолого-педагогічна підтримка, як вона забезпечуватиметься, хто нестиме відповідальність за її здійснення, як будуть задіяні батьки, як плануватиметься і здійснюватиметься корекційна робота, як буде проводитися оцінювання навчальних досягнень учнів, визначення рівня їхніх життєвих компетенцій тощо. Перший чотирирічний досвід роботи засвідчив, що 93% вчителів масових шкіл підтримали функціонування служб внутрішньої допомоги і вказали на необхідність введення посади координатора корекційної роботи.</w:t>
      </w:r>
    </w:p>
    <w:p w:rsidR="004E74E8" w:rsidRPr="006F4F0A" w:rsidRDefault="004E74E8" w:rsidP="004E74E8">
      <w:pPr>
        <w:pStyle w:val="a3"/>
        <w:ind w:firstLine="708"/>
        <w:jc w:val="both"/>
        <w:rPr>
          <w:lang w:val="uk-UA"/>
        </w:rPr>
      </w:pPr>
      <w:r w:rsidRPr="006F4F0A">
        <w:rPr>
          <w:lang w:val="uk-UA"/>
        </w:rPr>
        <w:t>Активно досліджуючи проблеми загальної і спеціальної освіти, голландські вчені визначили основні з них:</w:t>
      </w:r>
    </w:p>
    <w:p w:rsidR="004E74E8" w:rsidRPr="006F4F0A" w:rsidRDefault="004E74E8" w:rsidP="004E74E8">
      <w:pPr>
        <w:numPr>
          <w:ilvl w:val="0"/>
          <w:numId w:val="85"/>
        </w:numPr>
        <w:spacing w:before="100" w:beforeAutospacing="1" w:after="100" w:afterAutospacing="1"/>
        <w:jc w:val="both"/>
        <w:rPr>
          <w:lang w:val="uk-UA"/>
        </w:rPr>
      </w:pPr>
      <w:r w:rsidRPr="006F4F0A">
        <w:rPr>
          <w:lang w:val="uk-UA"/>
        </w:rPr>
        <w:t>система загальної освіти в цілому має обмежені знання про методики та методи, які використовуються у спеціальній освіті. Водночас, у спеціальній освіті недостатньо інформації про інновації, які запроваджуються в загальноосвітній школі;</w:t>
      </w:r>
    </w:p>
    <w:p w:rsidR="004E74E8" w:rsidRPr="006F4F0A" w:rsidRDefault="004E74E8" w:rsidP="004E74E8">
      <w:pPr>
        <w:numPr>
          <w:ilvl w:val="0"/>
          <w:numId w:val="85"/>
        </w:numPr>
        <w:spacing w:before="100" w:beforeAutospacing="1" w:after="100" w:afterAutospacing="1"/>
        <w:jc w:val="both"/>
        <w:rPr>
          <w:lang w:val="uk-UA"/>
        </w:rPr>
      </w:pPr>
      <w:r w:rsidRPr="006F4F0A">
        <w:rPr>
          <w:lang w:val="uk-UA"/>
        </w:rPr>
        <w:lastRenderedPageBreak/>
        <w:t xml:space="preserve">одноаспектність взаємодії, контакти між масовими і спеціальними закладами обмежуються переведенням учнів з одного закладу до іншого; </w:t>
      </w:r>
    </w:p>
    <w:p w:rsidR="004E74E8" w:rsidRPr="006F4F0A" w:rsidRDefault="004E74E8" w:rsidP="004E74E8">
      <w:pPr>
        <w:numPr>
          <w:ilvl w:val="0"/>
          <w:numId w:val="85"/>
        </w:numPr>
        <w:spacing w:before="100" w:beforeAutospacing="1" w:after="100" w:afterAutospacing="1"/>
        <w:jc w:val="both"/>
        <w:rPr>
          <w:lang w:val="uk-UA"/>
        </w:rPr>
      </w:pPr>
      <w:r w:rsidRPr="006F4F0A">
        <w:rPr>
          <w:lang w:val="uk-UA"/>
        </w:rPr>
        <w:t xml:space="preserve">тенденції, які виникають у масових школах, – позбутися учнів з проблемами, переводячи їх у спеціальні заклади; </w:t>
      </w:r>
    </w:p>
    <w:p w:rsidR="004E74E8" w:rsidRPr="006F4F0A" w:rsidRDefault="004E74E8" w:rsidP="004E74E8">
      <w:pPr>
        <w:numPr>
          <w:ilvl w:val="0"/>
          <w:numId w:val="85"/>
        </w:numPr>
        <w:spacing w:before="100" w:beforeAutospacing="1" w:after="100" w:afterAutospacing="1"/>
        <w:jc w:val="both"/>
        <w:rPr>
          <w:lang w:val="uk-UA"/>
        </w:rPr>
      </w:pPr>
      <w:r w:rsidRPr="006F4F0A">
        <w:rPr>
          <w:lang w:val="uk-UA"/>
        </w:rPr>
        <w:t>відчуття певної переваги, яке мають фахівці спеціальної освіти по відношенню до навчання в масових закладах, оскільки вважають, що спеціальна освіта зі своїми методами та атмосферою в цілому є більш прийнятна для дітей з особливостями розвитку;</w:t>
      </w:r>
    </w:p>
    <w:p w:rsidR="004E74E8" w:rsidRPr="006F4F0A" w:rsidRDefault="004E74E8" w:rsidP="004E74E8">
      <w:pPr>
        <w:numPr>
          <w:ilvl w:val="0"/>
          <w:numId w:val="85"/>
        </w:numPr>
        <w:spacing w:before="100" w:beforeAutospacing="1" w:after="100" w:afterAutospacing="1"/>
        <w:jc w:val="both"/>
        <w:rPr>
          <w:lang w:val="uk-UA"/>
        </w:rPr>
      </w:pPr>
      <w:r w:rsidRPr="006F4F0A">
        <w:rPr>
          <w:lang w:val="uk-UA"/>
        </w:rPr>
        <w:t>фінансування додаткових витрат, що потребує навчання учнів з проблемами в розвитку відбувається лише в системі спеціальної освіти.</w:t>
      </w:r>
    </w:p>
    <w:p w:rsidR="004E74E8" w:rsidRPr="006F4F0A" w:rsidRDefault="004E74E8" w:rsidP="004E74E8">
      <w:pPr>
        <w:pStyle w:val="a3"/>
        <w:ind w:firstLine="708"/>
        <w:jc w:val="both"/>
        <w:rPr>
          <w:lang w:val="uk-UA"/>
        </w:rPr>
      </w:pPr>
      <w:r w:rsidRPr="006F4F0A">
        <w:rPr>
          <w:lang w:val="uk-UA"/>
        </w:rPr>
        <w:t>Проведені дослідження дали підстави Міністерству освіти Голландії для започаткування національного проекту «Крок за кроком до школи» («Weer Samen Naar School»). Стратегічні плани полягали у зближенні систем загальної та спеціальної освіти, яке мало пройти кілька етапів. На першому етапі, зважаючи на те, що найбільша кількість учнів з особливими освітніми потребами перебуває у спеціальних закладах для дітей з труднощами у навчанні та легкою розумовою відсталістю, було запропоновано масовим і спеціальним школам знайти собі партнерів для взаємодії та вироблення загальної стратегії навчання учнів з проблемами. Одержання від уряду країни 15 доларів на рік за кожного учня з обмеженими можливостями в масовій школі та 3000 тисяч доларів на рік спеціальною школою сприяло цим ініціативам. Досить успішні результати проведення цього проекту зумовили ухвалення у 1994 р. Закону «Крок за кроком до школи», який засвідчив, що всі масові та спеціальні школи для дітей з легкою розумовою відсталістю та труднощами у навчанні мають взаємодіяти в наданні якісної освіти учням з особливими освітніми потребами, використовуючи спільні кадрові, навчально-методичні та інші ресурсні можливості. Прийнятий закон забезпечив покращення умов для одержання освіти учнями з порушеннями розвитку в масових школах на основі внесення змін у систему фінансування їхнього навчання.</w:t>
      </w:r>
    </w:p>
    <w:p w:rsidR="004E74E8" w:rsidRPr="006F4F0A" w:rsidRDefault="004E74E8" w:rsidP="004E74E8">
      <w:pPr>
        <w:pStyle w:val="a3"/>
        <w:ind w:firstLine="708"/>
        <w:jc w:val="both"/>
        <w:rPr>
          <w:lang w:val="uk-UA"/>
        </w:rPr>
      </w:pPr>
      <w:r w:rsidRPr="006F4F0A">
        <w:rPr>
          <w:lang w:val="uk-UA"/>
        </w:rPr>
        <w:t>Наразі в Голландії у системі спеціальної освіти функціонують спеціальні заклади для глухих і слабочуючих дітей, для дітей з важкими порушеннями мовлення, зору, порушеннями опорно-рухового апарату, хронічними захворюваннями, легкою та тяжкою розумовою відсталістю, порушеннями поведінки, з проблемами в навчанні, з комплексними дефектами. 70% від загальної кількості школярів, які перебувають в системі спеціальної освіти – це діти з розумовою відсталістю та труднощами у навчанні.</w:t>
      </w:r>
    </w:p>
    <w:p w:rsidR="004E74E8" w:rsidRPr="006F4F0A" w:rsidRDefault="004E74E8" w:rsidP="004E74E8">
      <w:pPr>
        <w:pStyle w:val="a3"/>
        <w:ind w:firstLine="708"/>
        <w:jc w:val="both"/>
        <w:rPr>
          <w:lang w:val="uk-UA"/>
        </w:rPr>
      </w:pPr>
      <w:r w:rsidRPr="006F4F0A">
        <w:rPr>
          <w:lang w:val="uk-UA"/>
        </w:rPr>
        <w:t>Нині ситуація в системі освіти Голландії характеризується регіональною різноваріантністю надання освітніх послуг дітям з особливостями психофізичного розвитку. Батькам надається право вибору освітнього закладу для своєї дитини, однак, відбувається це після ретельного обстеження дитини спеціалістами та визначення її соціальних і навчальних потреб. Голландська система освіти зазнала докорінного реформування, що привело до паралельного та повноправного функціонування різних типів навчальних закладів (спеціальних і масових) в єдиній системі. Відповідно, основною моделлю надання психолого-педагогічної допомоги дітям з особливими потребами є підтримка з боку функціонуючих спеціальних закладів. Саме фахівці спеціальних навчальних закладів виступають основними консультантами-помічниками в наданні спеціальної допомоги як учням з особливими потребами, так і вчителям масових шкіл, котрі їх навчають. За наявності у масовій школі значної кількості дітей, які потребують особливої уваги, у штат навчального закладу зараховується спеціальний педагог, який опікується учнями з особливими потребами, надає консультативну допомогу їхнім батькам і вчителям.</w:t>
      </w:r>
    </w:p>
    <w:p w:rsidR="004E74E8" w:rsidRPr="006F4F0A" w:rsidRDefault="004E74E8" w:rsidP="004E74E8">
      <w:pPr>
        <w:pStyle w:val="a3"/>
        <w:jc w:val="center"/>
        <w:rPr>
          <w:lang w:val="uk-UA"/>
        </w:rPr>
      </w:pPr>
      <w:r w:rsidRPr="006F4F0A">
        <w:rPr>
          <w:b/>
          <w:bCs/>
          <w:lang w:val="uk-UA"/>
        </w:rPr>
        <w:lastRenderedPageBreak/>
        <w:t>Шведська модель інклюзивної освіти</w:t>
      </w:r>
    </w:p>
    <w:p w:rsidR="004E74E8" w:rsidRPr="006F4F0A" w:rsidRDefault="004E74E8" w:rsidP="004E74E8">
      <w:pPr>
        <w:pStyle w:val="a3"/>
        <w:ind w:firstLine="708"/>
        <w:jc w:val="both"/>
        <w:rPr>
          <w:lang w:val="uk-UA"/>
        </w:rPr>
      </w:pPr>
      <w:r w:rsidRPr="006F4F0A">
        <w:rPr>
          <w:lang w:val="uk-UA"/>
        </w:rPr>
        <w:t>Заслуговує на увагу й досвід інклюзивного навчання дітей з особливостями психофізичного розвитку у Швеції. Так, зокрема, у цій країні з демократичним устроєм, що ратифікувала всі міжнародні угоди щодо здобуття освіти неповносправними, Міністерством освіти у 1980 р. було затверджено нормативно-правовий документ під назвою Навчальний План, який означив новий стратегічний напрям освітньої політики держави. Учням з особливостями психофізичного розвитку надали можливість навчатися в масових закладах, створивши для цього відповідні умови. Так, з 1986 р. у країні розформовані спеціальні школи для дітей з порушеннями зору. Всі діти з ослабленим зором навчаються у школах за місцем проживання, а необхідну допомогу отримують у Національному медичному центрі та його філіях.</w:t>
      </w:r>
    </w:p>
    <w:p w:rsidR="004E74E8" w:rsidRPr="006F4F0A" w:rsidRDefault="004E74E8" w:rsidP="004E74E8">
      <w:pPr>
        <w:pStyle w:val="a3"/>
        <w:ind w:firstLine="708"/>
        <w:jc w:val="both"/>
        <w:rPr>
          <w:lang w:val="uk-UA"/>
        </w:rPr>
      </w:pPr>
      <w:r w:rsidRPr="006F4F0A">
        <w:rPr>
          <w:lang w:val="uk-UA"/>
        </w:rPr>
        <w:t>У 1989 р. було ухвалено новий «Закон про середню освіту», у якому інклюзивне навчання визначено основною формою здобуття освіти неповносправними. Значно збільшивши фінансування масових шкіл, де навчалися учні з особливостями розвитку, уряд підтримав законодавчі ініціативи. У цей період був затверджений новий освітній стандарт, який визначав обов’язковий обсяг знань для учнів, котрі закінчили 5 та 9 класи. Це дало педагогам змогу працювати зі школярами з особливими освітніми потребами за індивідуальними навчальними планами, розробленими з урахуванням їхніх можливостей і потреб.</w:t>
      </w:r>
    </w:p>
    <w:p w:rsidR="004E74E8" w:rsidRPr="006F4F0A" w:rsidRDefault="004E74E8" w:rsidP="004E74E8">
      <w:pPr>
        <w:pStyle w:val="a3"/>
        <w:ind w:firstLine="708"/>
        <w:jc w:val="both"/>
        <w:rPr>
          <w:lang w:val="uk-UA"/>
        </w:rPr>
      </w:pPr>
      <w:r w:rsidRPr="006F4F0A">
        <w:rPr>
          <w:lang w:val="uk-UA"/>
        </w:rPr>
        <w:t>Принагідно зазначити, що з 1995 р. у країні функціонує лише чотири типи спеціальних шкіл: для дітей з помірною розумовою відсталістю, з легкою розумовою відсталістю, з труднощами в навчанні та для дітей з комплексними порушеннями. Сучасні тенденції у шведській освіті визначають курс на повне розформування спеціальних шкіл і створення на їх базі ресурсних центрів.</w:t>
      </w:r>
    </w:p>
    <w:p w:rsidR="004E74E8" w:rsidRPr="006F4F0A" w:rsidRDefault="004E74E8" w:rsidP="004E74E8">
      <w:pPr>
        <w:pStyle w:val="a3"/>
        <w:ind w:firstLine="708"/>
        <w:jc w:val="both"/>
        <w:rPr>
          <w:lang w:val="uk-UA"/>
        </w:rPr>
      </w:pPr>
      <w:r w:rsidRPr="006F4F0A">
        <w:rPr>
          <w:lang w:val="uk-UA"/>
        </w:rPr>
        <w:t>Шведська модель психолого-педагогічного та медико-соціального супроводу дітей з особливими освітніми потребами передбачає використання спеціальної допомоги як позашкільних служб, так і фахівців, які працюють за угодами в навчальних закладах, зокрема, асистентів педагога. В усіх територіальних округах країни функціонують Центри дитячої реабілітації, співробітники яких надають необхідну допомогу дітям з обмеженими можливостями. Саме ці фахівці входять до основного складу групи спеціалістів, які визначають освітній маршрут дитини з особливими потребами, розробляючи індивідуальні навчальні програми з наданням відповідних реабілітаційно-корекційних послуг, хоча основне навантаження, як і відповідальність за навчання, покладена на вчителя-класовода.</w:t>
      </w:r>
    </w:p>
    <w:p w:rsidR="004E74E8" w:rsidRPr="006F4F0A" w:rsidRDefault="004E74E8" w:rsidP="004E74E8">
      <w:pPr>
        <w:pStyle w:val="a3"/>
        <w:ind w:firstLine="708"/>
        <w:jc w:val="both"/>
        <w:rPr>
          <w:lang w:val="uk-UA"/>
        </w:rPr>
      </w:pPr>
      <w:r w:rsidRPr="006F4F0A">
        <w:rPr>
          <w:lang w:val="uk-UA"/>
        </w:rPr>
        <w:t>Шведське Агентство Спеціальної Освіти, підпорядковане Міністерству освіти країни, відповідальне за надання підтримки сім’ям дітей з особливостями розвитку та освітнім закладам, де вони навчаються. Радники цих агентств опікуються дітьми з особливими освітніми потребами, допомагаючи муніципальним органам влади забезпечити всі умови для навчання таких школярів, враховуючи проведення курсів підвищення кваліфікації педагогів та асистентів педагогів, батьків та всіх фахівців, які задіяні в цьому процесі.</w:t>
      </w:r>
    </w:p>
    <w:p w:rsidR="004E74E8" w:rsidRPr="006F4F0A" w:rsidRDefault="004E74E8" w:rsidP="004E74E8">
      <w:pPr>
        <w:pStyle w:val="a3"/>
        <w:jc w:val="center"/>
        <w:rPr>
          <w:lang w:val="uk-UA"/>
        </w:rPr>
      </w:pPr>
      <w:r w:rsidRPr="006F4F0A">
        <w:rPr>
          <w:b/>
          <w:bCs/>
          <w:lang w:val="uk-UA"/>
        </w:rPr>
        <w:t>Варіативність психолого-педагогічного супроводу (досвід Німеччини)</w:t>
      </w:r>
    </w:p>
    <w:p w:rsidR="004E74E8" w:rsidRPr="006F4F0A" w:rsidRDefault="004E74E8" w:rsidP="004E74E8">
      <w:pPr>
        <w:pStyle w:val="a3"/>
        <w:ind w:firstLine="708"/>
        <w:jc w:val="both"/>
        <w:rPr>
          <w:lang w:val="uk-UA"/>
        </w:rPr>
      </w:pPr>
      <w:r w:rsidRPr="006F4F0A">
        <w:rPr>
          <w:lang w:val="uk-UA"/>
        </w:rPr>
        <w:t xml:space="preserve">Слід зазначити, що подібне реформування освітньої галузі відбулося в Німеччині, де на початку 70-х років, завдяки діяльності громадської батьківської організації «Життєва допомога», Міністерством у справах освіти, релігії і культури </w:t>
      </w:r>
      <w:r w:rsidRPr="006F4F0A">
        <w:rPr>
          <w:lang w:val="uk-UA"/>
        </w:rPr>
        <w:lastRenderedPageBreak/>
        <w:t>були ухвалені нормативно-правові акти, які засвідчили, що кожна дитина з обмеженими можливостями має право на вибір навчального закладу, має бути забезпечена психолого-педагогічним супроводом, залучена до педагогічного процесу, незалежно від ступеня складності захворювання.</w:t>
      </w:r>
    </w:p>
    <w:p w:rsidR="004E74E8" w:rsidRPr="006F4F0A" w:rsidRDefault="004E74E8" w:rsidP="004E74E8">
      <w:pPr>
        <w:pStyle w:val="a3"/>
        <w:ind w:firstLine="708"/>
        <w:jc w:val="both"/>
        <w:rPr>
          <w:lang w:val="uk-UA"/>
        </w:rPr>
      </w:pPr>
      <w:r w:rsidRPr="006F4F0A">
        <w:rPr>
          <w:lang w:val="uk-UA"/>
        </w:rPr>
        <w:t>Основоположним освітнім документом з організації спільного навчання дітей з порушеннями розвитку та їхніх здорових однолітків для всіх регіонів країни (Земель) стали ухвалені у 1972 р. «Рекомендації з організації спеціального навчання». Цей документ уможливив розвиток «кооперативних» форм організації освітньої діяльності масових і спеціальних шкіл, що передбачають спільне проведення масових заходів, окремих навчальних занять, відвідування учнями з порушеним розвитком масової школи та надання їм корекційно-реабілітаційних послуг у спеціальному закладі тощо.</w:t>
      </w:r>
    </w:p>
    <w:p w:rsidR="004E74E8" w:rsidRPr="006F4F0A" w:rsidRDefault="004E74E8" w:rsidP="004E74E8">
      <w:pPr>
        <w:pStyle w:val="a3"/>
        <w:ind w:firstLine="708"/>
        <w:jc w:val="both"/>
        <w:rPr>
          <w:lang w:val="uk-UA"/>
        </w:rPr>
      </w:pPr>
      <w:r w:rsidRPr="006F4F0A">
        <w:rPr>
          <w:lang w:val="uk-UA"/>
        </w:rPr>
        <w:t>У вирішенні питань психолого-педагогічного супроводу учнів з особливими потребами в умовах інклюзивного навчання Німеччину з-поміж інших європейських країн вирізняє варіативність його організації, що зумовлена відмінностями у законодавстві Земель. В окремих Землях освітні нормативно-правові акти передбачають, що школи можуть мати у своєму штаті спеціальних педагогів і фахівців, які надають допомогу дітям з особливими потребами. В окремих випадках спеціальні педагоги виконують функції асистента вчителя, співпрацюючи з педагогами класу.</w:t>
      </w:r>
    </w:p>
    <w:p w:rsidR="004E74E8" w:rsidRPr="006F4F0A" w:rsidRDefault="004E74E8" w:rsidP="004E74E8">
      <w:pPr>
        <w:pStyle w:val="a3"/>
        <w:ind w:firstLine="708"/>
        <w:jc w:val="both"/>
        <w:rPr>
          <w:lang w:val="uk-UA"/>
        </w:rPr>
      </w:pPr>
      <w:r w:rsidRPr="006F4F0A">
        <w:rPr>
          <w:lang w:val="uk-UA"/>
        </w:rPr>
        <w:t>Психолого-педагогічний супровід забезпечується педагогічними центрами, які функціонують у кожному регіоні, хоча форми організації роботи можуть бути різні. Центри надають різнопланову допомогу школярам з особливими освітніми потребами, проводять з ними профорієнтаційну роботу, координують діяльність різнопрофільних фахівців, консультують батьків і вчителів масових та спеціальних шкіл тощо.</w:t>
      </w:r>
    </w:p>
    <w:p w:rsidR="004E74E8" w:rsidRPr="006F4F0A" w:rsidRDefault="004E74E8" w:rsidP="004E74E8">
      <w:pPr>
        <w:pStyle w:val="a3"/>
        <w:ind w:firstLine="708"/>
        <w:jc w:val="both"/>
        <w:rPr>
          <w:lang w:val="uk-UA"/>
        </w:rPr>
      </w:pPr>
      <w:r w:rsidRPr="006F4F0A">
        <w:rPr>
          <w:lang w:val="uk-UA"/>
        </w:rPr>
        <w:t>Окрім центрів підтримку учням з особливими потребами надають служби, що функціонують поза межами шкіл і фінансуються органами місцевого самоврядування. Це – медико-соціальні служби, ресурсні центри, реабілітаційні заклади тощо. Нині у Німеччині, паралельно із системою спеціальних освітніх установ, де перебувають діти, переважно, зі складними порушеннями, функціонують заклади інклюзивного навчання.</w:t>
      </w:r>
    </w:p>
    <w:p w:rsidR="004E74E8" w:rsidRPr="006F4F0A" w:rsidRDefault="004E74E8" w:rsidP="004E74E8">
      <w:pPr>
        <w:pStyle w:val="smalltitle"/>
        <w:jc w:val="center"/>
        <w:rPr>
          <w:lang w:val="uk-UA"/>
        </w:rPr>
      </w:pPr>
      <w:r w:rsidRPr="006F4F0A">
        <w:rPr>
          <w:b/>
          <w:bCs/>
          <w:lang w:val="uk-UA"/>
        </w:rPr>
        <w:t>Висновки: прозорість кордонів  між спеціальною та загальною освітою</w:t>
      </w:r>
    </w:p>
    <w:p w:rsidR="004E74E8" w:rsidRPr="006F4F0A" w:rsidRDefault="004E74E8" w:rsidP="004E74E8">
      <w:pPr>
        <w:pStyle w:val="a3"/>
        <w:ind w:firstLine="708"/>
        <w:jc w:val="both"/>
        <w:rPr>
          <w:lang w:val="uk-UA"/>
        </w:rPr>
      </w:pPr>
      <w:r w:rsidRPr="006F4F0A">
        <w:rPr>
          <w:lang w:val="uk-UA"/>
        </w:rPr>
        <w:t>Аналіз досвіду навчання дітей з особливостями психофізичного розвитку у країнах Європи свідчить, що у переважній більшості з них інклюзивне навчання є основною формою здобуття освіти людьми з обмеженими можливостями. Однак, варто зазначити, що діти з особливими освітніми потребами мають змогу здобувати освіту і в спеціальних навчальних закладах, і в закладах масового типу.</w:t>
      </w:r>
    </w:p>
    <w:p w:rsidR="004E74E8" w:rsidRPr="006F4F0A" w:rsidRDefault="004E74E8" w:rsidP="004E74E8">
      <w:pPr>
        <w:pStyle w:val="a3"/>
        <w:ind w:firstLine="708"/>
        <w:jc w:val="both"/>
        <w:rPr>
          <w:b/>
          <w:lang w:val="uk-UA"/>
        </w:rPr>
      </w:pPr>
      <w:r w:rsidRPr="006F4F0A">
        <w:rPr>
          <w:b/>
          <w:bCs/>
          <w:lang w:val="uk-UA"/>
        </w:rPr>
        <w:t>У європейських країнах спеціальні заклади функціонують і надають допомогу дітям з обмеженими можливостями здоров’я, однак, вони не є сегрегативними осередками. «Кордони» між спеціальною та загальною освітою прозорі, оскільки країни з демократичним устроєм пропагують цінності громадянського суспільства, яке базується на ідеях рівноправності, толерантності та інклюзії.</w:t>
      </w:r>
    </w:p>
    <w:p w:rsidR="004E74E8" w:rsidRPr="006F4F0A" w:rsidRDefault="004E74E8" w:rsidP="004E74E8">
      <w:pPr>
        <w:jc w:val="both"/>
        <w:rPr>
          <w:lang w:val="uk-UA"/>
        </w:rPr>
      </w:pPr>
    </w:p>
    <w:p w:rsidR="004E74E8" w:rsidRPr="006F4F0A" w:rsidRDefault="004E74E8" w:rsidP="004E74E8">
      <w:pPr>
        <w:jc w:val="both"/>
        <w:rPr>
          <w:lang w:val="uk-UA"/>
        </w:rPr>
      </w:pPr>
    </w:p>
    <w:p w:rsidR="004E74E8" w:rsidRPr="006F4F0A" w:rsidRDefault="004E74E8" w:rsidP="004E74E8">
      <w:pPr>
        <w:jc w:val="both"/>
        <w:rPr>
          <w:lang w:val="uk-UA"/>
        </w:rPr>
      </w:pPr>
    </w:p>
    <w:p w:rsidR="004E74E8" w:rsidRDefault="004E74E8" w:rsidP="004E74E8">
      <w:pPr>
        <w:ind w:firstLine="630"/>
        <w:jc w:val="both"/>
        <w:rPr>
          <w:lang w:val="uk-UA"/>
        </w:rPr>
      </w:pPr>
    </w:p>
    <w:p w:rsidR="004E74E8" w:rsidRPr="007513B3" w:rsidRDefault="004E74E8" w:rsidP="004E74E8">
      <w:pPr>
        <w:pStyle w:val="pagetitle"/>
        <w:rPr>
          <w:rStyle w:val="a7"/>
          <w:rFonts w:ascii="Times New Roman" w:hAnsi="Times New Roman" w:cs="Times New Roman"/>
          <w:b/>
          <w:bCs/>
          <w:caps/>
          <w:color w:val="auto"/>
          <w:sz w:val="24"/>
          <w:szCs w:val="24"/>
          <w:lang w:val="uk-UA"/>
        </w:rPr>
      </w:pPr>
      <w:r w:rsidRPr="007513B3">
        <w:rPr>
          <w:rFonts w:ascii="Times New Roman" w:hAnsi="Times New Roman" w:cs="Times New Roman"/>
          <w:caps/>
          <w:color w:val="auto"/>
          <w:sz w:val="24"/>
          <w:szCs w:val="24"/>
          <w:lang w:val="uk-UA"/>
        </w:rPr>
        <w:lastRenderedPageBreak/>
        <w:t xml:space="preserve">Законодавство України та міжнародні нормативно-правові акти у сфері </w:t>
      </w:r>
      <w:r w:rsidRPr="007513B3">
        <w:rPr>
          <w:rStyle w:val="a7"/>
          <w:rFonts w:ascii="Times New Roman" w:hAnsi="Times New Roman" w:cs="Times New Roman"/>
          <w:b/>
          <w:bCs/>
          <w:caps/>
          <w:color w:val="auto"/>
          <w:sz w:val="24"/>
          <w:szCs w:val="24"/>
          <w:lang w:val="uk-UA"/>
        </w:rPr>
        <w:t xml:space="preserve">забезпечення права на освіту людей з особливими освітніми потребами </w:t>
      </w:r>
    </w:p>
    <w:p w:rsidR="004E74E8" w:rsidRDefault="004E74E8" w:rsidP="004E74E8">
      <w:pPr>
        <w:pStyle w:val="a3"/>
        <w:jc w:val="right"/>
        <w:rPr>
          <w:bCs/>
          <w:i/>
          <w:sz w:val="20"/>
          <w:szCs w:val="20"/>
          <w:lang w:val="uk-UA"/>
        </w:rPr>
      </w:pPr>
      <w:r>
        <w:rPr>
          <w:bCs/>
          <w:i/>
          <w:sz w:val="20"/>
          <w:szCs w:val="20"/>
          <w:lang w:val="uk-UA"/>
        </w:rPr>
        <w:t>Підготували: Зинов</w:t>
      </w:r>
      <w:r w:rsidRPr="007513B3">
        <w:rPr>
          <w:bCs/>
          <w:i/>
          <w:sz w:val="20"/>
          <w:szCs w:val="20"/>
        </w:rPr>
        <w:t xml:space="preserve">”єва </w:t>
      </w:r>
      <w:r>
        <w:rPr>
          <w:bCs/>
          <w:i/>
          <w:sz w:val="20"/>
          <w:szCs w:val="20"/>
          <w:lang w:val="uk-UA"/>
        </w:rPr>
        <w:t xml:space="preserve"> І.Ф., практичний психолог КДНЗ № 93</w:t>
      </w:r>
    </w:p>
    <w:p w:rsidR="004E74E8" w:rsidRDefault="004E74E8" w:rsidP="004E74E8">
      <w:pPr>
        <w:pStyle w:val="a3"/>
        <w:jc w:val="right"/>
        <w:rPr>
          <w:bCs/>
          <w:i/>
          <w:sz w:val="20"/>
          <w:szCs w:val="20"/>
          <w:lang w:val="uk-UA"/>
        </w:rPr>
      </w:pPr>
      <w:r>
        <w:rPr>
          <w:bCs/>
          <w:i/>
          <w:sz w:val="20"/>
          <w:szCs w:val="20"/>
          <w:lang w:val="uk-UA"/>
        </w:rPr>
        <w:t>Кропива О.Є., практичний психолог КДНЗ № 314</w:t>
      </w:r>
    </w:p>
    <w:p w:rsidR="004E74E8" w:rsidRDefault="004E74E8" w:rsidP="004E74E8">
      <w:pPr>
        <w:pStyle w:val="a3"/>
        <w:jc w:val="right"/>
        <w:rPr>
          <w:bCs/>
          <w:i/>
          <w:sz w:val="20"/>
          <w:szCs w:val="20"/>
          <w:lang w:val="uk-UA"/>
        </w:rPr>
      </w:pPr>
    </w:p>
    <w:p w:rsidR="004E74E8" w:rsidRPr="007513B3" w:rsidRDefault="004E74E8" w:rsidP="004E74E8">
      <w:pPr>
        <w:pStyle w:val="a3"/>
        <w:ind w:firstLine="708"/>
        <w:jc w:val="both"/>
        <w:rPr>
          <w:lang w:val="uk-UA"/>
        </w:rPr>
      </w:pPr>
      <w:r w:rsidRPr="007513B3">
        <w:rPr>
          <w:lang w:val="uk-UA"/>
        </w:rPr>
        <w:t xml:space="preserve">Наша держава є сторонньою практично всіх багатосторонніх конвенцій ООН у галузі прав людини. І, як і кожна країна світу, що взяла на себе зобов'язання виконувати міжнародні конвенції, в тому числі про права людини, повинна керуватися принципами і нормами цих угод у своєму внутрішньому законодавстві. Більше того - створити умови для здійснення і захисту прав кожної людини. Важливим кроком на цьому шляху стало закріплення в </w:t>
      </w:r>
      <w:r w:rsidRPr="007513B3">
        <w:rPr>
          <w:b/>
          <w:lang w:val="uk-UA"/>
        </w:rPr>
        <w:t>Конституції України</w:t>
      </w:r>
      <w:r w:rsidRPr="007513B3">
        <w:rPr>
          <w:lang w:val="uk-UA"/>
        </w:rPr>
        <w:t xml:space="preserve"> високих стандартів прав людини, сформульованих в </w:t>
      </w:r>
      <w:r w:rsidRPr="007513B3">
        <w:rPr>
          <w:b/>
          <w:lang w:val="uk-UA"/>
        </w:rPr>
        <w:t>Загальній декларації прав людини.</w:t>
      </w:r>
    </w:p>
    <w:p w:rsidR="004E74E8" w:rsidRPr="007513B3" w:rsidRDefault="004E74E8" w:rsidP="004E74E8">
      <w:pPr>
        <w:pStyle w:val="a3"/>
        <w:ind w:firstLine="708"/>
        <w:jc w:val="both"/>
        <w:rPr>
          <w:lang w:val="uk-UA"/>
        </w:rPr>
      </w:pPr>
      <w:r w:rsidRPr="007513B3">
        <w:rPr>
          <w:lang w:val="uk-UA"/>
        </w:rPr>
        <w:t>Пріоритети прав людини є домінуючими в процесі реалізації євроінтеграційних устремлінь нашої держави. Разом з тим, законодавче забезпечення прав людини, реалізація на практиці нормативних приписів є ще далекими від бажаного. Зокрема, це стосується і сфери освіти.</w:t>
      </w:r>
    </w:p>
    <w:p w:rsidR="004E74E8" w:rsidRPr="007513B3" w:rsidRDefault="004E74E8" w:rsidP="004E74E8">
      <w:pPr>
        <w:pStyle w:val="a3"/>
        <w:ind w:firstLine="708"/>
        <w:jc w:val="both"/>
        <w:rPr>
          <w:lang w:val="uk-UA"/>
        </w:rPr>
      </w:pPr>
      <w:r w:rsidRPr="007513B3">
        <w:rPr>
          <w:lang w:val="uk-UA"/>
        </w:rPr>
        <w:t>Головними критеріями дотримання міжнародних норм і вимог національного законодавства щодо реалізації права громадян на отримання освіти мають бути якість і доступність освіти для кожного.</w:t>
      </w:r>
    </w:p>
    <w:p w:rsidR="004E74E8" w:rsidRPr="007513B3" w:rsidRDefault="004E74E8" w:rsidP="004E74E8">
      <w:pPr>
        <w:pStyle w:val="a3"/>
        <w:ind w:firstLine="708"/>
        <w:jc w:val="both"/>
        <w:rPr>
          <w:lang w:val="uk-UA"/>
        </w:rPr>
      </w:pPr>
      <w:r w:rsidRPr="007513B3">
        <w:rPr>
          <w:lang w:val="uk-UA"/>
        </w:rPr>
        <w:t xml:space="preserve">Законодавство України про загальну середню освіту базується на </w:t>
      </w:r>
      <w:r w:rsidRPr="007513B3">
        <w:rPr>
          <w:b/>
          <w:lang w:val="uk-UA"/>
        </w:rPr>
        <w:t xml:space="preserve">Конституції України </w:t>
      </w:r>
      <w:r w:rsidRPr="007513B3">
        <w:rPr>
          <w:lang w:val="uk-UA"/>
        </w:rPr>
        <w:t xml:space="preserve">і складається з </w:t>
      </w:r>
      <w:r w:rsidRPr="007513B3">
        <w:rPr>
          <w:b/>
          <w:lang w:val="uk-UA"/>
        </w:rPr>
        <w:t>Закону України «Про освіту»</w:t>
      </w:r>
      <w:r w:rsidRPr="007513B3">
        <w:rPr>
          <w:lang w:val="uk-UA"/>
        </w:rPr>
        <w:t xml:space="preserve">, </w:t>
      </w:r>
      <w:r w:rsidRPr="007513B3">
        <w:rPr>
          <w:b/>
          <w:lang w:val="uk-UA"/>
        </w:rPr>
        <w:t>Закону України «Про загальну середню освіту»</w:t>
      </w:r>
      <w:r w:rsidRPr="007513B3">
        <w:rPr>
          <w:lang w:val="uk-UA"/>
        </w:rPr>
        <w:t>, інших нормативно-правових актів і міжнародних договорів України, згода на обов'язковість яких надана Верховною Радою України.</w:t>
      </w:r>
    </w:p>
    <w:p w:rsidR="004E74E8" w:rsidRPr="007513B3" w:rsidRDefault="004E74E8" w:rsidP="004E74E8">
      <w:pPr>
        <w:pStyle w:val="a3"/>
        <w:ind w:firstLine="708"/>
        <w:jc w:val="both"/>
        <w:rPr>
          <w:lang w:val="uk-UA"/>
        </w:rPr>
      </w:pPr>
      <w:r w:rsidRPr="007513B3">
        <w:rPr>
          <w:lang w:val="uk-UA"/>
        </w:rPr>
        <w:t>Конституція України гарантує право кожного громадянина на доступність якісної освіти. Це в повній мірі повинно стосуватися й дітей з особливими потребами, до яких належать діти з проблемами фізичного та розумового розвитку, з психоневрологічними захворюваннями, захворюваннями серцево-судинної системи, з малими і затухаючими формами туберкульозу, а також діти-сироти та діти, позбавлені батьківського піклування.</w:t>
      </w:r>
    </w:p>
    <w:p w:rsidR="004E74E8" w:rsidRPr="007513B3" w:rsidRDefault="004E74E8" w:rsidP="004E74E8">
      <w:pPr>
        <w:pStyle w:val="a3"/>
        <w:ind w:firstLine="708"/>
        <w:jc w:val="both"/>
        <w:rPr>
          <w:lang w:val="uk-UA"/>
        </w:rPr>
      </w:pPr>
      <w:r w:rsidRPr="007513B3">
        <w:rPr>
          <w:lang w:val="uk-UA"/>
        </w:rPr>
        <w:t>Для забезпечення права на якісну освіту цих дітей міжнародна практика пропонує дітям з особливими потребами широкий вибір доступних форм здобуття освіти: індивідуальну, дистанційну, екстернату, «школи консультаційних класів», «школи другого шансу», «вечірні школи», а також «включені» («інклюзивні») форми навчання. Останні дають змогу дітям із особливими потребами навчатися спільно зі своїми здоровими ровесниками, що ефективно впливає на рівень їхньої соціалізації.</w:t>
      </w:r>
    </w:p>
    <w:p w:rsidR="004E74E8" w:rsidRPr="007513B3" w:rsidRDefault="004E74E8" w:rsidP="004E74E8">
      <w:pPr>
        <w:pStyle w:val="pagetitle"/>
        <w:ind w:firstLine="708"/>
        <w:jc w:val="both"/>
        <w:rPr>
          <w:rFonts w:ascii="Times New Roman" w:hAnsi="Times New Roman" w:cs="Times New Roman"/>
          <w:b w:val="0"/>
          <w:color w:val="auto"/>
          <w:sz w:val="24"/>
          <w:szCs w:val="24"/>
          <w:lang w:val="uk-UA"/>
        </w:rPr>
      </w:pPr>
      <w:r w:rsidRPr="007513B3">
        <w:rPr>
          <w:rFonts w:ascii="Times New Roman" w:hAnsi="Times New Roman" w:cs="Times New Roman"/>
          <w:b w:val="0"/>
          <w:color w:val="auto"/>
          <w:sz w:val="24"/>
          <w:szCs w:val="24"/>
          <w:lang w:val="uk-UA"/>
        </w:rPr>
        <w:t xml:space="preserve">В Україні спеціальна освіта має складну, розгалужену й диференційовану систему навчально-виховних (корекційних) закладів, реабілітаційних і медико-педагогічних центрів, навчально-виховних комплексів, спеціальних (корекційних) класів при середніх закладах освіти тощо. Розвиток системи спеціальної освіти спрямований на подальшу диференціацію і вдосконалення діючої мережі корекційних закладів, відкриття нових типів закладів, у яких надаватиметься комплексна допомога </w:t>
      </w:r>
      <w:r w:rsidRPr="007513B3">
        <w:rPr>
          <w:rFonts w:ascii="Times New Roman" w:hAnsi="Times New Roman" w:cs="Times New Roman"/>
          <w:b w:val="0"/>
          <w:color w:val="auto"/>
          <w:sz w:val="24"/>
          <w:szCs w:val="24"/>
          <w:lang w:val="uk-UA"/>
        </w:rPr>
        <w:lastRenderedPageBreak/>
        <w:t>й підтримка дітям із особливими потребами, а також із залученням цих дітей в загальноосвітню школу.</w:t>
      </w:r>
    </w:p>
    <w:p w:rsidR="004E74E8" w:rsidRPr="007513B3" w:rsidRDefault="004E74E8" w:rsidP="004E74E8">
      <w:pPr>
        <w:pStyle w:val="pagetitle"/>
        <w:ind w:firstLine="708"/>
        <w:jc w:val="both"/>
        <w:rPr>
          <w:rFonts w:ascii="Times New Roman" w:hAnsi="Times New Roman" w:cs="Times New Roman"/>
          <w:i/>
          <w:iCs/>
          <w:color w:val="auto"/>
          <w:sz w:val="24"/>
          <w:szCs w:val="24"/>
        </w:rPr>
      </w:pPr>
      <w:r w:rsidRPr="007513B3">
        <w:rPr>
          <w:rFonts w:ascii="Times New Roman" w:hAnsi="Times New Roman" w:cs="Times New Roman"/>
          <w:i/>
          <w:iCs/>
          <w:color w:val="auto"/>
          <w:sz w:val="24"/>
          <w:szCs w:val="24"/>
          <w:lang w:val="uk-UA"/>
        </w:rPr>
        <w:t>Головними критеріями дотримання міжнародних норм і вимог національного законодавства щодо реалізації права громадян на отримання освіти мають бути якість і доступність освіти для кожного.</w:t>
      </w:r>
    </w:p>
    <w:p w:rsidR="004E74E8" w:rsidRPr="007513B3" w:rsidRDefault="004E74E8" w:rsidP="004E74E8">
      <w:pPr>
        <w:pStyle w:val="a3"/>
        <w:ind w:firstLine="708"/>
        <w:jc w:val="both"/>
        <w:rPr>
          <w:lang w:val="uk-UA"/>
        </w:rPr>
      </w:pPr>
      <w:r w:rsidRPr="007513B3">
        <w:rPr>
          <w:lang w:val="uk-UA"/>
        </w:rPr>
        <w:t>Закони України «Про освіту» та «Про загальну середню освіту» надають можливість батькам дітей з особливими потребами можливість вибору різних форм навчання (в спеціальній школі, школі-інтернаті, навчально-реабілітаційному центрі, у корекційних класах при загальноосвітній школі, дитсадку-школі, надомного навчання, в формі екстернату тощо).</w:t>
      </w:r>
    </w:p>
    <w:p w:rsidR="004E74E8" w:rsidRPr="007513B3" w:rsidRDefault="004E74E8" w:rsidP="004E74E8">
      <w:pPr>
        <w:pStyle w:val="a3"/>
        <w:ind w:firstLine="708"/>
        <w:jc w:val="both"/>
        <w:rPr>
          <w:lang w:val="uk-UA"/>
        </w:rPr>
      </w:pPr>
      <w:r w:rsidRPr="007513B3">
        <w:rPr>
          <w:lang w:val="uk-UA"/>
        </w:rPr>
        <w:t xml:space="preserve">Питання освіти дітей з особливими потребами регулюється також </w:t>
      </w:r>
      <w:r w:rsidRPr="007513B3">
        <w:rPr>
          <w:i/>
          <w:lang w:val="uk-UA"/>
        </w:rPr>
        <w:t>законодавством про інвалідів</w:t>
      </w:r>
      <w:r w:rsidRPr="007513B3">
        <w:rPr>
          <w:lang w:val="uk-UA"/>
        </w:rPr>
        <w:t xml:space="preserve">, зокрема, </w:t>
      </w:r>
      <w:r w:rsidRPr="007513B3">
        <w:rPr>
          <w:b/>
          <w:lang w:val="uk-UA"/>
        </w:rPr>
        <w:t>Законом України «Про основи соціальної захищеності інвалідів в Україні»</w:t>
      </w:r>
      <w:r w:rsidRPr="007513B3">
        <w:rPr>
          <w:lang w:val="uk-UA"/>
        </w:rPr>
        <w:t xml:space="preserve">, </w:t>
      </w:r>
      <w:r w:rsidRPr="007513B3">
        <w:rPr>
          <w:b/>
          <w:lang w:val="uk-UA"/>
        </w:rPr>
        <w:t>«Про реабілітацію інвалідів в Україні»</w:t>
      </w:r>
      <w:r w:rsidRPr="007513B3">
        <w:rPr>
          <w:lang w:val="uk-UA"/>
        </w:rPr>
        <w:t>, нормативними документами у цій сфері та міжнародними договорами з питань прав інвалідів.</w:t>
      </w:r>
    </w:p>
    <w:p w:rsidR="004E74E8" w:rsidRPr="007513B3" w:rsidRDefault="004E74E8" w:rsidP="004E74E8">
      <w:pPr>
        <w:pStyle w:val="pagetitle"/>
        <w:ind w:firstLine="708"/>
        <w:jc w:val="both"/>
        <w:rPr>
          <w:rFonts w:ascii="Times New Roman" w:hAnsi="Times New Roman" w:cs="Times New Roman"/>
          <w:b w:val="0"/>
          <w:color w:val="auto"/>
          <w:sz w:val="24"/>
          <w:szCs w:val="24"/>
        </w:rPr>
      </w:pPr>
      <w:r w:rsidRPr="007513B3">
        <w:rPr>
          <w:rFonts w:ascii="Times New Roman" w:hAnsi="Times New Roman" w:cs="Times New Roman"/>
          <w:b w:val="0"/>
          <w:color w:val="auto"/>
          <w:sz w:val="24"/>
          <w:szCs w:val="24"/>
          <w:lang w:val="uk-UA"/>
        </w:rPr>
        <w:t xml:space="preserve">Норми щодо освіти дітей-інвалідів містить </w:t>
      </w:r>
      <w:r w:rsidRPr="007513B3">
        <w:rPr>
          <w:rFonts w:ascii="Times New Roman" w:hAnsi="Times New Roman" w:cs="Times New Roman"/>
          <w:color w:val="auto"/>
          <w:sz w:val="24"/>
          <w:szCs w:val="24"/>
          <w:lang w:val="uk-UA"/>
        </w:rPr>
        <w:t>і Закон України «Про охорону дитинства».</w:t>
      </w:r>
      <w:r w:rsidRPr="007513B3">
        <w:rPr>
          <w:rFonts w:ascii="Times New Roman" w:hAnsi="Times New Roman" w:cs="Times New Roman"/>
          <w:b w:val="0"/>
          <w:color w:val="auto"/>
          <w:sz w:val="24"/>
          <w:szCs w:val="24"/>
          <w:lang w:val="uk-UA"/>
        </w:rPr>
        <w:t xml:space="preserve"> Проте, як свідчить практика, в нашій державі немає необхідної кількості спеціальних (корекційних) закладів, кваліфікованих кадрів тощо. Назріла потреба проведення якісних змін існуючої системи спеціальної освіти. І в першу чергу це стосується змін у законодавстві. Норми вищезгаданих законів з питань освіти дітей з особливими потребами не узгоджені між собою. Законодавчо не введений навіть термін «діти з особливими потребами» (діти з особливими освітніми потребами), зустрічаються терміни діти-інваліди; діти, які потребують корекції фізичного та (або) розумового розвитку; особи, які мають вади у фізичному чи розумовому розвитку і не можуть навчатися в масових навчальних закладах; дітей-інваліди та діти з вадами розумового або фізичного розвитку. Правове регулювання питань інтегрованої чи інклюзивної освіти знаходиться практично в зародковому стані. Відсутнє спеціальне законодавство з питань освіти дітей з особливими потребами.</w:t>
      </w:r>
    </w:p>
    <w:p w:rsidR="004E74E8" w:rsidRPr="007513B3" w:rsidRDefault="004E74E8" w:rsidP="004E74E8">
      <w:pPr>
        <w:pStyle w:val="pagetitle"/>
        <w:rPr>
          <w:rFonts w:ascii="Times New Roman" w:hAnsi="Times New Roman" w:cs="Times New Roman"/>
          <w:color w:val="auto"/>
          <w:sz w:val="24"/>
          <w:szCs w:val="24"/>
          <w:lang w:val="uk-UA"/>
        </w:rPr>
      </w:pPr>
      <w:r w:rsidRPr="007513B3">
        <w:rPr>
          <w:rFonts w:ascii="Times New Roman" w:hAnsi="Times New Roman" w:cs="Times New Roman"/>
          <w:color w:val="auto"/>
          <w:sz w:val="24"/>
          <w:szCs w:val="24"/>
          <w:lang w:val="uk-UA"/>
        </w:rPr>
        <w:t>I. Право на освіту в міжнародних документах із прав людини</w:t>
      </w:r>
    </w:p>
    <w:p w:rsidR="004E74E8" w:rsidRPr="007513B3" w:rsidRDefault="004E74E8" w:rsidP="004E74E8">
      <w:pPr>
        <w:pStyle w:val="a3"/>
        <w:ind w:firstLine="708"/>
        <w:jc w:val="both"/>
        <w:rPr>
          <w:lang w:val="uk-UA"/>
        </w:rPr>
      </w:pPr>
      <w:r w:rsidRPr="007513B3">
        <w:rPr>
          <w:lang w:val="uk-UA"/>
        </w:rPr>
        <w:t>Міжнародні документи з прав людини сформували ключові стандарти прав людини в тому числі й щодо права на здобуття освіти.</w:t>
      </w:r>
    </w:p>
    <w:p w:rsidR="004E74E8" w:rsidRPr="007513B3" w:rsidRDefault="004E74E8" w:rsidP="004E74E8">
      <w:pPr>
        <w:pStyle w:val="a3"/>
        <w:ind w:firstLine="708"/>
        <w:jc w:val="both"/>
        <w:rPr>
          <w:lang w:val="uk-UA"/>
        </w:rPr>
      </w:pPr>
      <w:r w:rsidRPr="007513B3">
        <w:rPr>
          <w:lang w:val="uk-UA"/>
        </w:rPr>
        <w:t>Для здійснення аналізу на відповідність національного законодавства у сфері загальної освіти міжнародним документам в галузі прав людини, наведу витяги з міжнародних договорів:</w:t>
      </w:r>
    </w:p>
    <w:p w:rsidR="004E74E8" w:rsidRPr="007513B3" w:rsidRDefault="004E74E8" w:rsidP="004E74E8">
      <w:pPr>
        <w:pStyle w:val="a3"/>
        <w:jc w:val="both"/>
        <w:rPr>
          <w:b/>
          <w:lang w:val="uk-UA"/>
        </w:rPr>
      </w:pPr>
      <w:r w:rsidRPr="007513B3">
        <w:rPr>
          <w:b/>
          <w:bCs/>
          <w:lang w:val="uk-UA"/>
        </w:rPr>
        <w:t xml:space="preserve">1. Загальна декларація прав людини, </w:t>
      </w:r>
      <w:r w:rsidRPr="007513B3">
        <w:rPr>
          <w:lang w:val="uk-UA"/>
        </w:rPr>
        <w:t xml:space="preserve">проголошена ООН 10 грудня 1948 року </w:t>
      </w:r>
      <w:r w:rsidRPr="007513B3">
        <w:rPr>
          <w:b/>
          <w:lang w:val="uk-UA"/>
        </w:rPr>
        <w:t>(витяг)</w:t>
      </w:r>
    </w:p>
    <w:p w:rsidR="004E74E8" w:rsidRPr="007513B3" w:rsidRDefault="004E74E8" w:rsidP="004E74E8">
      <w:pPr>
        <w:pStyle w:val="a3"/>
        <w:jc w:val="both"/>
        <w:rPr>
          <w:lang w:val="uk-UA"/>
        </w:rPr>
      </w:pPr>
      <w:r w:rsidRPr="007513B3">
        <w:rPr>
          <w:b/>
          <w:bCs/>
          <w:lang w:val="uk-UA"/>
        </w:rPr>
        <w:t>Стаття 26</w:t>
      </w:r>
    </w:p>
    <w:p w:rsidR="004E74E8" w:rsidRPr="007513B3" w:rsidRDefault="004E74E8" w:rsidP="004E74E8">
      <w:pPr>
        <w:numPr>
          <w:ilvl w:val="0"/>
          <w:numId w:val="86"/>
        </w:numPr>
        <w:spacing w:before="100" w:beforeAutospacing="1" w:after="100" w:afterAutospacing="1"/>
        <w:jc w:val="both"/>
        <w:rPr>
          <w:lang w:val="uk-UA"/>
        </w:rPr>
      </w:pPr>
      <w:r w:rsidRPr="007513B3">
        <w:rPr>
          <w:lang w:val="uk-UA"/>
        </w:rPr>
        <w:t>Кожна людина має право на освіту. Освіта повинна бути безплатною, хоча б початкова і загальна. Початкова освіта повинна бути обов'язковою. Технічна і професійна освіта повинна бути загальнодоступною, а вища освіта повинна бути однаково доступною для всіх на основі здібностей кожного.</w:t>
      </w:r>
    </w:p>
    <w:p w:rsidR="004E74E8" w:rsidRPr="007513B3" w:rsidRDefault="004E74E8" w:rsidP="004E74E8">
      <w:pPr>
        <w:numPr>
          <w:ilvl w:val="0"/>
          <w:numId w:val="86"/>
        </w:numPr>
        <w:spacing w:before="100" w:beforeAutospacing="1" w:after="100" w:afterAutospacing="1"/>
        <w:jc w:val="both"/>
        <w:rPr>
          <w:lang w:val="uk-UA"/>
        </w:rPr>
      </w:pPr>
      <w:r w:rsidRPr="007513B3">
        <w:rPr>
          <w:lang w:val="uk-UA"/>
        </w:rPr>
        <w:lastRenderedPageBreak/>
        <w:t>Освіта повинна бути спрямована на повний розвиток людської особи і збільшення поваги до прав людини і основних свобод. Освіта повинна сприяти взаєморозумінню, терпимості і дружбі між усіма народами, расовими або релігійними групами і повинна сприяти діяльності Організації Об'єднаних Націй по підтриманню миру.</w:t>
      </w:r>
    </w:p>
    <w:p w:rsidR="004E74E8" w:rsidRPr="007513B3" w:rsidRDefault="004E74E8" w:rsidP="004E74E8">
      <w:pPr>
        <w:numPr>
          <w:ilvl w:val="0"/>
          <w:numId w:val="86"/>
        </w:numPr>
        <w:spacing w:before="100" w:beforeAutospacing="1" w:after="100" w:afterAutospacing="1"/>
        <w:jc w:val="both"/>
        <w:rPr>
          <w:lang w:val="uk-UA"/>
        </w:rPr>
      </w:pPr>
      <w:r w:rsidRPr="007513B3">
        <w:rPr>
          <w:lang w:val="uk-UA"/>
        </w:rPr>
        <w:t xml:space="preserve">Батьки мають право пріоритету у виборі виду освіти для </w:t>
      </w:r>
      <w:r w:rsidRPr="007513B3">
        <w:rPr>
          <w:lang w:val="uk-UA"/>
        </w:rPr>
        <w:br/>
        <w:t>своїх малолітніх дітей.</w:t>
      </w:r>
    </w:p>
    <w:p w:rsidR="004E74E8" w:rsidRPr="007513B3" w:rsidRDefault="004E74E8" w:rsidP="004E74E8">
      <w:pPr>
        <w:numPr>
          <w:ilvl w:val="0"/>
          <w:numId w:val="86"/>
        </w:numPr>
        <w:spacing w:before="100" w:beforeAutospacing="1" w:after="100" w:afterAutospacing="1"/>
        <w:jc w:val="both"/>
        <w:rPr>
          <w:lang w:val="uk-UA"/>
        </w:rPr>
      </w:pPr>
      <w:r w:rsidRPr="007513B3">
        <w:rPr>
          <w:lang w:val="uk-UA"/>
        </w:rPr>
        <w:t>Конвенція ООН про права дитини, прийнята 20 листопада 1989 року, ратифікована Постановою Верховної Ради України від 27 лютого 1991 року, (витяг)</w:t>
      </w:r>
    </w:p>
    <w:p w:rsidR="004E74E8" w:rsidRPr="007513B3" w:rsidRDefault="004E74E8" w:rsidP="004E74E8">
      <w:pPr>
        <w:jc w:val="both"/>
        <w:rPr>
          <w:b/>
          <w:bCs/>
          <w:lang w:val="en-US"/>
        </w:rPr>
      </w:pPr>
      <w:r w:rsidRPr="007513B3">
        <w:rPr>
          <w:b/>
          <w:bCs/>
          <w:lang w:val="uk-UA"/>
        </w:rPr>
        <w:t>Стаття 28</w:t>
      </w:r>
    </w:p>
    <w:p w:rsidR="004E74E8" w:rsidRPr="007513B3" w:rsidRDefault="004E74E8" w:rsidP="004E74E8">
      <w:pPr>
        <w:jc w:val="both"/>
        <w:rPr>
          <w:b/>
          <w:bCs/>
          <w:lang w:val="en-US"/>
        </w:rPr>
      </w:pPr>
    </w:p>
    <w:p w:rsidR="004E74E8" w:rsidRDefault="004E74E8" w:rsidP="004E74E8">
      <w:pPr>
        <w:jc w:val="both"/>
        <w:rPr>
          <w:lang w:val="uk-UA"/>
        </w:rPr>
      </w:pPr>
      <w:r w:rsidRPr="007513B3">
        <w:rPr>
          <w:lang w:val="uk-UA"/>
        </w:rPr>
        <w:t>1. Держави-учасниці визнають право дитини на освіту, і з метою поступового досягнення здійснення цього права на підставі рівних можливостей вони, зокрема:</w:t>
      </w:r>
      <w:r w:rsidRPr="007513B3">
        <w:rPr>
          <w:lang w:val="uk-UA"/>
        </w:rPr>
        <w:br/>
        <w:t>a)</w:t>
      </w:r>
      <w:r>
        <w:rPr>
          <w:lang w:val="uk-UA"/>
        </w:rPr>
        <w:t xml:space="preserve"> </w:t>
      </w:r>
      <w:r w:rsidRPr="007513B3">
        <w:rPr>
          <w:lang w:val="uk-UA"/>
        </w:rPr>
        <w:t>вводять безплатну й обов'язкову початкову освіту;</w:t>
      </w:r>
    </w:p>
    <w:p w:rsidR="004E74E8" w:rsidRDefault="004E74E8" w:rsidP="004E74E8">
      <w:pPr>
        <w:jc w:val="both"/>
        <w:rPr>
          <w:lang w:val="uk-UA"/>
        </w:rPr>
      </w:pPr>
      <w:r w:rsidRPr="007513B3">
        <w:rPr>
          <w:lang w:val="uk-UA"/>
        </w:rPr>
        <w:t>b)</w:t>
      </w:r>
      <w:r>
        <w:rPr>
          <w:lang w:val="uk-UA"/>
        </w:rPr>
        <w:t xml:space="preserve"> </w:t>
      </w:r>
      <w:r w:rsidRPr="007513B3">
        <w:rPr>
          <w:lang w:val="uk-UA"/>
        </w:rPr>
        <w:t>сприяють розвиткові різних форм середньої освіти, як загальної, так і професійної, забезпечують її доступність для всіх дітей та вживають таких заходів, як введення безплатної освіти та надання у випадку необхідності фінансової допомоги;</w:t>
      </w:r>
      <w:r w:rsidRPr="007513B3">
        <w:rPr>
          <w:lang w:val="uk-UA"/>
        </w:rPr>
        <w:br/>
        <w:t>c)</w:t>
      </w:r>
      <w:r>
        <w:rPr>
          <w:lang w:val="uk-UA"/>
        </w:rPr>
        <w:t xml:space="preserve"> </w:t>
      </w:r>
      <w:r w:rsidRPr="007513B3">
        <w:rPr>
          <w:lang w:val="uk-UA"/>
        </w:rPr>
        <w:t>забезпечують доступність вищої освіти для всіх на підставі здібностей кожного за допомогою всіх необхідних засобів;</w:t>
      </w:r>
    </w:p>
    <w:p w:rsidR="004E74E8" w:rsidRDefault="004E74E8" w:rsidP="004E74E8">
      <w:pPr>
        <w:jc w:val="both"/>
        <w:rPr>
          <w:lang w:val="uk-UA"/>
        </w:rPr>
      </w:pPr>
      <w:r w:rsidRPr="007513B3">
        <w:rPr>
          <w:lang w:val="uk-UA"/>
        </w:rPr>
        <w:t>d)</w:t>
      </w:r>
      <w:r>
        <w:rPr>
          <w:lang w:val="uk-UA"/>
        </w:rPr>
        <w:t xml:space="preserve"> </w:t>
      </w:r>
      <w:r w:rsidRPr="007513B3">
        <w:rPr>
          <w:lang w:val="uk-UA"/>
        </w:rPr>
        <w:t>забезпечують доступність інформації і матеріалів у галузі освіти й професійної підготовки для всіх дітей;</w:t>
      </w:r>
    </w:p>
    <w:p w:rsidR="004E74E8" w:rsidRPr="007513B3" w:rsidRDefault="004E74E8" w:rsidP="004E74E8">
      <w:pPr>
        <w:jc w:val="both"/>
        <w:rPr>
          <w:lang w:val="uk-UA"/>
        </w:rPr>
      </w:pPr>
      <w:r w:rsidRPr="007513B3">
        <w:rPr>
          <w:lang w:val="uk-UA"/>
        </w:rPr>
        <w:t>e)</w:t>
      </w:r>
      <w:r>
        <w:rPr>
          <w:lang w:val="uk-UA"/>
        </w:rPr>
        <w:t xml:space="preserve"> </w:t>
      </w:r>
      <w:r w:rsidRPr="007513B3">
        <w:rPr>
          <w:lang w:val="uk-UA"/>
        </w:rPr>
        <w:t>вживають заходів для сприяння регулярному відвіданню шкіл і зниженню кількості учнів, які залишили школу.</w:t>
      </w:r>
    </w:p>
    <w:p w:rsidR="004E74E8" w:rsidRPr="007513B3" w:rsidRDefault="004E74E8" w:rsidP="004E74E8">
      <w:pPr>
        <w:pStyle w:val="pagetitle"/>
        <w:rPr>
          <w:rFonts w:ascii="Times New Roman" w:hAnsi="Times New Roman" w:cs="Times New Roman"/>
          <w:color w:val="auto"/>
          <w:sz w:val="24"/>
          <w:szCs w:val="24"/>
          <w:lang w:val="uk-UA"/>
        </w:rPr>
      </w:pPr>
      <w:r w:rsidRPr="007513B3">
        <w:rPr>
          <w:rFonts w:ascii="Times New Roman" w:hAnsi="Times New Roman" w:cs="Times New Roman"/>
          <w:color w:val="auto"/>
          <w:sz w:val="24"/>
          <w:szCs w:val="24"/>
          <w:lang w:val="uk-UA"/>
        </w:rPr>
        <w:t>II. Право на рівний доступ до освіти дітей з особливими потребами</w:t>
      </w:r>
    </w:p>
    <w:p w:rsidR="004E74E8" w:rsidRPr="007513B3" w:rsidRDefault="004E74E8" w:rsidP="004E74E8">
      <w:pPr>
        <w:pStyle w:val="a3"/>
        <w:ind w:firstLine="708"/>
        <w:jc w:val="both"/>
        <w:rPr>
          <w:i/>
          <w:iCs/>
          <w:lang w:val="uk-UA"/>
        </w:rPr>
      </w:pPr>
      <w:r w:rsidRPr="007513B3">
        <w:rPr>
          <w:i/>
          <w:iCs/>
          <w:lang w:val="uk-UA"/>
        </w:rPr>
        <w:t>Право дітей з особливими потребами на рівний доступ до освіти закріплене в універсальних документах з прав дитини та міжнародних документах з питань прав інвалідів. Зокрема:</w:t>
      </w:r>
    </w:p>
    <w:p w:rsidR="004E74E8" w:rsidRPr="007513B3" w:rsidRDefault="004E74E8" w:rsidP="004E74E8">
      <w:pPr>
        <w:pStyle w:val="a3"/>
        <w:jc w:val="both"/>
        <w:rPr>
          <w:lang w:val="uk-UA"/>
        </w:rPr>
      </w:pPr>
      <w:r w:rsidRPr="007513B3">
        <w:rPr>
          <w:b/>
          <w:bCs/>
          <w:lang w:val="uk-UA"/>
        </w:rPr>
        <w:t xml:space="preserve">1. Конвенція ООН про права дитини, </w:t>
      </w:r>
      <w:r w:rsidRPr="007513B3">
        <w:rPr>
          <w:lang w:val="uk-UA"/>
        </w:rPr>
        <w:t>прийнята 20 листопада 1989 року, ратифікована Постановою Верховної Ради України від 27 лютого 1991 року, (витяг)</w:t>
      </w:r>
    </w:p>
    <w:p w:rsidR="004E74E8" w:rsidRPr="007513B3" w:rsidRDefault="004E74E8" w:rsidP="004E74E8">
      <w:pPr>
        <w:pStyle w:val="a3"/>
        <w:jc w:val="both"/>
        <w:rPr>
          <w:lang w:val="uk-UA"/>
        </w:rPr>
      </w:pPr>
      <w:r w:rsidRPr="007513B3">
        <w:rPr>
          <w:b/>
          <w:bCs/>
          <w:lang w:val="uk-UA"/>
        </w:rPr>
        <w:t>Стаття 23</w:t>
      </w:r>
    </w:p>
    <w:p w:rsidR="004E74E8" w:rsidRPr="007513B3" w:rsidRDefault="004E74E8" w:rsidP="004E74E8">
      <w:pPr>
        <w:numPr>
          <w:ilvl w:val="0"/>
          <w:numId w:val="87"/>
        </w:numPr>
        <w:spacing w:before="100" w:beforeAutospacing="1" w:after="100" w:afterAutospacing="1"/>
        <w:jc w:val="both"/>
        <w:rPr>
          <w:lang w:val="uk-UA"/>
        </w:rPr>
      </w:pPr>
      <w:r w:rsidRPr="007513B3">
        <w:rPr>
          <w:lang w:val="uk-UA"/>
        </w:rPr>
        <w:t>Держави-учасниці визнають, що неповноцінна в розумовому або фізичному відношенні дитина має вести повноцінне і достойне життя в умовах, які забезпечують її гідність, сприяють почуттю впевненості в собі і полегшують її активну участь у житті суспільства.</w:t>
      </w:r>
    </w:p>
    <w:p w:rsidR="004E74E8" w:rsidRPr="007513B3" w:rsidRDefault="004E74E8" w:rsidP="004E74E8">
      <w:pPr>
        <w:numPr>
          <w:ilvl w:val="0"/>
          <w:numId w:val="87"/>
        </w:numPr>
        <w:spacing w:before="100" w:beforeAutospacing="1" w:after="100" w:afterAutospacing="1"/>
        <w:jc w:val="both"/>
        <w:rPr>
          <w:lang w:val="uk-UA"/>
        </w:rPr>
      </w:pPr>
      <w:r w:rsidRPr="007513B3">
        <w:rPr>
          <w:lang w:val="uk-UA"/>
        </w:rPr>
        <w:t>Держави-учасниці визнають право неповноцінної дитини на особливе піклування, заохочують і забезпечують надання, за умови наявності ресурсів, дитині, яка має на це право, та відповідальним за турботу про неї допомогу, щодо якої подано прохання і яка відповідає стану дитини та становищу її батьків або інших осіб, що забезпечують турботу про дитину.</w:t>
      </w:r>
    </w:p>
    <w:p w:rsidR="004E74E8" w:rsidRPr="007513B3" w:rsidRDefault="004E74E8" w:rsidP="004E74E8">
      <w:pPr>
        <w:ind w:firstLine="708"/>
        <w:jc w:val="both"/>
        <w:rPr>
          <w:lang w:val="uk-UA"/>
        </w:rPr>
      </w:pPr>
      <w:r w:rsidRPr="007513B3">
        <w:rPr>
          <w:lang w:val="uk-UA"/>
        </w:rPr>
        <w:t xml:space="preserve">На забезпечення особливих потреб неповноцінної дитини допомога згідно з пунктом 2 цієї статті надається при можливості безкоштовно з урахуванням фінансових ресурсів батьків або інших осіб, що забезпечують турботу про дитину, та має на меті забезпечення неповноцінній дитині ефективного доступу до </w:t>
      </w:r>
      <w:r w:rsidRPr="007513B3">
        <w:rPr>
          <w:u w:val="single"/>
          <w:lang w:val="uk-UA"/>
        </w:rPr>
        <w:t>послуг у галузі освіти</w:t>
      </w:r>
      <w:r w:rsidRPr="007513B3">
        <w:rPr>
          <w:lang w:val="uk-UA"/>
        </w:rPr>
        <w:t xml:space="preserve">, професійної підготовки, медичного обслуговування, відновлення здоров'я, підготовки </w:t>
      </w:r>
      <w:r w:rsidRPr="007513B3">
        <w:rPr>
          <w:lang w:val="uk-UA"/>
        </w:rPr>
        <w:lastRenderedPageBreak/>
        <w:t>до трудової діяльності та доступу до засобів відпочинку таким чином, який призводить до найбільш повного по можливості втягнення дитини в соціальне життя і досягнення розвитку її особи, включаючи культурний і духовний розвиток дитини.</w:t>
      </w:r>
    </w:p>
    <w:p w:rsidR="004E74E8" w:rsidRPr="007513B3" w:rsidRDefault="004E74E8" w:rsidP="004E74E8">
      <w:pPr>
        <w:ind w:firstLine="708"/>
        <w:jc w:val="both"/>
        <w:rPr>
          <w:lang w:val="uk-UA"/>
        </w:rPr>
      </w:pPr>
    </w:p>
    <w:p w:rsidR="004E74E8" w:rsidRPr="007513B3" w:rsidRDefault="004E74E8" w:rsidP="004E74E8">
      <w:pPr>
        <w:pStyle w:val="pagetitle"/>
        <w:rPr>
          <w:rStyle w:val="a7"/>
          <w:rFonts w:ascii="Times New Roman" w:hAnsi="Times New Roman" w:cs="Times New Roman"/>
          <w:b/>
          <w:bCs/>
          <w:color w:val="auto"/>
          <w:sz w:val="24"/>
          <w:szCs w:val="24"/>
          <w:lang w:val="uk-UA"/>
        </w:rPr>
      </w:pPr>
      <w:r w:rsidRPr="007513B3">
        <w:rPr>
          <w:rFonts w:ascii="Times New Roman" w:hAnsi="Times New Roman" w:cs="Times New Roman"/>
          <w:color w:val="auto"/>
          <w:sz w:val="24"/>
          <w:szCs w:val="24"/>
          <w:lang w:val="uk-UA"/>
        </w:rPr>
        <w:t>III. Міжнародні документи з питань прав інвалідів</w:t>
      </w:r>
    </w:p>
    <w:p w:rsidR="004E74E8" w:rsidRPr="007513B3" w:rsidRDefault="004E74E8" w:rsidP="004E74E8">
      <w:pPr>
        <w:pStyle w:val="a3"/>
        <w:jc w:val="both"/>
        <w:rPr>
          <w:lang w:val="uk-UA"/>
        </w:rPr>
      </w:pPr>
      <w:r w:rsidRPr="007513B3">
        <w:rPr>
          <w:rStyle w:val="a7"/>
          <w:lang w:val="uk-UA"/>
        </w:rPr>
        <w:t>1. Декларація про права інвалідів, проголошена ООН 9 грудня 1975 року (витяг)</w:t>
      </w:r>
    </w:p>
    <w:p w:rsidR="004E74E8" w:rsidRPr="007513B3" w:rsidRDefault="004E74E8" w:rsidP="004E74E8">
      <w:pPr>
        <w:pStyle w:val="a3"/>
        <w:jc w:val="both"/>
        <w:rPr>
          <w:lang w:val="uk-UA"/>
        </w:rPr>
      </w:pPr>
      <w:r w:rsidRPr="007513B3">
        <w:rPr>
          <w:lang w:val="uk-UA"/>
        </w:rPr>
        <w:t>2. Інваліди повинні користуватися всіма правами, викладеними у чинній Декларації. Ці права повинні бути визнані за всіма інвалідами без будь-який виключень і без розходження і дискримінації по ознаці раси, кольору шкіри, статі, мови, віросповідання, політичних або інших переконань, національного або соціального походження, матеріального становища, народження або будь-якого іншого фактора, незалежно від того, чи відноситься це до самого інваліда або до його або її родині.</w:t>
      </w:r>
    </w:p>
    <w:p w:rsidR="004E74E8" w:rsidRPr="007513B3" w:rsidRDefault="004E74E8" w:rsidP="004E74E8">
      <w:pPr>
        <w:jc w:val="both"/>
        <w:rPr>
          <w:lang w:val="uk-UA"/>
        </w:rPr>
      </w:pPr>
      <w:r w:rsidRPr="007513B3">
        <w:rPr>
          <w:lang w:val="uk-UA"/>
        </w:rPr>
        <w:t>6. Інваліди мають право на медичне, психічне або функціональне лікування, включаючи протезні й ортопедичні апарати, на відновлення здоров'я й положення в суспільстві, на освіту, ремісничу професійну підготовку і відновлення працездатності, на допомогу, консультації, на послуги по працевлаштуванню й інші види обслуговування, що дозволять їм максимально виявити свої можливості й здібності й прискорять процес їхньої соціальної інтеграції або реінтеграції.</w:t>
      </w:r>
    </w:p>
    <w:p w:rsidR="004E74E8" w:rsidRPr="007513B3" w:rsidRDefault="004E74E8" w:rsidP="004E74E8">
      <w:pPr>
        <w:pStyle w:val="a3"/>
        <w:jc w:val="both"/>
        <w:rPr>
          <w:lang w:val="uk-UA"/>
        </w:rPr>
      </w:pPr>
      <w:r w:rsidRPr="007513B3">
        <w:rPr>
          <w:b/>
          <w:bCs/>
          <w:lang w:val="uk-UA"/>
        </w:rPr>
        <w:t>2. Стандартні правила забезпечення рівних можливостей для інвалідів, прийняті резолюцією 48/96 Генеральної Асамблеї від 20 грудня 1993 року.</w:t>
      </w:r>
    </w:p>
    <w:p w:rsidR="004E74E8" w:rsidRPr="007513B3" w:rsidRDefault="004E74E8" w:rsidP="004E74E8">
      <w:pPr>
        <w:pStyle w:val="a3"/>
        <w:jc w:val="both"/>
        <w:rPr>
          <w:lang w:val="uk-UA"/>
        </w:rPr>
      </w:pPr>
      <w:r w:rsidRPr="007513B3">
        <w:rPr>
          <w:i/>
          <w:iCs/>
          <w:lang w:val="uk-UA"/>
        </w:rPr>
        <w:t>(не обов’язкові до виконання, проте, як норми міжнародного права можуть дотримуватись різними країнами, слугувати основою для формування політики кожної держави-члена ООН щодо інвалідів. Указом Президента України (він також наведений нижче у відповідному розділі) «Про додаткові заходи щодо посилення соціального захисту інвалідів та проведення в Україні у 2003 році Року людей з інвалідністю» 02.12.2002  № 1112/2002 міститься доручення</w:t>
      </w:r>
      <w:r w:rsidRPr="007513B3">
        <w:rPr>
          <w:lang w:val="uk-UA"/>
        </w:rPr>
        <w:t xml:space="preserve"> </w:t>
      </w:r>
      <w:r w:rsidRPr="007513B3">
        <w:rPr>
          <w:i/>
          <w:iCs/>
          <w:lang w:val="uk-UA"/>
        </w:rPr>
        <w:t>Кабінету Міністрів України: забезпечити офіційне видання Стандартних правил забезпечення однакових можливостей для інвалідів (Резолюція Генеральної Асамблеї ООН № 48/96) та враховувати їх під час підготовки відповідних нормативно-правових актів.</w:t>
      </w:r>
    </w:p>
    <w:p w:rsidR="004E74E8" w:rsidRPr="007513B3" w:rsidRDefault="004E74E8" w:rsidP="004E74E8">
      <w:pPr>
        <w:pStyle w:val="a3"/>
        <w:jc w:val="both"/>
        <w:rPr>
          <w:lang w:val="uk-UA"/>
        </w:rPr>
      </w:pPr>
      <w:r w:rsidRPr="007513B3">
        <w:rPr>
          <w:b/>
          <w:bCs/>
          <w:lang w:val="uk-UA"/>
        </w:rPr>
        <w:t xml:space="preserve">Правило 6. Освіта. </w:t>
      </w:r>
      <w:r w:rsidRPr="007513B3">
        <w:rPr>
          <w:lang w:val="uk-UA"/>
        </w:rPr>
        <w:t>Державам варто визнавати принцип рівних можливостей в області початкової, середньої та вищої освіти для дітей, молоді й дорослих, які мають інвалідність, в інтегрованих структурах. Їм мають забезпечувати, аби освіта інвалідів була невід'ємною частиною системи загальної освіти.</w:t>
      </w:r>
    </w:p>
    <w:p w:rsidR="004E74E8" w:rsidRPr="007513B3" w:rsidRDefault="004E74E8" w:rsidP="004E74E8">
      <w:pPr>
        <w:numPr>
          <w:ilvl w:val="0"/>
          <w:numId w:val="88"/>
        </w:numPr>
        <w:spacing w:before="100" w:beforeAutospacing="1" w:after="100" w:afterAutospacing="1"/>
        <w:jc w:val="both"/>
        <w:rPr>
          <w:lang w:val="uk-UA"/>
        </w:rPr>
      </w:pPr>
      <w:r w:rsidRPr="007513B3">
        <w:rPr>
          <w:lang w:val="uk-UA"/>
        </w:rPr>
        <w:t>Відповідальність за освіту інвалідів в інтегрованих структурах варто покласти на органи загальної освіти. Варто забезпечити, аби питання, пов'язані з освітою інвалідів, були складовою частиною національного планування в області освіти, розробки навчальних програм і організації навчального процесу.</w:t>
      </w:r>
    </w:p>
    <w:p w:rsidR="004E74E8" w:rsidRPr="007513B3" w:rsidRDefault="004E74E8" w:rsidP="004E74E8">
      <w:pPr>
        <w:numPr>
          <w:ilvl w:val="0"/>
          <w:numId w:val="88"/>
        </w:numPr>
        <w:spacing w:before="100" w:beforeAutospacing="1" w:after="100" w:afterAutospacing="1"/>
        <w:jc w:val="both"/>
        <w:rPr>
          <w:lang w:val="uk-UA"/>
        </w:rPr>
      </w:pPr>
      <w:r w:rsidRPr="007513B3">
        <w:rPr>
          <w:lang w:val="uk-UA"/>
        </w:rPr>
        <w:t>Навчання в звичайних школах припускає забезпечення послуг перекладачів і інших належних допоміжних послуг. Варто забезпечити адекватний доступ і допоміжні послуги, покликані задовольняти потреби осіб із різними формами інвалідності.</w:t>
      </w:r>
    </w:p>
    <w:p w:rsidR="004E74E8" w:rsidRPr="007513B3" w:rsidRDefault="004E74E8" w:rsidP="004E74E8">
      <w:pPr>
        <w:numPr>
          <w:ilvl w:val="0"/>
          <w:numId w:val="88"/>
        </w:numPr>
        <w:spacing w:before="100" w:beforeAutospacing="1" w:after="100" w:afterAutospacing="1"/>
        <w:jc w:val="both"/>
        <w:rPr>
          <w:lang w:val="uk-UA"/>
        </w:rPr>
      </w:pPr>
      <w:r w:rsidRPr="007513B3">
        <w:rPr>
          <w:lang w:val="uk-UA"/>
        </w:rPr>
        <w:t>До процесу освіти на всіх рівнях варто залучати батьківські групи й організації інвалідів.</w:t>
      </w:r>
    </w:p>
    <w:p w:rsidR="004E74E8" w:rsidRPr="007513B3" w:rsidRDefault="004E74E8" w:rsidP="004E74E8">
      <w:pPr>
        <w:numPr>
          <w:ilvl w:val="0"/>
          <w:numId w:val="88"/>
        </w:numPr>
        <w:spacing w:before="100" w:beforeAutospacing="1" w:after="100" w:afterAutospacing="1"/>
        <w:jc w:val="both"/>
        <w:rPr>
          <w:lang w:val="uk-UA"/>
        </w:rPr>
      </w:pPr>
      <w:r w:rsidRPr="007513B3">
        <w:rPr>
          <w:lang w:val="uk-UA"/>
        </w:rPr>
        <w:lastRenderedPageBreak/>
        <w:t>У тих державах, де освіта є обов’язковою, її варто забезпечувати для дітей обох статей з різними формами і ступенями інвалідності, включаючи найважчі форми.</w:t>
      </w:r>
    </w:p>
    <w:p w:rsidR="004E74E8" w:rsidRPr="007513B3" w:rsidRDefault="004E74E8" w:rsidP="004E74E8">
      <w:pPr>
        <w:numPr>
          <w:ilvl w:val="0"/>
          <w:numId w:val="88"/>
        </w:numPr>
        <w:spacing w:before="100" w:beforeAutospacing="1" w:after="100" w:afterAutospacing="1"/>
        <w:jc w:val="both"/>
        <w:rPr>
          <w:lang w:val="uk-UA"/>
        </w:rPr>
      </w:pPr>
      <w:r w:rsidRPr="007513B3">
        <w:rPr>
          <w:lang w:val="uk-UA"/>
        </w:rPr>
        <w:t>Особливу увагу варто приділяти наступним особам: а) дітям наймолодшого віку, які є інвалідами; b) дитятам-інвалідам дошкільного віку; с) дорослим-інвалідам, особливо жінкам.</w:t>
      </w:r>
    </w:p>
    <w:p w:rsidR="004E74E8" w:rsidRPr="007513B3" w:rsidRDefault="004E74E8" w:rsidP="004E74E8">
      <w:pPr>
        <w:numPr>
          <w:ilvl w:val="0"/>
          <w:numId w:val="88"/>
        </w:numPr>
        <w:spacing w:before="100" w:beforeAutospacing="1" w:after="100" w:afterAutospacing="1"/>
        <w:jc w:val="both"/>
        <w:rPr>
          <w:lang w:val="uk-UA"/>
        </w:rPr>
      </w:pPr>
      <w:r w:rsidRPr="007513B3">
        <w:rPr>
          <w:lang w:val="uk-UA"/>
        </w:rPr>
        <w:t>Для забезпечення інвалідів можливостями в області освіти в звичайній школі держави мають: а) мати чітко сформульовану політику, що розуміється і приймається на рівні шкіл і в більш широких межах громади; b) забезпечити гнучкість навчальних програм, можливість вносити в них доповнення й зміни; с) надавати високоякісні навчальні матеріали, забезпечити на постійній основі підготовку викладачів і надання їм підтримки.</w:t>
      </w:r>
    </w:p>
    <w:p w:rsidR="004E74E8" w:rsidRPr="007513B3" w:rsidRDefault="004E74E8" w:rsidP="004E74E8">
      <w:pPr>
        <w:numPr>
          <w:ilvl w:val="0"/>
          <w:numId w:val="88"/>
        </w:numPr>
        <w:spacing w:before="100" w:beforeAutospacing="1" w:after="100" w:afterAutospacing="1"/>
        <w:jc w:val="both"/>
        <w:rPr>
          <w:lang w:val="uk-UA"/>
        </w:rPr>
      </w:pPr>
      <w:r w:rsidRPr="007513B3">
        <w:rPr>
          <w:lang w:val="uk-UA"/>
        </w:rPr>
        <w:t>Спільне навчання й громадські програми варто розглядати як додаткові елементи економічно ефективної системи навчання й професійної підготовки інвалідів. У рамках національних програм, в основі яких лежать програми громад, варто заохочувати громади використовувати і розвивати їхні ресурси з метою забезпечення освіти для інвалідів на місці.</w:t>
      </w:r>
    </w:p>
    <w:p w:rsidR="004E74E8" w:rsidRPr="007513B3" w:rsidRDefault="004E74E8" w:rsidP="004E74E8">
      <w:pPr>
        <w:numPr>
          <w:ilvl w:val="0"/>
          <w:numId w:val="88"/>
        </w:numPr>
        <w:spacing w:before="100" w:beforeAutospacing="1" w:after="100" w:afterAutospacing="1"/>
        <w:jc w:val="both"/>
        <w:rPr>
          <w:lang w:val="uk-UA"/>
        </w:rPr>
      </w:pPr>
      <w:r w:rsidRPr="007513B3">
        <w:rPr>
          <w:lang w:val="uk-UA"/>
        </w:rPr>
        <w:t>У випадках, коли система загальношкільної освіти все ще не задовольняє адекватним чином потреби усіх інвалідів, можна передбачити спеціальне навчання. Воно повинно бути спрямоване на підготовку учнів до навчання в системі загальношкільної освіти. Якість такого навчання повинна відповідати тим же стандартам і цілям, що і навчання в системі загальної освіти, і повинно бути тісно з ним зв'язано. Для учнів-інвалідів потрібно як мінімум виділяти ту ж частку ресурсів на освіту, що й для учнів, які не є інвалідами. Державам варто прагнути до поступової інтеграції спеціальних навчальних закладів у систему загальної освіти. Як відомо, в даний час спеціальне навчання, можливо, є в ряді випадків найбільш прийнятною формою навчання деяких учнів-інвалідів.</w:t>
      </w:r>
    </w:p>
    <w:p w:rsidR="004E74E8" w:rsidRPr="007513B3" w:rsidRDefault="004E74E8" w:rsidP="004E74E8">
      <w:pPr>
        <w:numPr>
          <w:ilvl w:val="0"/>
          <w:numId w:val="88"/>
        </w:numPr>
        <w:spacing w:before="100" w:beforeAutospacing="1" w:after="100" w:afterAutospacing="1"/>
        <w:jc w:val="both"/>
        <w:rPr>
          <w:lang w:val="uk-UA"/>
        </w:rPr>
      </w:pPr>
      <w:r w:rsidRPr="007513B3">
        <w:rPr>
          <w:lang w:val="uk-UA"/>
        </w:rPr>
        <w:t>Через особливі комунікативні потреби глухих і сліпоглухонімих, можливо, доцільніше організовувати їхнє навчання в спеціальних школах або спеціальних класах для таких осіб або в спеціальних групах у звичайних школах. Зокрема, на початковому етапі особливу увагу необхідно приділяти навчанню, що відповідає культурним особливостям, що призведе до ефективного оволодіння навичками спілкування й досягненню глухими або сліпоглухонімими максимальної самостійності.</w:t>
      </w:r>
    </w:p>
    <w:p w:rsidR="004E74E8" w:rsidRPr="007513B3" w:rsidRDefault="004E74E8" w:rsidP="004E74E8">
      <w:pPr>
        <w:pStyle w:val="a3"/>
        <w:ind w:firstLine="708"/>
        <w:jc w:val="both"/>
        <w:rPr>
          <w:lang w:val="uk-UA"/>
        </w:rPr>
      </w:pPr>
      <w:r w:rsidRPr="007513B3">
        <w:rPr>
          <w:i/>
          <w:iCs/>
          <w:lang w:val="uk-UA"/>
        </w:rPr>
        <w:t>Право дітей з особливими потребами на рівний доступ до освіти закріплене також в міжнародних документах Організації Об’єднаних націй з питань освіти, науки та культури (ЮНЕСКО).</w:t>
      </w:r>
    </w:p>
    <w:p w:rsidR="004E74E8" w:rsidRPr="007513B3" w:rsidRDefault="004E74E8" w:rsidP="004E74E8">
      <w:pPr>
        <w:pStyle w:val="smalltitle"/>
        <w:jc w:val="both"/>
        <w:rPr>
          <w:lang w:val="uk-UA"/>
        </w:rPr>
      </w:pPr>
      <w:r w:rsidRPr="007513B3">
        <w:rPr>
          <w:lang w:val="uk-UA"/>
        </w:rPr>
        <w:t>3.</w:t>
      </w:r>
      <w:r w:rsidRPr="007513B3">
        <w:rPr>
          <w:rStyle w:val="a6"/>
          <w:lang w:val="uk-UA"/>
        </w:rPr>
        <w:t xml:space="preserve"> </w:t>
      </w:r>
      <w:r w:rsidRPr="007513B3">
        <w:rPr>
          <w:lang w:val="uk-UA"/>
        </w:rPr>
        <w:t>Саламанкська декларація про принципи, політику та практичну діяльність у сфері освіти осіб із особливими потребами</w:t>
      </w:r>
    </w:p>
    <w:p w:rsidR="004E74E8" w:rsidRPr="007513B3" w:rsidRDefault="004E74E8" w:rsidP="004E74E8">
      <w:pPr>
        <w:pStyle w:val="a3"/>
        <w:jc w:val="both"/>
        <w:rPr>
          <w:lang w:val="uk-UA"/>
        </w:rPr>
      </w:pPr>
      <w:r w:rsidRPr="007513B3">
        <w:rPr>
          <w:i/>
          <w:iCs/>
          <w:lang w:val="uk-UA"/>
        </w:rPr>
        <w:t>(прийнята на Всесвітньою конференцією з питань освіти осіб з особливими потребами: доступність і якість, 7-10 червня 1994 року, не обов’язкова до виконання, це декларація про принципи і наміри майбутнього розвитку освіти до реалізації яких повинні прагнути всі країни)</w:t>
      </w:r>
    </w:p>
    <w:p w:rsidR="004E74E8" w:rsidRPr="007513B3" w:rsidRDefault="004E74E8" w:rsidP="004E74E8">
      <w:pPr>
        <w:pStyle w:val="a3"/>
        <w:ind w:firstLine="708"/>
        <w:jc w:val="both"/>
        <w:rPr>
          <w:lang w:val="uk-UA"/>
        </w:rPr>
      </w:pPr>
      <w:r w:rsidRPr="007513B3">
        <w:rPr>
          <w:lang w:val="uk-UA"/>
        </w:rPr>
        <w:t xml:space="preserve">Знову, заявляючи про право на освіту кожної людини, у тому вигляді, в якому воно зафіксовано в Загальній декларації прав людини 1948 р., і знову підтверджуючи зобов'язання всесвітнього співтовариства на Всесвітній конференції по освіті для всіх 1990 року забезпечити це право для всіх, незважаючи на індивідуальні розбіжності, знову нагадуючи про декілька декларацій Організації Об'єднаних Націй, у результаті </w:t>
      </w:r>
      <w:r w:rsidRPr="007513B3">
        <w:rPr>
          <w:lang w:val="uk-UA"/>
        </w:rPr>
        <w:lastRenderedPageBreak/>
        <w:t>яких у 1993 році були прийняті Стандартні правила Організації Об'єднаних Націй забезпечення рівних можливостей для інвалідів, у яких до держав звертається заклик забезпечити положення, при якому освіта інвалідів була б невід'ємною частиною системи освіти,…</w:t>
      </w:r>
    </w:p>
    <w:p w:rsidR="004E74E8" w:rsidRPr="007513B3" w:rsidRDefault="004E74E8" w:rsidP="004E74E8">
      <w:pPr>
        <w:pStyle w:val="a3"/>
        <w:jc w:val="both"/>
        <w:rPr>
          <w:lang w:val="uk-UA"/>
        </w:rPr>
      </w:pPr>
      <w:r w:rsidRPr="007513B3">
        <w:rPr>
          <w:lang w:val="uk-UA"/>
        </w:rPr>
        <w:t>Ми вважаємо й урочисто заявляємо про те, що… особи, що мають особливі потреби в області освіти, повинні мати доступ до навчання в звичайних школах, що повинні створити їм умови на основі педагогічних методів, орієнтованих у першу чергу на дітей з метою задоволення цих потреб, звичайні школи з такою інклюзивною орієнтацією є найбільш ефективним засобом боротьби з дискримінаційними поглядами, створення сприятливої атмосфери в громадах, побудови інклюзивного суспільства і забезпечення освіти для всіх; більш того, вони забезпечують реальну освіту для більшості дітей і підвищують ефективність і в кінцевому рахунку рентабельність системи освіти.</w:t>
      </w:r>
    </w:p>
    <w:p w:rsidR="004E74E8" w:rsidRPr="007513B3" w:rsidRDefault="004E74E8" w:rsidP="004E74E8">
      <w:pPr>
        <w:pStyle w:val="a3"/>
        <w:jc w:val="both"/>
        <w:rPr>
          <w:lang w:val="uk-UA"/>
        </w:rPr>
      </w:pPr>
      <w:r w:rsidRPr="007513B3">
        <w:rPr>
          <w:lang w:val="uk-UA"/>
        </w:rPr>
        <w:t>Ми закликаємо також міжнародне співтовариство, зокрема:… схвалити підхід, що полягає в навчанні в інклюзивних школах, а також надати підтримку розвиткові освіти осіб з особливими потребами як невід'ємну частину всіх освітніх програм….</w:t>
      </w:r>
    </w:p>
    <w:p w:rsidR="004E74E8" w:rsidRPr="007513B3" w:rsidRDefault="004E74E8" w:rsidP="004E74E8">
      <w:pPr>
        <w:jc w:val="both"/>
        <w:rPr>
          <w:lang w:val="uk-UA"/>
        </w:rPr>
      </w:pPr>
      <w:r w:rsidRPr="007513B3">
        <w:rPr>
          <w:lang w:val="uk-UA"/>
        </w:rPr>
        <w:t>З вищенаведених міжнародних документів можна зробити висновки, що право на освіту є одним з основних прав людини; право на освіту осіб з особливими потребами має гарантуватися без дискримінації чи будь-яких обмежень; держава має визнавати</w:t>
      </w:r>
      <w:r w:rsidRPr="007513B3">
        <w:rPr>
          <w:u w:val="single"/>
          <w:lang w:val="uk-UA"/>
        </w:rPr>
        <w:t xml:space="preserve"> </w:t>
      </w:r>
      <w:r w:rsidRPr="007513B3">
        <w:rPr>
          <w:lang w:val="uk-UA"/>
        </w:rPr>
        <w:t>принцип рівних можливостей у сфері початкової, середньої і вищої освіти для дітей, молоді і дорослих, які мають інвалідність, в інтегрованих структурах; система спеціальної освіти повинна розвиватись в напрямку формування інклюзивної моделі освіти.</w:t>
      </w:r>
    </w:p>
    <w:p w:rsidR="004E74E8" w:rsidRPr="007513B3" w:rsidRDefault="004E74E8" w:rsidP="004E74E8">
      <w:pPr>
        <w:pStyle w:val="pagetitle"/>
        <w:rPr>
          <w:rFonts w:ascii="Times New Roman" w:hAnsi="Times New Roman" w:cs="Times New Roman"/>
          <w:color w:val="auto"/>
          <w:sz w:val="24"/>
          <w:szCs w:val="24"/>
        </w:rPr>
      </w:pPr>
      <w:r w:rsidRPr="007513B3">
        <w:rPr>
          <w:rFonts w:ascii="Times New Roman" w:hAnsi="Times New Roman" w:cs="Times New Roman"/>
          <w:color w:val="auto"/>
          <w:sz w:val="24"/>
          <w:szCs w:val="24"/>
          <w:lang w:val="uk-UA"/>
        </w:rPr>
        <w:t>IV. Закони України</w:t>
      </w:r>
    </w:p>
    <w:p w:rsidR="004E74E8" w:rsidRPr="007513B3" w:rsidRDefault="004E74E8" w:rsidP="004E74E8">
      <w:pPr>
        <w:pStyle w:val="a3"/>
        <w:jc w:val="both"/>
        <w:rPr>
          <w:lang w:val="uk-UA"/>
        </w:rPr>
      </w:pPr>
      <w:r w:rsidRPr="007513B3">
        <w:rPr>
          <w:i/>
          <w:iCs/>
          <w:lang w:val="uk-UA"/>
        </w:rPr>
        <w:t>Питання правового регулювання реалізації права на освіту в Україні (за типами актів законодавства)</w:t>
      </w:r>
    </w:p>
    <w:p w:rsidR="004E74E8" w:rsidRPr="007513B3" w:rsidRDefault="004E74E8" w:rsidP="004E74E8">
      <w:pPr>
        <w:pStyle w:val="a3"/>
        <w:jc w:val="both"/>
        <w:rPr>
          <w:lang w:val="uk-UA"/>
        </w:rPr>
      </w:pPr>
      <w:r w:rsidRPr="007513B3">
        <w:rPr>
          <w:b/>
          <w:bCs/>
          <w:lang w:val="uk-UA"/>
        </w:rPr>
        <w:t>1. Закони України у галузі освіти.</w:t>
      </w:r>
    </w:p>
    <w:p w:rsidR="004E74E8" w:rsidRPr="007513B3" w:rsidRDefault="004E74E8" w:rsidP="004E74E8">
      <w:pPr>
        <w:pStyle w:val="a3"/>
        <w:jc w:val="both"/>
        <w:rPr>
          <w:lang w:val="uk-UA"/>
        </w:rPr>
      </w:pPr>
      <w:r w:rsidRPr="007513B3">
        <w:rPr>
          <w:lang w:val="uk-UA"/>
        </w:rPr>
        <w:t xml:space="preserve">А) Закон </w:t>
      </w:r>
      <w:r w:rsidRPr="007513B3">
        <w:rPr>
          <w:b/>
          <w:bCs/>
          <w:lang w:val="uk-UA"/>
        </w:rPr>
        <w:t>«Про загальну середню освіту»</w:t>
      </w:r>
      <w:r w:rsidRPr="007513B3">
        <w:rPr>
          <w:lang w:val="uk-UA"/>
        </w:rPr>
        <w:t>, прийнятий 13 травня 1999 року, № 651-XIV із внесеними змінами (витяги)</w:t>
      </w:r>
    </w:p>
    <w:p w:rsidR="004E74E8" w:rsidRPr="007513B3" w:rsidRDefault="004E74E8" w:rsidP="004E74E8">
      <w:pPr>
        <w:pStyle w:val="a3"/>
        <w:jc w:val="both"/>
        <w:rPr>
          <w:lang w:val="uk-UA"/>
        </w:rPr>
      </w:pPr>
      <w:r w:rsidRPr="007513B3">
        <w:rPr>
          <w:b/>
          <w:bCs/>
          <w:lang w:val="uk-UA"/>
        </w:rPr>
        <w:t>Стаття 4</w:t>
      </w:r>
      <w:r w:rsidRPr="007513B3">
        <w:rPr>
          <w:lang w:val="uk-UA"/>
        </w:rPr>
        <w:t>. Система загальної середньої освіти</w:t>
      </w:r>
    </w:p>
    <w:p w:rsidR="004E74E8" w:rsidRPr="007513B3" w:rsidRDefault="004E74E8" w:rsidP="004E74E8">
      <w:pPr>
        <w:pStyle w:val="a3"/>
        <w:jc w:val="both"/>
        <w:rPr>
          <w:lang w:val="uk-UA"/>
        </w:rPr>
      </w:pPr>
      <w:r w:rsidRPr="007513B3">
        <w:rPr>
          <w:lang w:val="uk-UA"/>
        </w:rPr>
        <w:t>Систему загальної середньої освіти становлять: загальноосвітні навчальні заклади всіх типів і форм власності, у тому числі для громадян, які потребують соціальної допомоги та соціальної реабілітації, навчально-виробничі комбінати, позашкільні заклади, науково-методичні установи та органи управління системою загальної середньої освіти, а також професійно-технічні та вищі навчальні заклади I-II рівнів акредитації, що надають повну загальну середню освіту.</w:t>
      </w:r>
    </w:p>
    <w:p w:rsidR="004E74E8" w:rsidRPr="007513B3" w:rsidRDefault="004E74E8" w:rsidP="004E74E8">
      <w:pPr>
        <w:pStyle w:val="a3"/>
        <w:jc w:val="both"/>
        <w:rPr>
          <w:lang w:val="uk-UA"/>
        </w:rPr>
      </w:pPr>
      <w:r w:rsidRPr="007513B3">
        <w:rPr>
          <w:b/>
          <w:bCs/>
          <w:lang w:val="uk-UA"/>
        </w:rPr>
        <w:t>Стаття 6</w:t>
      </w:r>
      <w:r w:rsidRPr="007513B3">
        <w:rPr>
          <w:lang w:val="uk-UA"/>
        </w:rPr>
        <w:t>. Здобуття повної загальної середньої освіти</w:t>
      </w:r>
    </w:p>
    <w:p w:rsidR="004E74E8" w:rsidRPr="007513B3" w:rsidRDefault="004E74E8" w:rsidP="004E74E8">
      <w:pPr>
        <w:pStyle w:val="a3"/>
        <w:jc w:val="both"/>
        <w:rPr>
          <w:lang w:val="uk-UA"/>
        </w:rPr>
      </w:pPr>
      <w:r w:rsidRPr="007513B3">
        <w:rPr>
          <w:lang w:val="uk-UA"/>
        </w:rPr>
        <w:t>1. Громадянам України незалежно від раси, кольору шкіри, політичних, релігійних та інших переконань, статі, етнічного та соціального походження, майнового стану, місця проживання, мовних або інших ознак забезпечується доступність і безоплатність здобуття повної загальної середньої освіти у державних і комунальних навчальних закладах.</w:t>
      </w:r>
    </w:p>
    <w:p w:rsidR="004E74E8" w:rsidRPr="007513B3" w:rsidRDefault="004E74E8" w:rsidP="004E74E8">
      <w:pPr>
        <w:pStyle w:val="a3"/>
        <w:jc w:val="both"/>
        <w:rPr>
          <w:lang w:val="uk-UA"/>
        </w:rPr>
      </w:pPr>
      <w:r w:rsidRPr="007513B3">
        <w:rPr>
          <w:b/>
          <w:bCs/>
          <w:lang w:val="uk-UA"/>
        </w:rPr>
        <w:lastRenderedPageBreak/>
        <w:t>Стаття 9</w:t>
      </w:r>
      <w:r w:rsidRPr="007513B3">
        <w:rPr>
          <w:lang w:val="uk-UA"/>
        </w:rPr>
        <w:t>. Типи загальноосвітніх та інших навчальних закладів системи загальної середньої освіти спеціальна загальноосвітня школа (школа-інтернат) загальноосвітній навчальний заклад для дітей, які потребують корекції фізичного та (або) розумового розвитку;</w:t>
      </w:r>
    </w:p>
    <w:p w:rsidR="004E74E8" w:rsidRPr="007513B3" w:rsidRDefault="004E74E8" w:rsidP="004E74E8">
      <w:pPr>
        <w:pStyle w:val="a3"/>
        <w:jc w:val="both"/>
        <w:rPr>
          <w:lang w:val="uk-UA"/>
        </w:rPr>
      </w:pPr>
      <w:r w:rsidRPr="007513B3">
        <w:rPr>
          <w:b/>
          <w:bCs/>
          <w:lang w:val="uk-UA"/>
        </w:rPr>
        <w:t>Стаття 12</w:t>
      </w:r>
      <w:r w:rsidRPr="007513B3">
        <w:rPr>
          <w:lang w:val="uk-UA"/>
        </w:rPr>
        <w:t>. Термін навчання</w:t>
      </w:r>
    </w:p>
    <w:p w:rsidR="004E74E8" w:rsidRPr="007513B3" w:rsidRDefault="004E74E8" w:rsidP="004E74E8">
      <w:pPr>
        <w:pStyle w:val="a3"/>
        <w:jc w:val="both"/>
        <w:rPr>
          <w:lang w:val="uk-UA"/>
        </w:rPr>
      </w:pPr>
      <w:r w:rsidRPr="007513B3">
        <w:rPr>
          <w:lang w:val="uk-UA"/>
        </w:rPr>
        <w:t>1. Термін навчання для здобуття повної загальної середньої освіти у загальноосвітніх навчальних закладах I-III ступенів становить 12 років:</w:t>
      </w:r>
    </w:p>
    <w:p w:rsidR="004E74E8" w:rsidRPr="007513B3" w:rsidRDefault="004E74E8" w:rsidP="004E74E8">
      <w:pPr>
        <w:numPr>
          <w:ilvl w:val="0"/>
          <w:numId w:val="89"/>
        </w:numPr>
        <w:spacing w:before="100" w:beforeAutospacing="1" w:after="100" w:afterAutospacing="1"/>
        <w:jc w:val="both"/>
        <w:rPr>
          <w:lang w:val="uk-UA"/>
        </w:rPr>
      </w:pPr>
      <w:r w:rsidRPr="007513B3">
        <w:rPr>
          <w:lang w:val="uk-UA"/>
        </w:rPr>
        <w:t>у загальноосвітніх навчальних закладах I ступеня - 4 роки;</w:t>
      </w:r>
    </w:p>
    <w:p w:rsidR="004E74E8" w:rsidRPr="007513B3" w:rsidRDefault="004E74E8" w:rsidP="004E74E8">
      <w:pPr>
        <w:numPr>
          <w:ilvl w:val="0"/>
          <w:numId w:val="89"/>
        </w:numPr>
        <w:spacing w:before="100" w:beforeAutospacing="1" w:after="100" w:afterAutospacing="1"/>
        <w:jc w:val="both"/>
        <w:rPr>
          <w:lang w:val="uk-UA"/>
        </w:rPr>
      </w:pPr>
      <w:r w:rsidRPr="007513B3">
        <w:rPr>
          <w:lang w:val="uk-UA"/>
        </w:rPr>
        <w:t>у загальноосвітніх навчальних закладах II ступеня - 5 років;</w:t>
      </w:r>
    </w:p>
    <w:p w:rsidR="004E74E8" w:rsidRPr="007513B3" w:rsidRDefault="004E74E8" w:rsidP="004E74E8">
      <w:pPr>
        <w:numPr>
          <w:ilvl w:val="0"/>
          <w:numId w:val="89"/>
        </w:numPr>
        <w:spacing w:before="100" w:beforeAutospacing="1" w:after="100" w:afterAutospacing="1"/>
        <w:jc w:val="both"/>
        <w:rPr>
          <w:lang w:val="uk-UA"/>
        </w:rPr>
      </w:pPr>
      <w:r w:rsidRPr="007513B3">
        <w:rPr>
          <w:lang w:val="uk-UA"/>
        </w:rPr>
        <w:t>у загальноосвітніх навчальних закладах III ступеня - 3 роки.</w:t>
      </w:r>
    </w:p>
    <w:p w:rsidR="004E74E8" w:rsidRPr="007513B3" w:rsidRDefault="004E74E8" w:rsidP="004E74E8">
      <w:pPr>
        <w:pStyle w:val="a3"/>
        <w:jc w:val="both"/>
        <w:rPr>
          <w:lang w:val="uk-UA"/>
        </w:rPr>
      </w:pPr>
      <w:r w:rsidRPr="007513B3">
        <w:rPr>
          <w:lang w:val="uk-UA"/>
        </w:rPr>
        <w:t>2. Термін навчання у загальноосвітніх навчальних закладах для дітей, які потребують корекції фізичного та (або) розумового розвитку, встановлюється Кабінетом Міністрів України.</w:t>
      </w:r>
    </w:p>
    <w:p w:rsidR="004E74E8" w:rsidRPr="007513B3" w:rsidRDefault="004E74E8" w:rsidP="004E74E8">
      <w:pPr>
        <w:pStyle w:val="a3"/>
        <w:jc w:val="both"/>
        <w:rPr>
          <w:lang w:val="uk-UA"/>
        </w:rPr>
      </w:pPr>
      <w:r w:rsidRPr="007513B3">
        <w:rPr>
          <w:b/>
          <w:bCs/>
          <w:lang w:val="uk-UA"/>
        </w:rPr>
        <w:t>Стаття 21</w:t>
      </w:r>
      <w:r w:rsidRPr="007513B3">
        <w:rPr>
          <w:lang w:val="uk-UA"/>
        </w:rPr>
        <w:t>. Соціальний захист учнів (вихованців)</w:t>
      </w:r>
    </w:p>
    <w:p w:rsidR="004E74E8" w:rsidRPr="007513B3" w:rsidRDefault="004E74E8" w:rsidP="004E74E8">
      <w:pPr>
        <w:pStyle w:val="a3"/>
        <w:jc w:val="both"/>
        <w:rPr>
          <w:lang w:val="uk-UA"/>
        </w:rPr>
      </w:pPr>
      <w:r w:rsidRPr="007513B3">
        <w:rPr>
          <w:lang w:val="uk-UA"/>
        </w:rPr>
        <w:t>2. Діти з вадами слуху, зору, опорно-рухового апарату забезпечуються засобами індивідуальної корекції в порядку, встановленому Кабінетом Міністрів України. Утримання вихованців, які потребують корекції фізичного та (або) розумового розвитку, у спеціальних загальноосвітніх школах (школах-інтернатах) здійснюється за рахунок держави.</w:t>
      </w:r>
    </w:p>
    <w:p w:rsidR="004E74E8" w:rsidRPr="007513B3" w:rsidRDefault="004E74E8" w:rsidP="004E74E8">
      <w:pPr>
        <w:pStyle w:val="a3"/>
        <w:jc w:val="both"/>
        <w:rPr>
          <w:lang w:val="uk-UA"/>
        </w:rPr>
      </w:pPr>
      <w:r w:rsidRPr="007513B3">
        <w:rPr>
          <w:lang w:val="uk-UA"/>
        </w:rPr>
        <w:t>4. Діти-сироти, діти, позбавлені батьківського піклування, діти, які потребують корекції фізичного та (або) розумового розвитку, працевлаштовуються або продовжують навчання згідно з одержаною освітою у порядку, встановленому законодавством України.</w:t>
      </w:r>
    </w:p>
    <w:p w:rsidR="004E74E8" w:rsidRPr="007513B3" w:rsidRDefault="004E74E8" w:rsidP="004E74E8">
      <w:pPr>
        <w:pStyle w:val="a3"/>
        <w:jc w:val="both"/>
        <w:rPr>
          <w:lang w:val="uk-UA"/>
        </w:rPr>
      </w:pPr>
      <w:r w:rsidRPr="007513B3">
        <w:rPr>
          <w:b/>
          <w:bCs/>
          <w:lang w:val="uk-UA"/>
        </w:rPr>
        <w:t>Стаття 29</w:t>
      </w:r>
      <w:r w:rsidRPr="007513B3">
        <w:rPr>
          <w:lang w:val="uk-UA"/>
        </w:rPr>
        <w:t>. Права та обов'язки батьків або осіб, які їх замінюють</w:t>
      </w:r>
    </w:p>
    <w:p w:rsidR="004E74E8" w:rsidRPr="007513B3" w:rsidRDefault="004E74E8" w:rsidP="004E74E8">
      <w:pPr>
        <w:pStyle w:val="a3"/>
        <w:jc w:val="both"/>
        <w:rPr>
          <w:lang w:val="uk-UA"/>
        </w:rPr>
      </w:pPr>
      <w:r w:rsidRPr="007513B3">
        <w:rPr>
          <w:lang w:val="uk-UA"/>
        </w:rPr>
        <w:t>1. Батьки або особи, які їх замінюють, мають право: вибирати навчальні заклади та форми навчання для неповнолітніх дітей;</w:t>
      </w:r>
    </w:p>
    <w:p w:rsidR="004E74E8" w:rsidRPr="007513B3" w:rsidRDefault="004E74E8" w:rsidP="004E74E8">
      <w:pPr>
        <w:pStyle w:val="a3"/>
        <w:jc w:val="both"/>
        <w:rPr>
          <w:lang w:val="uk-UA"/>
        </w:rPr>
      </w:pPr>
      <w:r w:rsidRPr="007513B3">
        <w:rPr>
          <w:lang w:val="uk-UA"/>
        </w:rPr>
        <w:t>3. У разі, якщо батьки або особи, які їх замінюють, всупереч висновку відповідної психолого-медико-педагогічної консультації відмовляються направляти дитину до відповідної спеціальної загальноосвітньої школи (школи-інтернату), навчання дитини проводиться за індивідуальною формою.</w:t>
      </w:r>
    </w:p>
    <w:p w:rsidR="004E74E8" w:rsidRPr="007513B3" w:rsidRDefault="004E74E8" w:rsidP="004E74E8">
      <w:pPr>
        <w:pStyle w:val="a3"/>
        <w:jc w:val="both"/>
        <w:rPr>
          <w:lang w:val="uk-UA"/>
        </w:rPr>
      </w:pPr>
      <w:r w:rsidRPr="007513B3">
        <w:rPr>
          <w:lang w:val="uk-UA"/>
        </w:rPr>
        <w:t xml:space="preserve">Б) Закон </w:t>
      </w:r>
      <w:r w:rsidRPr="007513B3">
        <w:rPr>
          <w:b/>
          <w:bCs/>
          <w:lang w:val="uk-UA"/>
        </w:rPr>
        <w:t>«Про освіту»,</w:t>
      </w:r>
      <w:r w:rsidRPr="007513B3">
        <w:rPr>
          <w:lang w:val="uk-UA"/>
        </w:rPr>
        <w:t xml:space="preserve"> прийнятий 23 травня 1991 року № 1060-XII (витяги)</w:t>
      </w:r>
    </w:p>
    <w:p w:rsidR="004E74E8" w:rsidRPr="007513B3" w:rsidRDefault="004E74E8" w:rsidP="004E74E8">
      <w:pPr>
        <w:pStyle w:val="a3"/>
        <w:jc w:val="both"/>
        <w:rPr>
          <w:lang w:val="uk-UA"/>
        </w:rPr>
      </w:pPr>
      <w:r w:rsidRPr="007513B3">
        <w:rPr>
          <w:b/>
          <w:bCs/>
          <w:lang w:val="uk-UA"/>
        </w:rPr>
        <w:t>Стаття 3</w:t>
      </w:r>
      <w:r w:rsidRPr="007513B3">
        <w:rPr>
          <w:lang w:val="uk-UA"/>
        </w:rPr>
        <w:t>. Право громадян України на освіту</w:t>
      </w:r>
    </w:p>
    <w:p w:rsidR="004E74E8" w:rsidRPr="007513B3" w:rsidRDefault="004E74E8" w:rsidP="004E74E8">
      <w:pPr>
        <w:pStyle w:val="a3"/>
        <w:jc w:val="both"/>
        <w:rPr>
          <w:lang w:val="uk-UA"/>
        </w:rPr>
      </w:pPr>
      <w:r w:rsidRPr="007513B3">
        <w:rPr>
          <w:lang w:val="uk-UA"/>
        </w:rPr>
        <w:t>1. Громадяни України мають право на безкоштовну освіту в усіх державних навчальних закладах незалежно від статі, раси, національності, соціального і майнового стану, роду та характеру занять, світоглядних переконань, належності до партій, ставлення до релігії, віросповідання, стану здоров'я, місця проживання та інших обставин. Це право забезпечується:</w:t>
      </w:r>
    </w:p>
    <w:p w:rsidR="004E74E8" w:rsidRPr="007513B3" w:rsidRDefault="004E74E8" w:rsidP="004E74E8">
      <w:pPr>
        <w:numPr>
          <w:ilvl w:val="0"/>
          <w:numId w:val="90"/>
        </w:numPr>
        <w:spacing w:before="100" w:beforeAutospacing="1" w:after="100" w:afterAutospacing="1"/>
        <w:jc w:val="both"/>
        <w:rPr>
          <w:lang w:val="uk-UA"/>
        </w:rPr>
      </w:pPr>
      <w:r w:rsidRPr="007513B3">
        <w:rPr>
          <w:lang w:val="uk-UA"/>
        </w:rPr>
        <w:lastRenderedPageBreak/>
        <w:t>розгалуженою мережею навчальних закладів, заснованих на державній та інших формах власності, наукових установ, закладів післядипломної освіти;</w:t>
      </w:r>
    </w:p>
    <w:p w:rsidR="004E74E8" w:rsidRPr="007513B3" w:rsidRDefault="004E74E8" w:rsidP="004E74E8">
      <w:pPr>
        <w:numPr>
          <w:ilvl w:val="0"/>
          <w:numId w:val="90"/>
        </w:numPr>
        <w:spacing w:before="100" w:beforeAutospacing="1" w:after="100" w:afterAutospacing="1"/>
        <w:jc w:val="both"/>
        <w:rPr>
          <w:lang w:val="uk-UA"/>
        </w:rPr>
      </w:pPr>
      <w:r w:rsidRPr="007513B3">
        <w:rPr>
          <w:lang w:val="uk-UA"/>
        </w:rPr>
        <w:t>відкритим характером навчальних закладів, створенням умов для вибору профілю навчання і виховання відповідно до здібностей, інтересів громадянина;</w:t>
      </w:r>
    </w:p>
    <w:p w:rsidR="004E74E8" w:rsidRPr="007513B3" w:rsidRDefault="004E74E8" w:rsidP="004E74E8">
      <w:pPr>
        <w:numPr>
          <w:ilvl w:val="0"/>
          <w:numId w:val="90"/>
        </w:numPr>
        <w:spacing w:before="100" w:beforeAutospacing="1" w:after="100" w:afterAutospacing="1"/>
        <w:jc w:val="both"/>
        <w:rPr>
          <w:lang w:val="uk-UA"/>
        </w:rPr>
      </w:pPr>
      <w:r w:rsidRPr="007513B3">
        <w:rPr>
          <w:lang w:val="uk-UA"/>
        </w:rPr>
        <w:t>різними формами навчання - очною, вечірньою, заочною, екстернатом, а також педагогічним патронажем.</w:t>
      </w:r>
    </w:p>
    <w:p w:rsidR="004E74E8" w:rsidRPr="007513B3" w:rsidRDefault="004E74E8" w:rsidP="004E74E8">
      <w:pPr>
        <w:pStyle w:val="a3"/>
        <w:jc w:val="both"/>
        <w:rPr>
          <w:lang w:val="uk-UA"/>
        </w:rPr>
      </w:pPr>
      <w:r w:rsidRPr="007513B3">
        <w:rPr>
          <w:lang w:val="uk-UA"/>
        </w:rPr>
        <w:t>2. Держава здійснює соціальний захист вихованців, учнів, студентів, курсантів, слухачів, стажистів, клінічних ординаторів, аспірантів, докторантів та інших осіб незалежно від форм їх навчання і типів навчальних закладів, де вони навчаються, сприяє здобуттю освіти в домашніх умовах.</w:t>
      </w:r>
    </w:p>
    <w:p w:rsidR="004E74E8" w:rsidRPr="007513B3" w:rsidRDefault="004E74E8" w:rsidP="004E74E8">
      <w:pPr>
        <w:pStyle w:val="a3"/>
        <w:jc w:val="both"/>
        <w:rPr>
          <w:lang w:val="uk-UA"/>
        </w:rPr>
      </w:pPr>
      <w:r w:rsidRPr="007513B3">
        <w:rPr>
          <w:b/>
          <w:bCs/>
          <w:lang w:val="uk-UA"/>
        </w:rPr>
        <w:t>Стаття 37</w:t>
      </w:r>
      <w:r w:rsidRPr="007513B3">
        <w:rPr>
          <w:lang w:val="uk-UA"/>
        </w:rPr>
        <w:t>. Навчальні заклади для громадян, які потребують соціальної допомоги та реабілітації</w:t>
      </w:r>
    </w:p>
    <w:p w:rsidR="004E74E8" w:rsidRPr="007513B3" w:rsidRDefault="004E74E8" w:rsidP="004E74E8">
      <w:pPr>
        <w:pStyle w:val="a3"/>
        <w:jc w:val="both"/>
        <w:rPr>
          <w:lang w:val="uk-UA"/>
        </w:rPr>
      </w:pPr>
      <w:r w:rsidRPr="007513B3">
        <w:rPr>
          <w:lang w:val="uk-UA"/>
        </w:rPr>
        <w:t>Для дітей, які не мають необхідних умов для виховання і навчання в сім'ї, створюються загальноосвітні школи-інтернати.</w:t>
      </w:r>
    </w:p>
    <w:p w:rsidR="004E74E8" w:rsidRPr="007513B3" w:rsidRDefault="004E74E8" w:rsidP="004E74E8">
      <w:pPr>
        <w:pStyle w:val="a3"/>
        <w:jc w:val="both"/>
        <w:rPr>
          <w:lang w:val="uk-UA"/>
        </w:rPr>
      </w:pPr>
      <w:r w:rsidRPr="007513B3">
        <w:rPr>
          <w:lang w:val="uk-UA"/>
        </w:rPr>
        <w:t>a) Для дітей-сиріт і дітей, які залишилися без піклування батьків, створюються школи-інтернати, дитячі будинки, в тому числі сімейного типу, з повним державним утриманням.</w:t>
      </w:r>
      <w:r w:rsidRPr="007513B3">
        <w:rPr>
          <w:lang w:val="uk-UA"/>
        </w:rPr>
        <w:br/>
        <w:t xml:space="preserve">b) Для дітей, які потребують тривалого лікування, створюються дошкільні навчальні заклади, загальноосвітні санаторні школи-інтернати, дитячі будинки. Навчальні заняття з такими дітьми проводяться також у лікарнях, санаторіях, вдома. </w:t>
      </w:r>
      <w:r w:rsidRPr="007513B3">
        <w:rPr>
          <w:i/>
          <w:iCs/>
          <w:lang w:val="uk-UA"/>
        </w:rPr>
        <w:t>Для осіб, які мають вади у фізичному чи розумовому розвитку і не можуть навчатися в масових навчальних закладах, створюються спеціальні загальноосвітні школи-інтернати, школи, дитячі будинки, дошкільні та інші навчальні заклади з утриманням за рахунок держави.</w:t>
      </w:r>
      <w:r w:rsidRPr="007513B3">
        <w:rPr>
          <w:i/>
          <w:iCs/>
          <w:lang w:val="uk-UA"/>
        </w:rPr>
        <w:br/>
      </w:r>
      <w:r w:rsidRPr="007513B3">
        <w:rPr>
          <w:lang w:val="uk-UA"/>
        </w:rPr>
        <w:t>c) Для дітей і підлітків, які потребують особливих умов виховання, створюються загальноосвітні школи і професійно-технічні училища соціальної реабілітації.</w:t>
      </w:r>
    </w:p>
    <w:p w:rsidR="004E74E8" w:rsidRPr="007513B3" w:rsidRDefault="004E74E8" w:rsidP="004E74E8">
      <w:pPr>
        <w:pStyle w:val="a3"/>
        <w:jc w:val="both"/>
        <w:rPr>
          <w:lang w:val="uk-UA"/>
        </w:rPr>
      </w:pPr>
      <w:r w:rsidRPr="007513B3">
        <w:rPr>
          <w:b/>
          <w:bCs/>
          <w:lang w:val="uk-UA"/>
        </w:rPr>
        <w:t>2. Закони України з питань прав інвалідів</w:t>
      </w:r>
    </w:p>
    <w:p w:rsidR="004E74E8" w:rsidRPr="007513B3" w:rsidRDefault="004E74E8" w:rsidP="004E74E8">
      <w:pPr>
        <w:pStyle w:val="a3"/>
        <w:jc w:val="both"/>
        <w:rPr>
          <w:lang w:val="uk-UA"/>
        </w:rPr>
      </w:pPr>
      <w:r w:rsidRPr="007513B3">
        <w:rPr>
          <w:lang w:val="uk-UA"/>
        </w:rPr>
        <w:t xml:space="preserve">А) Закон України </w:t>
      </w:r>
      <w:r w:rsidRPr="007513B3">
        <w:rPr>
          <w:b/>
          <w:bCs/>
          <w:lang w:val="uk-UA"/>
        </w:rPr>
        <w:t xml:space="preserve">«Про основи соціальної захищеності інвалідів в Україні» </w:t>
      </w:r>
      <w:r w:rsidRPr="007513B3">
        <w:rPr>
          <w:lang w:val="uk-UA"/>
        </w:rPr>
        <w:t>21 березня 1991 року № 875-XII (витяги)</w:t>
      </w:r>
    </w:p>
    <w:p w:rsidR="004E74E8" w:rsidRPr="007513B3" w:rsidRDefault="004E74E8" w:rsidP="004E74E8">
      <w:pPr>
        <w:pStyle w:val="a3"/>
        <w:jc w:val="both"/>
        <w:rPr>
          <w:lang w:val="uk-UA"/>
        </w:rPr>
      </w:pPr>
      <w:r w:rsidRPr="007513B3">
        <w:rPr>
          <w:b/>
          <w:bCs/>
          <w:lang w:val="uk-UA"/>
        </w:rPr>
        <w:t>Стаття 21</w:t>
      </w:r>
      <w:r w:rsidRPr="007513B3">
        <w:rPr>
          <w:lang w:val="uk-UA"/>
        </w:rPr>
        <w:t>. Держава гарантує інвалідам дошкільне виховання, здобуття освіти на рівні, що відповідає їх здібностям і можливостям.</w:t>
      </w:r>
    </w:p>
    <w:p w:rsidR="004E74E8" w:rsidRPr="007513B3" w:rsidRDefault="004E74E8" w:rsidP="004E74E8">
      <w:pPr>
        <w:pStyle w:val="a3"/>
        <w:jc w:val="both"/>
        <w:rPr>
          <w:lang w:val="uk-UA"/>
        </w:rPr>
      </w:pPr>
      <w:r w:rsidRPr="007513B3">
        <w:rPr>
          <w:i/>
          <w:iCs/>
          <w:lang w:val="uk-UA"/>
        </w:rPr>
        <w:t>Дошкільне виховання, навчання інвалідів здійснюється в загальних або спеціальних дошкільних та навчальних закладах.</w:t>
      </w:r>
    </w:p>
    <w:p w:rsidR="004E74E8" w:rsidRPr="007513B3" w:rsidRDefault="004E74E8" w:rsidP="004E74E8">
      <w:pPr>
        <w:pStyle w:val="a3"/>
        <w:jc w:val="both"/>
        <w:rPr>
          <w:lang w:val="uk-UA"/>
        </w:rPr>
      </w:pPr>
      <w:r w:rsidRPr="007513B3">
        <w:rPr>
          <w:lang w:val="uk-UA"/>
        </w:rPr>
        <w:t>Професійна підготовка або перепідготовка інвалідів здійснюється з урахуванням медичних показань і протипоказань для наступної трудової діяльності. Вибір форм і методів професійної підготовки провадиться згідно з висновками медико-соціальної експертизи. При навчанні, професійній підготовці або перепідготовці інвалідів поряд із загальними допускається застосування альтернативних форм навчання.</w:t>
      </w:r>
    </w:p>
    <w:p w:rsidR="004E74E8" w:rsidRPr="007513B3" w:rsidRDefault="004E74E8" w:rsidP="004E74E8">
      <w:pPr>
        <w:pStyle w:val="a3"/>
        <w:jc w:val="both"/>
        <w:rPr>
          <w:lang w:val="uk-UA"/>
        </w:rPr>
      </w:pPr>
      <w:r w:rsidRPr="007513B3">
        <w:rPr>
          <w:lang w:val="uk-UA"/>
        </w:rPr>
        <w:t xml:space="preserve">Закон України </w:t>
      </w:r>
      <w:r w:rsidRPr="007513B3">
        <w:rPr>
          <w:b/>
          <w:bCs/>
          <w:lang w:val="uk-UA"/>
        </w:rPr>
        <w:t xml:space="preserve">«Про реабілітацію інвалідів в Україні», </w:t>
      </w:r>
      <w:r w:rsidRPr="007513B3">
        <w:rPr>
          <w:lang w:val="uk-UA"/>
        </w:rPr>
        <w:t>прийнятий 6 жовтня 2005 року № 2961-IV (витяг)</w:t>
      </w:r>
    </w:p>
    <w:p w:rsidR="004E74E8" w:rsidRPr="007513B3" w:rsidRDefault="004E74E8" w:rsidP="004E74E8">
      <w:pPr>
        <w:pStyle w:val="a3"/>
        <w:jc w:val="both"/>
        <w:rPr>
          <w:lang w:val="uk-UA"/>
        </w:rPr>
      </w:pPr>
    </w:p>
    <w:p w:rsidR="004E74E8" w:rsidRPr="007513B3" w:rsidRDefault="004E74E8" w:rsidP="004E74E8">
      <w:pPr>
        <w:pStyle w:val="a3"/>
        <w:jc w:val="both"/>
        <w:rPr>
          <w:lang w:val="uk-UA"/>
        </w:rPr>
      </w:pPr>
      <w:r w:rsidRPr="007513B3">
        <w:rPr>
          <w:b/>
          <w:bCs/>
          <w:lang w:val="uk-UA"/>
        </w:rPr>
        <w:lastRenderedPageBreak/>
        <w:t>Стаття 12</w:t>
      </w:r>
      <w:r w:rsidRPr="007513B3">
        <w:rPr>
          <w:lang w:val="uk-UA"/>
        </w:rPr>
        <w:t>. Структура системи реабілітації інвалідів, дітей-інвалідів.</w:t>
      </w:r>
    </w:p>
    <w:p w:rsidR="004E74E8" w:rsidRPr="007513B3" w:rsidRDefault="004E74E8" w:rsidP="004E74E8">
      <w:pPr>
        <w:pStyle w:val="a3"/>
        <w:jc w:val="both"/>
        <w:rPr>
          <w:lang w:val="uk-UA"/>
        </w:rPr>
      </w:pPr>
      <w:r w:rsidRPr="007513B3">
        <w:rPr>
          <w:u w:val="single"/>
          <w:lang w:val="uk-UA"/>
        </w:rPr>
        <w:t>Систему реабілітації інвалідів, дітей-інвалідів складають: спеціальні загальноосвітні школи (школи-інтернати) - загальноосвітні навчальні заклади системи освіти для дітей, які потребують корекції фізичного та/або розумового розвитку.</w:t>
      </w:r>
    </w:p>
    <w:p w:rsidR="004E74E8" w:rsidRPr="007513B3" w:rsidRDefault="004E74E8" w:rsidP="004E74E8">
      <w:pPr>
        <w:pStyle w:val="a3"/>
        <w:ind w:firstLine="708"/>
        <w:jc w:val="both"/>
        <w:rPr>
          <w:lang w:val="uk-UA"/>
        </w:rPr>
      </w:pPr>
      <w:r w:rsidRPr="007513B3">
        <w:rPr>
          <w:lang w:val="uk-UA"/>
        </w:rPr>
        <w:t>Цим же законом передбачено ухвалення Державної типової програми реабілітації інвалідів, яка повинна встановити гарантований державою перелік послуг з медичної, психолого-педагогічної, фізичної, професійної, трудової, фізкультурно-спортивної, побутової і соціальної реабілітації, технічних та інших засобів реабілітації, виробів медичного призначення, які надаються інваліду, дитині-інваліду з урахуванням фактичних потреб залежно від віку, статі, виду захворювання безоплатно або на пільгових умовах. Така програма була прийнята і розроблені заходи на її виконання (нижче будуть наведені витяги з цієї Програми). Варто зазначити, що це практично єдиний нормативний документ де зафіксовано термін «інклюзивна освіта».</w:t>
      </w:r>
    </w:p>
    <w:p w:rsidR="004E74E8" w:rsidRPr="007513B3" w:rsidRDefault="004E74E8" w:rsidP="004E74E8">
      <w:pPr>
        <w:pStyle w:val="a3"/>
        <w:jc w:val="both"/>
        <w:rPr>
          <w:lang w:val="uk-UA"/>
        </w:rPr>
      </w:pPr>
      <w:r w:rsidRPr="007513B3">
        <w:rPr>
          <w:b/>
          <w:bCs/>
          <w:lang w:val="uk-UA"/>
        </w:rPr>
        <w:t>3. Закони України, що гарантують права дітей</w:t>
      </w:r>
    </w:p>
    <w:p w:rsidR="004E74E8" w:rsidRPr="007513B3" w:rsidRDefault="004E74E8" w:rsidP="004E74E8">
      <w:pPr>
        <w:pStyle w:val="a3"/>
        <w:jc w:val="both"/>
        <w:rPr>
          <w:lang w:val="uk-UA"/>
        </w:rPr>
      </w:pPr>
      <w:r w:rsidRPr="007513B3">
        <w:rPr>
          <w:lang w:val="uk-UA"/>
        </w:rPr>
        <w:t>А) Закон України «Про охорону дитинства», прийнятий 26 квітня 2001 року № 2402-III (витяги)</w:t>
      </w:r>
    </w:p>
    <w:p w:rsidR="004E74E8" w:rsidRPr="007513B3" w:rsidRDefault="004E74E8" w:rsidP="004E74E8">
      <w:pPr>
        <w:pStyle w:val="a3"/>
        <w:jc w:val="both"/>
        <w:rPr>
          <w:lang w:val="uk-UA"/>
        </w:rPr>
      </w:pPr>
      <w:r w:rsidRPr="007513B3">
        <w:rPr>
          <w:b/>
          <w:bCs/>
          <w:lang w:val="uk-UA"/>
        </w:rPr>
        <w:t>Стаття 19</w:t>
      </w:r>
      <w:r w:rsidRPr="007513B3">
        <w:rPr>
          <w:lang w:val="uk-UA"/>
        </w:rPr>
        <w:t>. Право на освіту</w:t>
      </w:r>
    </w:p>
    <w:p w:rsidR="004E74E8" w:rsidRPr="007513B3" w:rsidRDefault="004E74E8" w:rsidP="004E74E8">
      <w:pPr>
        <w:pStyle w:val="a3"/>
        <w:jc w:val="both"/>
        <w:rPr>
          <w:lang w:val="uk-UA"/>
        </w:rPr>
      </w:pPr>
      <w:r w:rsidRPr="007513B3">
        <w:rPr>
          <w:lang w:val="uk-UA"/>
        </w:rPr>
        <w:t>Кожна дитина має право на освіту.</w:t>
      </w:r>
    </w:p>
    <w:p w:rsidR="004E74E8" w:rsidRPr="007513B3" w:rsidRDefault="004E74E8" w:rsidP="004E74E8">
      <w:pPr>
        <w:pStyle w:val="a3"/>
        <w:jc w:val="both"/>
        <w:rPr>
          <w:lang w:val="uk-UA"/>
        </w:rPr>
      </w:pPr>
      <w:r w:rsidRPr="007513B3">
        <w:rPr>
          <w:lang w:val="uk-UA"/>
        </w:rPr>
        <w:t>Держава гарантує доступність і безоплатність дошкільної, повної загальної середньої, професійно-технічної, вищої освіти в державних і комунальних навчальних закладах; надання державних стипендій та пільг учням і студентам цих закладів у порядку, встановленому законодавством України.</w:t>
      </w:r>
    </w:p>
    <w:p w:rsidR="004E74E8" w:rsidRPr="007513B3" w:rsidRDefault="004E74E8" w:rsidP="004E74E8">
      <w:pPr>
        <w:pStyle w:val="a3"/>
        <w:jc w:val="both"/>
        <w:rPr>
          <w:lang w:val="uk-UA"/>
        </w:rPr>
      </w:pPr>
      <w:r w:rsidRPr="007513B3">
        <w:rPr>
          <w:lang w:val="uk-UA"/>
        </w:rPr>
        <w:t>Держава забезпечує право на вибір навчального закладу і навчання рідною мовою чи на вивчення рідної мови у державних і комунальних навчальних закладах.</w:t>
      </w:r>
    </w:p>
    <w:p w:rsidR="004E74E8" w:rsidRPr="007513B3" w:rsidRDefault="004E74E8" w:rsidP="004E74E8">
      <w:pPr>
        <w:pStyle w:val="a3"/>
        <w:jc w:val="both"/>
        <w:rPr>
          <w:lang w:val="uk-UA"/>
        </w:rPr>
      </w:pPr>
      <w:r w:rsidRPr="007513B3">
        <w:rPr>
          <w:lang w:val="uk-UA"/>
        </w:rPr>
        <w:t>Місцеві органи виконавчої влади та органи місцевого самоврядування організовують облік дітей дошкільного та шкільного віку для виконання вимог щодо навчання дітей у загальноосвітніх навчальних закладах…</w:t>
      </w:r>
    </w:p>
    <w:p w:rsidR="004E74E8" w:rsidRPr="007513B3" w:rsidRDefault="004E74E8" w:rsidP="004E74E8">
      <w:pPr>
        <w:pStyle w:val="a3"/>
        <w:jc w:val="both"/>
        <w:rPr>
          <w:lang w:val="uk-UA"/>
        </w:rPr>
      </w:pPr>
      <w:r w:rsidRPr="007513B3">
        <w:rPr>
          <w:lang w:val="uk-UA"/>
        </w:rPr>
        <w:t xml:space="preserve">Діти-сироти та діти, позбавлені батьківського піклування </w:t>
      </w:r>
      <w:r w:rsidRPr="007513B3">
        <w:rPr>
          <w:i/>
          <w:iCs/>
          <w:lang w:val="uk-UA"/>
        </w:rPr>
        <w:t xml:space="preserve">(за винятком тих, які мають вади фізичного та розумового розвитку і не можуть навчатися в загальних навчальних закладах), </w:t>
      </w:r>
      <w:r w:rsidRPr="007513B3">
        <w:rPr>
          <w:lang w:val="uk-UA"/>
        </w:rPr>
        <w:t>навчаються в загальноосвітніх школах.</w:t>
      </w:r>
    </w:p>
    <w:p w:rsidR="004E74E8" w:rsidRPr="007513B3" w:rsidRDefault="004E74E8" w:rsidP="004E74E8">
      <w:pPr>
        <w:pStyle w:val="a3"/>
        <w:jc w:val="both"/>
        <w:rPr>
          <w:lang w:val="uk-UA"/>
        </w:rPr>
      </w:pPr>
      <w:r w:rsidRPr="007513B3">
        <w:rPr>
          <w:i/>
          <w:iCs/>
          <w:lang w:val="uk-UA"/>
        </w:rPr>
        <w:t>Для дітей-інвалідів та інвалідів з дитинства, які потребують опіки і стороннього догляду, органи управління освітою, за згодою батьків дітей або осіб, які їх замінюють, забезпечують навчання в загальноосвітніх та спеціальних загальноосвітніх навчальних закладах за відповідними навчальними програмами, у тому числі і в домашніх умовах.</w:t>
      </w:r>
      <w:r w:rsidRPr="007513B3">
        <w:rPr>
          <w:lang w:val="uk-UA"/>
        </w:rPr>
        <w:t xml:space="preserve"> (Статтю 19 доповнено частиною згідно із Законом № 2414-IV від 03.02.2005)</w:t>
      </w:r>
    </w:p>
    <w:p w:rsidR="004E74E8" w:rsidRPr="007513B3" w:rsidRDefault="004E74E8" w:rsidP="004E74E8">
      <w:pPr>
        <w:pStyle w:val="a3"/>
        <w:jc w:val="both"/>
        <w:rPr>
          <w:lang w:val="uk-UA"/>
        </w:rPr>
      </w:pPr>
      <w:r w:rsidRPr="007513B3">
        <w:rPr>
          <w:lang w:val="uk-UA"/>
        </w:rPr>
        <w:t>Діти-інваліди та інваліди з дитинства, які перебувають у реабілітаційних закладах, закладах та установах системи охорони здоров'я, системи праці та соціального захисту населення, мають право на здобуття освіти за індивідуальними навчальними програмами, які узгоджуються з індивідуальними програмами реабілітації дітей-</w:t>
      </w:r>
      <w:r w:rsidRPr="007513B3">
        <w:rPr>
          <w:lang w:val="uk-UA"/>
        </w:rPr>
        <w:lastRenderedPageBreak/>
        <w:t>інвалідів та інвалідів з дитинства. (Статтю 19 доповнено частиною згідно із Законом № 2414-IV від 03.02.2005)</w:t>
      </w:r>
    </w:p>
    <w:p w:rsidR="004E74E8" w:rsidRPr="007513B3" w:rsidRDefault="004E74E8" w:rsidP="004E74E8">
      <w:pPr>
        <w:pStyle w:val="a3"/>
        <w:jc w:val="both"/>
        <w:rPr>
          <w:lang w:val="uk-UA"/>
        </w:rPr>
      </w:pPr>
      <w:r w:rsidRPr="007513B3">
        <w:rPr>
          <w:lang w:val="uk-UA"/>
        </w:rPr>
        <w:t>Держава забезпечує пільгові умови для вступу до державних та комунальних професійно-технічних, вищих навчальних закладів дітям-інвалідам, дітям-сиротам, дітям, позбавленим батьківського піклування, та іншим категоріям дітей, які потребують соціального захисту, за умови наявності у них достатнього рівня підготовки.</w:t>
      </w:r>
    </w:p>
    <w:p w:rsidR="004E74E8" w:rsidRPr="007513B3" w:rsidRDefault="004E74E8" w:rsidP="004E74E8">
      <w:pPr>
        <w:pStyle w:val="a3"/>
        <w:jc w:val="both"/>
        <w:rPr>
          <w:lang w:val="uk-UA"/>
        </w:rPr>
      </w:pPr>
      <w:r w:rsidRPr="007513B3">
        <w:rPr>
          <w:lang w:val="uk-UA"/>
        </w:rPr>
        <w:t>Норми навантаження у навчальних програмах та планах навчальних закладів повинні визначатися з урахуванням віку та стану здоров'я дітей. Контроль за дотриманням цих норм у порядку, встановленому законодавством, забезпечують органи управління освітою та органи охорони здоров'я.</w:t>
      </w:r>
    </w:p>
    <w:p w:rsidR="004E74E8" w:rsidRPr="007513B3" w:rsidRDefault="004E74E8" w:rsidP="004E74E8">
      <w:pPr>
        <w:pStyle w:val="a3"/>
        <w:jc w:val="both"/>
        <w:rPr>
          <w:lang w:val="uk-UA"/>
        </w:rPr>
      </w:pPr>
      <w:r w:rsidRPr="007513B3">
        <w:rPr>
          <w:lang w:val="uk-UA"/>
        </w:rPr>
        <w:t>У порядку, встановленому законодавством, держава забезпечує підтримку та заохочення особливо обдарованих дітей шляхом направлення їх на навчання до провідних вітчизняних та іноземних навчальних закладів і встановлення спеціальних стипендій.</w:t>
      </w:r>
    </w:p>
    <w:p w:rsidR="004E74E8" w:rsidRPr="007513B3" w:rsidRDefault="004E74E8" w:rsidP="004E74E8">
      <w:pPr>
        <w:pStyle w:val="a3"/>
        <w:jc w:val="both"/>
        <w:rPr>
          <w:lang w:val="uk-UA"/>
        </w:rPr>
      </w:pPr>
      <w:r w:rsidRPr="007513B3">
        <w:rPr>
          <w:b/>
          <w:bCs/>
          <w:lang w:val="uk-UA"/>
        </w:rPr>
        <w:t>Стаття 26</w:t>
      </w:r>
      <w:r w:rsidRPr="007513B3">
        <w:rPr>
          <w:lang w:val="uk-UA"/>
        </w:rPr>
        <w:t>. Захист прав дітей-інвалідів та дітей з вадами розумового або фізичного розвитку Дискримінація дітей-інвалідів та дітей з вадами розумового або фізичного розвитку забороняється. Держава сприяє створенню дітям-інвалідам та дітям з вадами розумового або фізичного розвитку необхідних умов, рівних з іншими громадянами можливостей для повноцінного життя та розвитку з урахуванням індивідуальних здібностей та інтересів, гарантує надання їм відповідної матеріальної допомоги, встановлення одному з батьків дитини-інваліда чи особі, яка його замінює, на підприємстві, в установі чи організації незалежно від форм власності, за його згодою, скороченого робочого дня, надання додаткової оплачуваної відпустки на строк до 5 днів, відпустки без збереження заробітної плати та інших пільг, передбачених законодавством України.</w:t>
      </w:r>
    </w:p>
    <w:p w:rsidR="004E74E8" w:rsidRPr="007513B3" w:rsidRDefault="004E74E8" w:rsidP="004E74E8">
      <w:pPr>
        <w:pStyle w:val="a3"/>
        <w:jc w:val="both"/>
        <w:rPr>
          <w:lang w:val="uk-UA"/>
        </w:rPr>
      </w:pPr>
      <w:r w:rsidRPr="007513B3">
        <w:rPr>
          <w:i/>
          <w:iCs/>
          <w:lang w:val="uk-UA"/>
        </w:rPr>
        <w:t>Дітям-інвалідам та дітям з вадами розумового або фізичного розвитку надається безоплатна спеціалізована медична, дефектологічна і психологічна допомога та здійснюється безоплатне протезування у відповідних державних і комунальних закладах охорони здоров'я, надається можливість отримати базову, професійно-технічну та вищу освіту, в тому числі в домашніх умовах. Таким дітям гарантується безоплатне забезпечення засобами індивідуальної корекції.</w:t>
      </w:r>
    </w:p>
    <w:p w:rsidR="004E74E8" w:rsidRPr="007513B3" w:rsidRDefault="004E74E8" w:rsidP="004E74E8">
      <w:pPr>
        <w:pStyle w:val="a3"/>
        <w:jc w:val="both"/>
        <w:rPr>
          <w:lang w:val="uk-UA"/>
        </w:rPr>
      </w:pPr>
      <w:r w:rsidRPr="007513B3">
        <w:rPr>
          <w:lang w:val="uk-UA"/>
        </w:rPr>
        <w:t>З метою створення умов для безперешкодного доступу дітей-інвалідів та дітей з вадами фізичного розвитку до об'єктів соціальної інфраструктури планування та забудова населених пунктів, формування жилих районів, розробка проектних рішень, будівництво та реконструкція будинків, споруд та їх комплексів, об'єктів та засобів громадського транспорту повинні здійснюватися з дотриманням вимог Закону України «Про основи соціальної захищеності інвалідів в Україні».</w:t>
      </w:r>
    </w:p>
    <w:p w:rsidR="004E74E8" w:rsidRPr="007513B3" w:rsidRDefault="004E74E8" w:rsidP="004E74E8">
      <w:pPr>
        <w:pStyle w:val="a3"/>
        <w:jc w:val="both"/>
        <w:rPr>
          <w:lang w:val="uk-UA"/>
        </w:rPr>
      </w:pPr>
      <w:r w:rsidRPr="007513B3">
        <w:rPr>
          <w:lang w:val="uk-UA"/>
        </w:rPr>
        <w:t>Діти-інваліди мають право на безоплатне матеріальне, соціально-побутове і медичне забезпечення, а також забезпечення медикаментами, технічними й іншими засобами індивідуальної корекції відповідно до законодавства.(Статтю 26 доповнено частиною згідно із Законом № 2414-IV від 03.02.2005…</w:t>
      </w:r>
    </w:p>
    <w:p w:rsidR="004E74E8" w:rsidRPr="007513B3" w:rsidRDefault="004E74E8" w:rsidP="004E74E8">
      <w:pPr>
        <w:pStyle w:val="a3"/>
        <w:jc w:val="both"/>
        <w:rPr>
          <w:lang w:val="uk-UA"/>
        </w:rPr>
      </w:pPr>
      <w:r w:rsidRPr="007513B3">
        <w:rPr>
          <w:b/>
          <w:bCs/>
          <w:lang w:val="uk-UA"/>
        </w:rPr>
        <w:t>Стаття 27</w:t>
      </w:r>
      <w:r w:rsidRPr="007513B3">
        <w:rPr>
          <w:lang w:val="uk-UA"/>
        </w:rPr>
        <w:t>. Заклади для дітей-інвалідів та дітей з вадами розумового або фізичного розвитку</w:t>
      </w:r>
    </w:p>
    <w:p w:rsidR="004E74E8" w:rsidRPr="007513B3" w:rsidRDefault="004E74E8" w:rsidP="004E74E8">
      <w:pPr>
        <w:pStyle w:val="a3"/>
        <w:jc w:val="both"/>
        <w:rPr>
          <w:lang w:val="uk-UA"/>
        </w:rPr>
      </w:pPr>
      <w:r w:rsidRPr="007513B3">
        <w:rPr>
          <w:lang w:val="uk-UA"/>
        </w:rPr>
        <w:lastRenderedPageBreak/>
        <w:t>Для дітей-інвалідів та дітей з вадами розумового або фізичного розвитку, які не можуть навчатися в загальних навчальних закладах, створюються спеціальні загальноосвітні школи (школи-інтернати), загальноосвітні санаторні школи (школи-інтернати), будинки-інтернати для дітей-інвалідів, дошкільні та інші заклади, в яких вони утримуються за рахунок держави. При направленні дітей до таких закладів останні мають обиратися з урахуванням принципу їх максимальної територіальної наближеності до місця проживання батьків або осіб, що їх замінюють.</w:t>
      </w:r>
    </w:p>
    <w:p w:rsidR="004E74E8" w:rsidRPr="007513B3" w:rsidRDefault="004E74E8" w:rsidP="004E74E8">
      <w:pPr>
        <w:pStyle w:val="pagetitle"/>
        <w:jc w:val="both"/>
        <w:rPr>
          <w:rFonts w:ascii="Times New Roman" w:hAnsi="Times New Roman" w:cs="Times New Roman"/>
          <w:b w:val="0"/>
          <w:color w:val="auto"/>
          <w:sz w:val="24"/>
          <w:szCs w:val="24"/>
          <w:lang w:val="uk-UA"/>
        </w:rPr>
      </w:pPr>
      <w:r w:rsidRPr="007513B3">
        <w:rPr>
          <w:rFonts w:ascii="Times New Roman" w:hAnsi="Times New Roman" w:cs="Times New Roman"/>
          <w:b w:val="0"/>
          <w:color w:val="auto"/>
          <w:sz w:val="24"/>
          <w:szCs w:val="24"/>
          <w:lang w:val="uk-UA"/>
        </w:rPr>
        <w:t>Кошти на фінансування будівництва та утримання закладів для дітей-інвалідів і дітей з вадами розумового або фізичного розвитку в Державному бюджеті України, бюджеті Автономної Республіки Крим та місцевих бюджетах виділяються окремою статтею.</w:t>
      </w:r>
    </w:p>
    <w:p w:rsidR="004E74E8" w:rsidRPr="007513B3" w:rsidRDefault="004E74E8" w:rsidP="004E74E8">
      <w:pPr>
        <w:pStyle w:val="pagetitle"/>
        <w:rPr>
          <w:rFonts w:ascii="Times New Roman" w:hAnsi="Times New Roman" w:cs="Times New Roman"/>
          <w:color w:val="auto"/>
          <w:sz w:val="24"/>
          <w:szCs w:val="24"/>
          <w:lang w:val="uk-UA"/>
        </w:rPr>
      </w:pPr>
      <w:r w:rsidRPr="007513B3">
        <w:rPr>
          <w:rFonts w:ascii="Times New Roman" w:hAnsi="Times New Roman" w:cs="Times New Roman"/>
          <w:color w:val="auto"/>
          <w:sz w:val="24"/>
          <w:szCs w:val="24"/>
          <w:lang w:val="uk-UA"/>
        </w:rPr>
        <w:t>V. Нормативні акти України у сфері освіти та з питань інвалідів (щодо реалізації права на освіту)</w:t>
      </w:r>
    </w:p>
    <w:p w:rsidR="004E74E8" w:rsidRPr="007513B3" w:rsidRDefault="004E74E8" w:rsidP="004E74E8">
      <w:pPr>
        <w:pStyle w:val="a3"/>
        <w:ind w:firstLine="708"/>
        <w:jc w:val="both"/>
        <w:rPr>
          <w:lang w:val="uk-UA"/>
        </w:rPr>
      </w:pPr>
      <w:r w:rsidRPr="007513B3">
        <w:rPr>
          <w:iCs/>
          <w:lang w:val="uk-UA"/>
        </w:rPr>
        <w:t xml:space="preserve">Очевидно, що закони України у сфері освіти відповідають міжнародним документам у сфері прав людини, адже вони гарантують право на безоплатну освіту. Проте, вважаю, що питання освіти дітей з особливими потребами регулюється не лише законодавством про освіту, а й законодавством про права інвалідів та законодавством про права дітей. На користь цього свідчать наведені витяги із згаданих законів. Розглядаючи їх в комплексі можна дійти висновку, що вони окреслюють завдання держави щодо надання рівного доступу до освіти дітям-інвалідам. Разом з тим, цілком очевидно, що ці закони не узгоджені між собою в питаннях освіти дітей з особливими потребами ні термінологічно, ні системно. В законах про освіту йдеться про альтернативний вибір освітніх послуг, в законах про інвалідів, практично, реалізація права на освіту цієї категорії громадян зводиться до спеціальних закладів, Закон «Про охорону дитинства» в одній статті гарантує доступ до освіти дітям-інвалідам у загальноосвітніх навчальних закладах, а в іншій (ст.27) закладами для дітей-інвалідів </w:t>
      </w:r>
      <w:r w:rsidRPr="007513B3">
        <w:rPr>
          <w:lang w:val="uk-UA"/>
        </w:rPr>
        <w:t xml:space="preserve">з </w:t>
      </w:r>
      <w:r w:rsidRPr="007513B3">
        <w:rPr>
          <w:iCs/>
          <w:lang w:val="uk-UA"/>
        </w:rPr>
        <w:t>вадами розумового або фізичного розвитку називаються лише спеціальні загальноосвітні школи (школи-інтернати).</w:t>
      </w:r>
    </w:p>
    <w:p w:rsidR="004E74E8" w:rsidRPr="007513B3" w:rsidRDefault="004E74E8" w:rsidP="004E74E8">
      <w:pPr>
        <w:pStyle w:val="a3"/>
        <w:ind w:firstLine="708"/>
        <w:jc w:val="both"/>
        <w:rPr>
          <w:lang w:val="uk-UA"/>
        </w:rPr>
      </w:pPr>
      <w:r w:rsidRPr="007513B3">
        <w:rPr>
          <w:iCs/>
          <w:lang w:val="uk-UA"/>
        </w:rPr>
        <w:t>Відсутня єдина термінологія, освіта корекційна, інтегрована розглядається як виняток з правила. Правове регулювання інклюзивної освіти взагалі відсутнє. В той час як міжнародні договори з питань прав інвалідів та документи з питань освіти інвалідів (Саламанкська декларація) визначають включену (інклюзивну освіту) як пріоритетний напрямок реформування спеціальної освіти.</w:t>
      </w:r>
    </w:p>
    <w:p w:rsidR="004E74E8" w:rsidRPr="007513B3" w:rsidRDefault="004E74E8" w:rsidP="004E74E8">
      <w:pPr>
        <w:pStyle w:val="a3"/>
        <w:ind w:firstLine="708"/>
        <w:jc w:val="both"/>
        <w:rPr>
          <w:lang w:val="uk-UA"/>
        </w:rPr>
      </w:pPr>
      <w:r w:rsidRPr="007513B3">
        <w:rPr>
          <w:iCs/>
          <w:lang w:val="uk-UA"/>
        </w:rPr>
        <w:t>Разом з тим, якщо розглядати весь масив національного законодавства у ракурсі освіти дітей з особливими потребами, беручи до уваги такі нормативні акти як Укази Президента України, Постанови Кабінету Міністрів України, Розпорядження Уряду, Накази Міністерства освіти і науки України, тощо, можна дійти незаперечного висновку, що наша держава впевнено рухається в напрямку рівного доступу осіб з особливими потребами до реалізації права на освіту.</w:t>
      </w:r>
    </w:p>
    <w:p w:rsidR="004E74E8" w:rsidRPr="007513B3" w:rsidRDefault="004E74E8" w:rsidP="004E74E8">
      <w:pPr>
        <w:pStyle w:val="a3"/>
        <w:jc w:val="both"/>
        <w:rPr>
          <w:iCs/>
          <w:lang w:val="uk-UA"/>
        </w:rPr>
      </w:pPr>
      <w:r w:rsidRPr="007513B3">
        <w:rPr>
          <w:iCs/>
          <w:lang w:val="uk-UA"/>
        </w:rPr>
        <w:t>Далі розглянуто витяги з різних нормативних актів, що свідчать на користь цього:</w:t>
      </w:r>
    </w:p>
    <w:p w:rsidR="004E74E8" w:rsidRPr="007513B3" w:rsidRDefault="004E74E8" w:rsidP="004E74E8">
      <w:pPr>
        <w:pStyle w:val="a3"/>
        <w:jc w:val="center"/>
        <w:rPr>
          <w:lang w:val="uk-UA"/>
        </w:rPr>
      </w:pPr>
      <w:r w:rsidRPr="007513B3">
        <w:rPr>
          <w:b/>
          <w:bCs/>
          <w:lang w:val="uk-UA"/>
        </w:rPr>
        <w:t>Нормативні акти України у сфері освіти та з питань інвалідів (щодо реалізації права на освіту)</w:t>
      </w:r>
    </w:p>
    <w:p w:rsidR="004E74E8" w:rsidRPr="007513B3" w:rsidRDefault="004E74E8" w:rsidP="004E74E8">
      <w:pPr>
        <w:pStyle w:val="a3"/>
        <w:jc w:val="both"/>
        <w:rPr>
          <w:lang w:val="uk-UA"/>
        </w:rPr>
      </w:pPr>
      <w:r w:rsidRPr="007513B3">
        <w:rPr>
          <w:b/>
          <w:bCs/>
          <w:lang w:val="uk-UA"/>
        </w:rPr>
        <w:t>5.1. Акти Кабінету Міністрів України:</w:t>
      </w:r>
    </w:p>
    <w:p w:rsidR="004E74E8" w:rsidRPr="007513B3" w:rsidRDefault="004E74E8" w:rsidP="004E74E8">
      <w:pPr>
        <w:pStyle w:val="a3"/>
        <w:jc w:val="both"/>
        <w:rPr>
          <w:lang w:val="uk-UA"/>
        </w:rPr>
      </w:pPr>
      <w:r w:rsidRPr="007513B3">
        <w:rPr>
          <w:b/>
          <w:bCs/>
          <w:lang w:val="uk-UA"/>
        </w:rPr>
        <w:lastRenderedPageBreak/>
        <w:t>1. Державна типова програма реабілітації інвалідів,</w:t>
      </w:r>
      <w:r w:rsidRPr="007513B3">
        <w:rPr>
          <w:lang w:val="uk-UA"/>
        </w:rPr>
        <w:t xml:space="preserve"> затверджена постановою Кабінету Міністрів України від 8 грудня 2006р. № 1686.</w:t>
      </w:r>
    </w:p>
    <w:p w:rsidR="004E74E8" w:rsidRPr="007513B3" w:rsidRDefault="004E74E8" w:rsidP="004E74E8">
      <w:pPr>
        <w:pStyle w:val="a3"/>
        <w:jc w:val="both"/>
        <w:rPr>
          <w:lang w:val="uk-UA"/>
        </w:rPr>
      </w:pPr>
      <w:r w:rsidRPr="007513B3">
        <w:rPr>
          <w:i/>
          <w:iCs/>
          <w:lang w:val="uk-UA"/>
        </w:rPr>
        <w:t>Додаток 1 до цієї постанови містить</w:t>
      </w:r>
      <w:r w:rsidRPr="007513B3">
        <w:rPr>
          <w:b/>
          <w:bCs/>
          <w:i/>
          <w:iCs/>
          <w:lang w:val="uk-UA"/>
        </w:rPr>
        <w:t xml:space="preserve"> </w:t>
      </w:r>
      <w:r w:rsidRPr="007513B3">
        <w:rPr>
          <w:lang w:val="uk-UA"/>
        </w:rPr>
        <w:t>Переліки послуг (за окремими категоріями), що надаються інвалідам з ураженням опорно-рухового апарату та центральної і периферичної нервової системи, з ураженням органів слуху, зору, внутрішніх органів.</w:t>
      </w:r>
      <w:r w:rsidRPr="007513B3">
        <w:rPr>
          <w:b/>
          <w:bCs/>
          <w:lang w:val="uk-UA"/>
        </w:rPr>
        <w:t xml:space="preserve"> </w:t>
      </w:r>
      <w:r w:rsidRPr="007513B3">
        <w:rPr>
          <w:i/>
          <w:iCs/>
          <w:lang w:val="uk-UA"/>
        </w:rPr>
        <w:t xml:space="preserve">Серед них «освітні послуги: колективна форма навчання, в тому числі </w:t>
      </w:r>
      <w:r w:rsidRPr="007513B3">
        <w:rPr>
          <w:b/>
          <w:bCs/>
          <w:i/>
          <w:iCs/>
          <w:lang w:val="uk-UA"/>
        </w:rPr>
        <w:t>інтегроване та інклюзивне навчання</w:t>
      </w:r>
      <w:r w:rsidRPr="007513B3">
        <w:rPr>
          <w:i/>
          <w:iCs/>
          <w:lang w:val="uk-UA"/>
        </w:rPr>
        <w:t xml:space="preserve">»; спеціальні засоби для освіти: меблі спеціального призначення для навчальних закладів </w:t>
      </w:r>
      <w:r w:rsidRPr="007513B3">
        <w:rPr>
          <w:b/>
          <w:bCs/>
          <w:i/>
          <w:iCs/>
          <w:lang w:val="uk-UA"/>
        </w:rPr>
        <w:t>всіх типів</w:t>
      </w:r>
      <w:r w:rsidRPr="007513B3">
        <w:rPr>
          <w:i/>
          <w:iCs/>
          <w:lang w:val="uk-UA"/>
        </w:rPr>
        <w:t>».</w:t>
      </w:r>
    </w:p>
    <w:p w:rsidR="004E74E8" w:rsidRPr="007513B3" w:rsidRDefault="004E74E8" w:rsidP="004E74E8">
      <w:pPr>
        <w:pStyle w:val="a3"/>
        <w:jc w:val="both"/>
        <w:rPr>
          <w:lang w:val="uk-UA"/>
        </w:rPr>
      </w:pPr>
      <w:r w:rsidRPr="007513B3">
        <w:rPr>
          <w:b/>
          <w:bCs/>
          <w:lang w:val="uk-UA"/>
        </w:rPr>
        <w:t>2. Концепція Державної програми розвитку освіти на 2006-2010 роки</w:t>
      </w:r>
      <w:r w:rsidRPr="007513B3">
        <w:rPr>
          <w:lang w:val="uk-UA"/>
        </w:rPr>
        <w:t>, схвалена розпорядженням Кабінету Міністрів України від 12 липня 2006 року № 396-р</w:t>
      </w:r>
    </w:p>
    <w:p w:rsidR="004E74E8" w:rsidRPr="007513B3" w:rsidRDefault="004E74E8" w:rsidP="004E74E8">
      <w:pPr>
        <w:pStyle w:val="a3"/>
        <w:jc w:val="both"/>
        <w:rPr>
          <w:lang w:val="uk-UA"/>
        </w:rPr>
      </w:pPr>
      <w:r w:rsidRPr="007513B3">
        <w:rPr>
          <w:lang w:val="uk-UA"/>
        </w:rPr>
        <w:t xml:space="preserve">Серед інших цілей і завдань передбачає: створення умов для здобуття якісної освіти дітьми-сиротами та дітьми, позбавленими батьківського піклування, інвалідами; забезпечення варіативності здобуття якісної базової, повної загальної середньої, професійно-технічної, вищої освіти відповідно до здібностей та індивідуальних можливостей громадян з обмеженими можливостями, орієнтованої на інтеграцію їх у соціально-економічне середовище; </w:t>
      </w:r>
    </w:p>
    <w:p w:rsidR="004E74E8" w:rsidRPr="007513B3" w:rsidRDefault="004E74E8" w:rsidP="004E74E8">
      <w:pPr>
        <w:pStyle w:val="a3"/>
        <w:jc w:val="both"/>
        <w:rPr>
          <w:lang w:val="uk-UA"/>
        </w:rPr>
      </w:pPr>
      <w:r w:rsidRPr="007513B3">
        <w:rPr>
          <w:lang w:val="uk-UA"/>
        </w:rPr>
        <w:t xml:space="preserve">Визначає наступні шляхи розв'язання проблем у сфері освіти: забезпечення доступності і безоплатності різних форм здобуття високоякісної освіти в дошкільних і позашкільних державних та комунальних навчальних закладах; обов'язковості і безоплатності здобуття повної загальної середньої освіти відповідно до державного стандарту загальної середньої освіти; безоплатності здобуття освіти в державних і комунальних навчальних закладах для дітей з </w:t>
      </w:r>
      <w:r w:rsidRPr="007513B3">
        <w:rPr>
          <w:b/>
          <w:bCs/>
          <w:lang w:val="uk-UA"/>
        </w:rPr>
        <w:t>особливими потребами</w:t>
      </w:r>
      <w:r w:rsidRPr="007513B3">
        <w:rPr>
          <w:lang w:val="uk-UA"/>
        </w:rPr>
        <w:t xml:space="preserve">; формування мережі навчальних закладів, здатних забезпечувати надання високоякісних освітніх послуг - створення дошкільних навчальних закладів різних типів, профілів та форм власності, цілісних міжгалузевих багаторівневих систем позашкільних навчальних закладів; оптимізація структури загальноосвітніх навчальних закладів для однозмінного навчання, створення умов для профільного, екстернатного і дистанційного навчання; </w:t>
      </w:r>
      <w:r w:rsidRPr="007513B3">
        <w:rPr>
          <w:i/>
          <w:iCs/>
          <w:lang w:val="uk-UA"/>
        </w:rPr>
        <w:t>упорядкування регіональної мережі спеціальних навчальних закладів усіх рівнів освіти для громадян з особливостями психічного і фізичного розвитку, забезпечення інтеграції їх у загальний освітній простір;</w:t>
      </w:r>
    </w:p>
    <w:p w:rsidR="004E74E8" w:rsidRPr="007513B3" w:rsidRDefault="004E74E8" w:rsidP="004E74E8">
      <w:pPr>
        <w:pStyle w:val="a3"/>
        <w:jc w:val="both"/>
        <w:rPr>
          <w:lang w:val="uk-UA"/>
        </w:rPr>
      </w:pPr>
      <w:r w:rsidRPr="007513B3">
        <w:rPr>
          <w:lang w:val="uk-UA"/>
        </w:rPr>
        <w:t xml:space="preserve">3. Постанова Кабінету Міністрів України </w:t>
      </w:r>
      <w:r w:rsidRPr="007513B3">
        <w:rPr>
          <w:b/>
          <w:bCs/>
          <w:lang w:val="uk-UA"/>
        </w:rPr>
        <w:t>«Про затвердження Державного стандарту початкової загальної освіти для дітей, які потребують корекції фізичного та (або) розумового розвитку»</w:t>
      </w:r>
      <w:r w:rsidRPr="007513B3">
        <w:rPr>
          <w:lang w:val="uk-UA"/>
        </w:rPr>
        <w:t>, прийнята</w:t>
      </w:r>
      <w:r w:rsidRPr="007513B3">
        <w:rPr>
          <w:b/>
          <w:bCs/>
          <w:lang w:val="uk-UA"/>
        </w:rPr>
        <w:t xml:space="preserve"> 5 липня 2004 р. № 848.</w:t>
      </w:r>
    </w:p>
    <w:p w:rsidR="004E74E8" w:rsidRPr="007513B3" w:rsidRDefault="004E74E8" w:rsidP="004E74E8">
      <w:pPr>
        <w:pStyle w:val="a3"/>
        <w:jc w:val="both"/>
        <w:rPr>
          <w:lang w:val="uk-UA"/>
        </w:rPr>
      </w:pPr>
      <w:r w:rsidRPr="007513B3">
        <w:rPr>
          <w:lang w:val="uk-UA"/>
        </w:rPr>
        <w:t>1. Затвердити Державний стандарт початкової загальної освіти для дітей, які потребують корекції фізичного та (або) розумового розвитку (додається).</w:t>
      </w:r>
    </w:p>
    <w:p w:rsidR="004E74E8" w:rsidRPr="007513B3" w:rsidRDefault="004E74E8" w:rsidP="004E74E8">
      <w:pPr>
        <w:pStyle w:val="a3"/>
        <w:jc w:val="both"/>
        <w:rPr>
          <w:lang w:val="uk-UA"/>
        </w:rPr>
      </w:pPr>
      <w:r w:rsidRPr="007513B3">
        <w:rPr>
          <w:lang w:val="uk-UA"/>
        </w:rPr>
        <w:t xml:space="preserve">2. Міністерству освіти і науки, Академії педагогічних наук на основі Державного стандарту початкової загальної освіти для дітей, які потребують корекції фізичного та (або) розумового розвитку, затвердженого цією постановою, розробити і запровадити протягом 2004-2008 років науково-методичне забезпечення </w:t>
      </w:r>
      <w:r w:rsidRPr="007513B3">
        <w:rPr>
          <w:u w:val="single"/>
          <w:lang w:val="uk-UA"/>
        </w:rPr>
        <w:t xml:space="preserve">початкової </w:t>
      </w:r>
      <w:r w:rsidRPr="007513B3">
        <w:rPr>
          <w:lang w:val="uk-UA"/>
        </w:rPr>
        <w:t>загальної освіти таких дітей.</w:t>
      </w:r>
    </w:p>
    <w:p w:rsidR="004E74E8" w:rsidRPr="007513B3" w:rsidRDefault="004E74E8" w:rsidP="004E74E8">
      <w:pPr>
        <w:pStyle w:val="a3"/>
        <w:jc w:val="both"/>
        <w:rPr>
          <w:lang w:val="uk-UA"/>
        </w:rPr>
      </w:pPr>
      <w:r w:rsidRPr="007513B3">
        <w:rPr>
          <w:b/>
          <w:bCs/>
          <w:lang w:val="uk-UA"/>
        </w:rPr>
        <w:t>4.</w:t>
      </w:r>
      <w:r w:rsidRPr="007513B3">
        <w:rPr>
          <w:lang w:val="uk-UA"/>
        </w:rPr>
        <w:t xml:space="preserve"> </w:t>
      </w:r>
      <w:r w:rsidRPr="007513B3">
        <w:rPr>
          <w:b/>
          <w:bCs/>
          <w:lang w:val="uk-UA"/>
        </w:rPr>
        <w:t>Державний стандарт початкової загальної освіти для дітей, які потребують корекції фізичного та (або) розумового розвитку</w:t>
      </w:r>
    </w:p>
    <w:p w:rsidR="004E74E8" w:rsidRPr="007513B3" w:rsidRDefault="004E74E8" w:rsidP="004E74E8">
      <w:pPr>
        <w:pStyle w:val="a3"/>
        <w:jc w:val="both"/>
        <w:rPr>
          <w:lang w:val="uk-UA"/>
        </w:rPr>
      </w:pPr>
      <w:r w:rsidRPr="007513B3">
        <w:rPr>
          <w:lang w:val="uk-UA"/>
        </w:rPr>
        <w:lastRenderedPageBreak/>
        <w:t>1. Державний стандарт початкової загальної освіти для дітей, які потребують корекції фізичного та (або) розумового розвитку (далі - Державний стандарт), встановлює державні вимоги до змісту освіти таких дітей, а також державні гарантії у набутті такої освіти. </w:t>
      </w:r>
    </w:p>
    <w:p w:rsidR="004E74E8" w:rsidRPr="007513B3" w:rsidRDefault="004E74E8" w:rsidP="004E74E8">
      <w:pPr>
        <w:pStyle w:val="a3"/>
        <w:jc w:val="both"/>
        <w:rPr>
          <w:lang w:val="uk-UA"/>
        </w:rPr>
      </w:pPr>
      <w:r w:rsidRPr="007513B3">
        <w:rPr>
          <w:lang w:val="uk-UA"/>
        </w:rPr>
        <w:t> 2. Цей Державний стандарт застосовується з метою забезпечення:</w:t>
      </w:r>
    </w:p>
    <w:p w:rsidR="004E74E8" w:rsidRPr="007513B3" w:rsidRDefault="004E74E8" w:rsidP="004E74E8">
      <w:pPr>
        <w:numPr>
          <w:ilvl w:val="0"/>
          <w:numId w:val="91"/>
        </w:numPr>
        <w:spacing w:before="100" w:beforeAutospacing="1" w:after="100" w:afterAutospacing="1"/>
        <w:jc w:val="both"/>
        <w:rPr>
          <w:lang w:val="uk-UA"/>
        </w:rPr>
      </w:pPr>
      <w:r w:rsidRPr="007513B3">
        <w:rPr>
          <w:lang w:val="uk-UA"/>
        </w:rPr>
        <w:t>рівного доступу до якісної освіти дітей, які потребують корекції фізичного та (або) розумового розвитку;</w:t>
      </w:r>
    </w:p>
    <w:p w:rsidR="004E74E8" w:rsidRPr="007513B3" w:rsidRDefault="004E74E8" w:rsidP="004E74E8">
      <w:pPr>
        <w:numPr>
          <w:ilvl w:val="0"/>
          <w:numId w:val="91"/>
        </w:numPr>
        <w:spacing w:before="100" w:beforeAutospacing="1" w:after="100" w:afterAutospacing="1"/>
        <w:jc w:val="both"/>
        <w:rPr>
          <w:lang w:val="uk-UA"/>
        </w:rPr>
      </w:pPr>
      <w:r w:rsidRPr="007513B3">
        <w:rPr>
          <w:lang w:val="uk-UA"/>
        </w:rPr>
        <w:t>наступництва між дошкільною та початковою загальною освітою;</w:t>
      </w:r>
    </w:p>
    <w:p w:rsidR="004E74E8" w:rsidRPr="007513B3" w:rsidRDefault="004E74E8" w:rsidP="004E74E8">
      <w:pPr>
        <w:numPr>
          <w:ilvl w:val="0"/>
          <w:numId w:val="91"/>
        </w:numPr>
        <w:spacing w:before="100" w:beforeAutospacing="1" w:after="100" w:afterAutospacing="1"/>
        <w:jc w:val="both"/>
        <w:rPr>
          <w:lang w:val="uk-UA"/>
        </w:rPr>
      </w:pPr>
      <w:r w:rsidRPr="007513B3">
        <w:rPr>
          <w:lang w:val="uk-UA"/>
        </w:rPr>
        <w:t>особистісно орієнтованого навчально-виховного процесу;</w:t>
      </w:r>
    </w:p>
    <w:p w:rsidR="004E74E8" w:rsidRPr="007513B3" w:rsidRDefault="004E74E8" w:rsidP="004E74E8">
      <w:pPr>
        <w:numPr>
          <w:ilvl w:val="0"/>
          <w:numId w:val="91"/>
        </w:numPr>
        <w:spacing w:before="100" w:beforeAutospacing="1" w:after="100" w:afterAutospacing="1"/>
        <w:jc w:val="both"/>
        <w:rPr>
          <w:lang w:val="uk-UA"/>
        </w:rPr>
      </w:pPr>
      <w:r w:rsidRPr="007513B3">
        <w:rPr>
          <w:lang w:val="uk-UA"/>
        </w:rPr>
        <w:t>створення передумов для запровадження інтегрованого навчання дітей, які потребують корекції фізичного та (або) розумового розвитку.</w:t>
      </w:r>
    </w:p>
    <w:p w:rsidR="004E74E8" w:rsidRPr="007513B3" w:rsidRDefault="004E74E8" w:rsidP="004E74E8">
      <w:pPr>
        <w:pStyle w:val="a3"/>
        <w:jc w:val="both"/>
        <w:rPr>
          <w:lang w:val="uk-UA"/>
        </w:rPr>
      </w:pPr>
      <w:r w:rsidRPr="007513B3">
        <w:rPr>
          <w:b/>
          <w:bCs/>
          <w:lang w:val="uk-UA"/>
        </w:rPr>
        <w:t>5. У Постанові Кабінету Міністрів України від 12 жовтня 2000 р. № 1545 П</w:t>
      </w:r>
      <w:r w:rsidRPr="007513B3">
        <w:rPr>
          <w:lang w:val="uk-UA"/>
        </w:rPr>
        <w:t>ро схвалення Концепції ранньої соціальної реабілітації дітей-інвалідів було констатовано, що існуюча система утримання дітей-інвалідів у спеціальних інтернатних установах забезпечує потреби лише 20 відсотків дітей-інвалідів. При цьому відірваність дітей від сім'ї, від звичного і біологічно близького оточення посилює психологічний тиск на дитину.</w:t>
      </w:r>
    </w:p>
    <w:p w:rsidR="004E74E8" w:rsidRPr="007513B3" w:rsidRDefault="004E74E8" w:rsidP="004E74E8">
      <w:pPr>
        <w:pStyle w:val="a3"/>
        <w:jc w:val="both"/>
        <w:rPr>
          <w:lang w:val="uk-UA"/>
        </w:rPr>
      </w:pPr>
      <w:r w:rsidRPr="007513B3">
        <w:rPr>
          <w:rStyle w:val="a7"/>
          <w:lang w:val="uk-UA"/>
        </w:rPr>
        <w:t>6. Укази Президента:</w:t>
      </w:r>
    </w:p>
    <w:p w:rsidR="004E74E8" w:rsidRPr="007513B3" w:rsidRDefault="004E74E8" w:rsidP="004E74E8">
      <w:pPr>
        <w:pStyle w:val="a3"/>
        <w:jc w:val="both"/>
        <w:rPr>
          <w:lang w:val="uk-UA"/>
        </w:rPr>
      </w:pPr>
      <w:r w:rsidRPr="007513B3">
        <w:rPr>
          <w:lang w:val="uk-UA"/>
        </w:rPr>
        <w:t xml:space="preserve">a) Указ Президента України 18 грудня 2007 року № 1228/2007 </w:t>
      </w:r>
      <w:r w:rsidRPr="007513B3">
        <w:rPr>
          <w:b/>
          <w:bCs/>
          <w:lang w:val="uk-UA"/>
        </w:rPr>
        <w:t>«Про додаткові невідкладні заходи щодо створення сприятливих умов для життєдіяльності осіб з обмеженими фізичними можливостями»:</w:t>
      </w:r>
    </w:p>
    <w:p w:rsidR="004E74E8" w:rsidRPr="007513B3" w:rsidRDefault="004E74E8" w:rsidP="004E74E8">
      <w:pPr>
        <w:numPr>
          <w:ilvl w:val="0"/>
          <w:numId w:val="92"/>
        </w:numPr>
        <w:spacing w:before="100" w:beforeAutospacing="1" w:after="100" w:afterAutospacing="1"/>
        <w:jc w:val="both"/>
        <w:rPr>
          <w:lang w:val="uk-UA"/>
        </w:rPr>
      </w:pPr>
      <w:r w:rsidRPr="007513B3">
        <w:rPr>
          <w:lang w:val="uk-UA"/>
        </w:rPr>
        <w:t xml:space="preserve">ужити заходів щодо прискорення підписання Конвенції про права </w:t>
      </w:r>
      <w:r w:rsidRPr="007513B3">
        <w:rPr>
          <w:lang w:val="uk-UA"/>
        </w:rPr>
        <w:br/>
        <w:t>інвалідів та Факультативного протоколу до неї, сприяти виконанню внутрішніх недержавних процедур для надання згоди на їх обов'язковість для України;</w:t>
      </w:r>
    </w:p>
    <w:p w:rsidR="004E74E8" w:rsidRPr="007513B3" w:rsidRDefault="004E74E8" w:rsidP="004E74E8">
      <w:pPr>
        <w:numPr>
          <w:ilvl w:val="0"/>
          <w:numId w:val="92"/>
        </w:numPr>
        <w:spacing w:before="100" w:beforeAutospacing="1" w:after="100" w:afterAutospacing="1"/>
        <w:jc w:val="both"/>
        <w:rPr>
          <w:lang w:val="uk-UA"/>
        </w:rPr>
      </w:pPr>
      <w:r w:rsidRPr="007513B3">
        <w:rPr>
          <w:lang w:val="uk-UA"/>
        </w:rPr>
        <w:t>розглянути питання щодо створення у складі Міністерства освіти і науки України структурного підрозділу з питань корекційної освіти та реабілітації дітей-інвалідів, а також відповідних підрозділів у складі місцевих органів управління освітою;</w:t>
      </w:r>
    </w:p>
    <w:p w:rsidR="004E74E8" w:rsidRPr="007513B3" w:rsidRDefault="004E74E8" w:rsidP="004E74E8">
      <w:pPr>
        <w:numPr>
          <w:ilvl w:val="0"/>
          <w:numId w:val="92"/>
        </w:numPr>
        <w:spacing w:before="100" w:beforeAutospacing="1" w:after="100" w:afterAutospacing="1"/>
        <w:jc w:val="both"/>
        <w:rPr>
          <w:lang w:val="uk-UA"/>
        </w:rPr>
      </w:pPr>
      <w:r w:rsidRPr="007513B3">
        <w:rPr>
          <w:lang w:val="uk-UA"/>
        </w:rPr>
        <w:t>Міністерству освіти і науки України вжити заходів щодо: створення за участю Ради міністрів Автономної Республіки Крим, обласних, Київської та Севастопольської міських державних адміністрацій умов для навчання (за відсутності протипоказань) дітей-інвалідів у неспеціалізованих загальноосвітніх навчальних закладах;</w:t>
      </w:r>
    </w:p>
    <w:p w:rsidR="004E74E8" w:rsidRPr="007513B3" w:rsidRDefault="004E74E8" w:rsidP="004E74E8">
      <w:pPr>
        <w:numPr>
          <w:ilvl w:val="0"/>
          <w:numId w:val="92"/>
        </w:numPr>
        <w:spacing w:before="100" w:beforeAutospacing="1" w:after="100" w:afterAutospacing="1"/>
        <w:jc w:val="both"/>
        <w:rPr>
          <w:lang w:val="uk-UA"/>
        </w:rPr>
      </w:pPr>
      <w:r w:rsidRPr="007513B3">
        <w:rPr>
          <w:lang w:val="uk-UA"/>
        </w:rPr>
        <w:t>удосконалення навчально-матеріальної бази загальноосвітніх, професійно-технічних, вищих навчальних закладів для забезпечення освітніх потреб дітей та молоді з інвалідністю;</w:t>
      </w:r>
    </w:p>
    <w:p w:rsidR="004E74E8" w:rsidRPr="007513B3" w:rsidRDefault="004E74E8" w:rsidP="004E74E8">
      <w:pPr>
        <w:numPr>
          <w:ilvl w:val="0"/>
          <w:numId w:val="92"/>
        </w:numPr>
        <w:spacing w:before="100" w:beforeAutospacing="1" w:after="100" w:afterAutospacing="1"/>
        <w:jc w:val="both"/>
        <w:rPr>
          <w:lang w:val="uk-UA"/>
        </w:rPr>
      </w:pPr>
      <w:r w:rsidRPr="007513B3">
        <w:rPr>
          <w:lang w:val="uk-UA"/>
        </w:rPr>
        <w:t>видання протягом 2008-2010 років у достатній кількості спеціальних підручників, наочно-дидактичних матеріалів і посібників для дітей-інвалідів та дітей, які потребують корекції фізичного та (або) розумового розвитку;</w:t>
      </w:r>
    </w:p>
    <w:p w:rsidR="004E74E8" w:rsidRPr="007513B3" w:rsidRDefault="004E74E8" w:rsidP="004E74E8">
      <w:pPr>
        <w:numPr>
          <w:ilvl w:val="0"/>
          <w:numId w:val="92"/>
        </w:numPr>
        <w:spacing w:before="100" w:beforeAutospacing="1" w:after="100" w:afterAutospacing="1"/>
        <w:jc w:val="both"/>
        <w:rPr>
          <w:lang w:val="uk-UA"/>
        </w:rPr>
      </w:pPr>
      <w:r w:rsidRPr="007513B3">
        <w:rPr>
          <w:lang w:val="uk-UA"/>
        </w:rPr>
        <w:t xml:space="preserve">удосконалення до 1 вересня 2008 року системи підготовки та </w:t>
      </w:r>
      <w:r w:rsidRPr="007513B3">
        <w:rPr>
          <w:lang w:val="uk-UA"/>
        </w:rPr>
        <w:br/>
        <w:t>перепідготовки педагогічних працівників з урахуванням освітніх та реабілітаційних потреб людей з інвалідністю, запровадження спеціальних навчальних програм з підготовки сурдоперекладачів. </w:t>
      </w:r>
    </w:p>
    <w:p w:rsidR="004E74E8" w:rsidRPr="007513B3" w:rsidRDefault="004E74E8" w:rsidP="004E74E8">
      <w:pPr>
        <w:pStyle w:val="a3"/>
        <w:jc w:val="both"/>
        <w:rPr>
          <w:lang w:val="uk-UA"/>
        </w:rPr>
      </w:pPr>
      <w:r w:rsidRPr="007513B3">
        <w:rPr>
          <w:b/>
          <w:bCs/>
          <w:lang w:val="uk-UA"/>
        </w:rPr>
        <w:t>b) Указ Президента України «Про невідкладні заходи щодо забезпечення функціонування та розвитку освіти в Україні» від 4 липня 2005 року</w:t>
      </w:r>
      <w:r w:rsidRPr="007513B3">
        <w:rPr>
          <w:lang w:val="uk-UA"/>
        </w:rPr>
        <w:t xml:space="preserve"> </w:t>
      </w:r>
      <w:r w:rsidRPr="007513B3">
        <w:rPr>
          <w:b/>
          <w:bCs/>
          <w:lang w:val="uk-UA"/>
        </w:rPr>
        <w:t>№ 1013/2005</w:t>
      </w:r>
    </w:p>
    <w:p w:rsidR="004E74E8" w:rsidRPr="007513B3" w:rsidRDefault="004E74E8" w:rsidP="004E74E8">
      <w:pPr>
        <w:pStyle w:val="a3"/>
        <w:jc w:val="both"/>
        <w:rPr>
          <w:lang w:val="uk-UA"/>
        </w:rPr>
      </w:pPr>
      <w:r w:rsidRPr="007513B3">
        <w:rPr>
          <w:lang w:val="uk-UA"/>
        </w:rPr>
        <w:lastRenderedPageBreak/>
        <w:t>забезпечити створення належних умов для здобуття якісної освіти дітьми-сиротами, дітьми, позбавленими батьківського піклування, та дітьми, які потребують корекції фізичного та (або) розумового розвитку, їх соціальної адаптації;</w:t>
      </w:r>
    </w:p>
    <w:p w:rsidR="004E74E8" w:rsidRPr="007513B3" w:rsidRDefault="004E74E8" w:rsidP="004E74E8">
      <w:pPr>
        <w:pStyle w:val="a3"/>
        <w:jc w:val="both"/>
        <w:rPr>
          <w:lang w:val="uk-UA"/>
        </w:rPr>
      </w:pPr>
      <w:r w:rsidRPr="007513B3">
        <w:rPr>
          <w:b/>
          <w:bCs/>
          <w:lang w:val="uk-UA"/>
        </w:rPr>
        <w:t>c) Указ Президента України</w:t>
      </w:r>
      <w:r w:rsidRPr="007513B3">
        <w:rPr>
          <w:lang w:val="uk-UA"/>
        </w:rPr>
        <w:t xml:space="preserve"> </w:t>
      </w:r>
      <w:r w:rsidRPr="007513B3">
        <w:rPr>
          <w:b/>
          <w:bCs/>
          <w:lang w:val="uk-UA"/>
        </w:rPr>
        <w:t xml:space="preserve">«Про першочергові заходи щодо створення сприятливих умов життєдіяльності осіб з обмеженими фізичними можливостями», </w:t>
      </w:r>
      <w:r w:rsidRPr="007513B3">
        <w:rPr>
          <w:lang w:val="uk-UA"/>
        </w:rPr>
        <w:t>від 01.06.2005 р. № 900/2005</w:t>
      </w:r>
    </w:p>
    <w:p w:rsidR="004E74E8" w:rsidRPr="007513B3" w:rsidRDefault="004E74E8" w:rsidP="004E74E8">
      <w:pPr>
        <w:numPr>
          <w:ilvl w:val="0"/>
          <w:numId w:val="93"/>
        </w:numPr>
        <w:spacing w:before="100" w:beforeAutospacing="1" w:after="100" w:afterAutospacing="1"/>
        <w:jc w:val="both"/>
        <w:rPr>
          <w:lang w:val="uk-UA"/>
        </w:rPr>
      </w:pPr>
      <w:r w:rsidRPr="007513B3">
        <w:rPr>
          <w:lang w:val="uk-UA"/>
        </w:rPr>
        <w:t>переглянути до 1 липня 2005 року Державну цільову програму «Шкільний автобус», затверджену постановою Кабінету Міністрів України від 16 січня 2003 року № 31 з метою вирішення питання щодо забезпечення перевезення дітей-інвалідів у візках спеціально пристосованими автобусами до місць навчання і додому.</w:t>
      </w:r>
    </w:p>
    <w:p w:rsidR="004E74E8" w:rsidRPr="007513B3" w:rsidRDefault="004E74E8" w:rsidP="004E74E8">
      <w:pPr>
        <w:numPr>
          <w:ilvl w:val="0"/>
          <w:numId w:val="93"/>
        </w:numPr>
        <w:spacing w:before="100" w:beforeAutospacing="1" w:after="100" w:afterAutospacing="1"/>
        <w:jc w:val="both"/>
        <w:rPr>
          <w:lang w:val="uk-UA"/>
        </w:rPr>
      </w:pPr>
      <w:r w:rsidRPr="007513B3">
        <w:rPr>
          <w:i/>
          <w:iCs/>
          <w:lang w:val="uk-UA"/>
        </w:rPr>
        <w:t>вжити протягом 2005 року заходів щодо пристосування загальноосвітніх навчальних закладів до потреб дітей з інвалідністю.</w:t>
      </w:r>
    </w:p>
    <w:p w:rsidR="004E74E8" w:rsidRPr="007513B3" w:rsidRDefault="004E74E8" w:rsidP="004E74E8">
      <w:pPr>
        <w:pStyle w:val="a3"/>
        <w:jc w:val="both"/>
        <w:rPr>
          <w:lang w:val="uk-UA"/>
        </w:rPr>
      </w:pPr>
      <w:r w:rsidRPr="007513B3">
        <w:rPr>
          <w:b/>
          <w:bCs/>
          <w:lang w:val="uk-UA"/>
        </w:rPr>
        <w:t>d) Указ Президента України</w:t>
      </w:r>
      <w:r w:rsidRPr="007513B3">
        <w:rPr>
          <w:lang w:val="uk-UA"/>
        </w:rPr>
        <w:t xml:space="preserve"> </w:t>
      </w:r>
      <w:r w:rsidRPr="007513B3">
        <w:rPr>
          <w:b/>
          <w:bCs/>
          <w:lang w:val="uk-UA"/>
        </w:rPr>
        <w:t>Про додаткові заходи щодо посилення соціального захисту інвалідів та проведення в Україні у 2003 році Року людей з інвалідністю</w:t>
      </w:r>
      <w:r w:rsidRPr="007513B3">
        <w:rPr>
          <w:lang w:val="uk-UA"/>
        </w:rPr>
        <w:t xml:space="preserve"> 02.12.2002  № </w:t>
      </w:r>
      <w:r w:rsidRPr="007513B3">
        <w:rPr>
          <w:b/>
          <w:bCs/>
          <w:lang w:val="uk-UA"/>
        </w:rPr>
        <w:t>1112/2002</w:t>
      </w:r>
    </w:p>
    <w:p w:rsidR="004E74E8" w:rsidRPr="007513B3" w:rsidRDefault="004E74E8" w:rsidP="004E74E8">
      <w:pPr>
        <w:pStyle w:val="a3"/>
        <w:jc w:val="both"/>
        <w:rPr>
          <w:lang w:val="uk-UA"/>
        </w:rPr>
      </w:pPr>
      <w:r w:rsidRPr="007513B3">
        <w:rPr>
          <w:lang w:val="uk-UA"/>
        </w:rPr>
        <w:t xml:space="preserve">1. Кабінету Міністрів України: забезпечити офіційне видання </w:t>
      </w:r>
      <w:r w:rsidRPr="007513B3">
        <w:rPr>
          <w:i/>
          <w:iCs/>
          <w:lang w:val="uk-UA"/>
        </w:rPr>
        <w:t>Стандартних правил забезпечення однакових можливостей для інвалідів (Резолюція Генеральної Асамблеї ООН № 48/96) та враховувати їх під час підготовки відповідних нормативно-правових актів;</w:t>
      </w:r>
    </w:p>
    <w:p w:rsidR="004E74E8" w:rsidRPr="007513B3" w:rsidRDefault="004E74E8" w:rsidP="004E74E8">
      <w:pPr>
        <w:pStyle w:val="a3"/>
        <w:jc w:val="both"/>
        <w:rPr>
          <w:lang w:val="uk-UA"/>
        </w:rPr>
      </w:pPr>
      <w:r w:rsidRPr="007513B3">
        <w:rPr>
          <w:lang w:val="uk-UA"/>
        </w:rPr>
        <w:t xml:space="preserve">на виконання зазначеного Указу Кабінет Міністрів Постановою від </w:t>
      </w:r>
      <w:r w:rsidRPr="007513B3">
        <w:rPr>
          <w:b/>
          <w:bCs/>
          <w:lang w:val="uk-UA"/>
        </w:rPr>
        <w:t>4 червня 2003 р. № 863 </w:t>
      </w:r>
      <w:r w:rsidRPr="007513B3">
        <w:rPr>
          <w:lang w:val="uk-UA"/>
        </w:rPr>
        <w:t>затвердив Програму забезпечення безперешкодного доступу людей з обмеженими фізичними можливостями до об'єктів житлового та громадського призначення.</w:t>
      </w:r>
      <w:r w:rsidRPr="007513B3">
        <w:rPr>
          <w:b/>
          <w:bCs/>
          <w:lang w:val="uk-UA"/>
        </w:rPr>
        <w:t xml:space="preserve"> </w:t>
      </w:r>
      <w:r w:rsidRPr="007513B3">
        <w:rPr>
          <w:lang w:val="uk-UA"/>
        </w:rPr>
        <w:t>Розпорядженням</w:t>
      </w:r>
      <w:r w:rsidRPr="007513B3">
        <w:rPr>
          <w:b/>
          <w:bCs/>
          <w:lang w:val="uk-UA"/>
        </w:rPr>
        <w:t xml:space="preserve"> </w:t>
      </w:r>
      <w:r w:rsidRPr="007513B3">
        <w:rPr>
          <w:lang w:val="uk-UA"/>
        </w:rPr>
        <w:t>Кабміну від</w:t>
      </w:r>
      <w:r w:rsidRPr="007513B3">
        <w:rPr>
          <w:b/>
          <w:bCs/>
          <w:lang w:val="uk-UA"/>
        </w:rPr>
        <w:t xml:space="preserve"> 3 листопада 2005 р. № 444-р </w:t>
      </w:r>
      <w:r w:rsidRPr="007513B3">
        <w:rPr>
          <w:lang w:val="uk-UA"/>
        </w:rPr>
        <w:t>було затверджено також</w:t>
      </w:r>
      <w:r w:rsidRPr="007513B3">
        <w:rPr>
          <w:b/>
          <w:bCs/>
          <w:lang w:val="uk-UA"/>
        </w:rPr>
        <w:t xml:space="preserve"> </w:t>
      </w:r>
      <w:r w:rsidRPr="007513B3">
        <w:rPr>
          <w:lang w:val="uk-UA"/>
        </w:rPr>
        <w:t>Про План додаткових заходів щодо створення сприятливих умов життєдіяльності осіб з обмеженими фізичними можливостями</w:t>
      </w:r>
      <w:r w:rsidRPr="007513B3">
        <w:rPr>
          <w:b/>
          <w:bCs/>
          <w:lang w:val="uk-UA"/>
        </w:rPr>
        <w:t> </w:t>
      </w:r>
    </w:p>
    <w:p w:rsidR="004E74E8" w:rsidRPr="007513B3" w:rsidRDefault="004E74E8" w:rsidP="004E74E8">
      <w:pPr>
        <w:pStyle w:val="a3"/>
        <w:jc w:val="both"/>
        <w:rPr>
          <w:lang w:val="uk-UA"/>
        </w:rPr>
      </w:pPr>
      <w:r w:rsidRPr="007513B3">
        <w:rPr>
          <w:b/>
          <w:bCs/>
          <w:lang w:val="uk-UA"/>
        </w:rPr>
        <w:t>5.3. Акти Міністерства освіти і науки України</w:t>
      </w:r>
    </w:p>
    <w:p w:rsidR="004E74E8" w:rsidRPr="007513B3" w:rsidRDefault="004E74E8" w:rsidP="004E74E8">
      <w:pPr>
        <w:pStyle w:val="a3"/>
        <w:jc w:val="both"/>
        <w:rPr>
          <w:lang w:val="uk-UA"/>
        </w:rPr>
      </w:pPr>
      <w:r w:rsidRPr="007513B3">
        <w:rPr>
          <w:lang w:val="uk-UA"/>
        </w:rPr>
        <w:t>Про заходи МОН України по реалізації Указу Президента України «Про невідкладні заходи щодо забезпечення функціонування та розвитку освіти в Україні» 29.07.2005 № 454</w:t>
      </w:r>
    </w:p>
    <w:p w:rsidR="004E74E8" w:rsidRPr="007513B3" w:rsidRDefault="004E74E8" w:rsidP="004E74E8">
      <w:pPr>
        <w:pStyle w:val="a3"/>
        <w:jc w:val="both"/>
        <w:rPr>
          <w:lang w:val="uk-UA"/>
        </w:rPr>
      </w:pPr>
      <w:r w:rsidRPr="007513B3">
        <w:rPr>
          <w:i/>
          <w:iCs/>
          <w:u w:val="single"/>
          <w:lang w:val="uk-UA"/>
        </w:rPr>
        <w:t>Створювати умови для інтегрованого навчання дітей з інвалідністю, зокрема, шляхом розгортання мережі спеціальних класів у загальноосвітніх школах.</w:t>
      </w:r>
    </w:p>
    <w:p w:rsidR="004E74E8" w:rsidRPr="007513B3" w:rsidRDefault="004E74E8" w:rsidP="004E74E8">
      <w:pPr>
        <w:pStyle w:val="a3"/>
        <w:jc w:val="both"/>
        <w:rPr>
          <w:lang w:val="uk-UA"/>
        </w:rPr>
      </w:pPr>
      <w:r w:rsidRPr="007513B3">
        <w:rPr>
          <w:b/>
          <w:bCs/>
          <w:lang w:val="uk-UA"/>
        </w:rPr>
        <w:t xml:space="preserve">a) Концепція державного стандарту спеціальної освіти дітей з особливими потребами, схвалена рішенням колегії Міністерства освіти і науки та Президії Академії педагогічних наук України 23.06.99 </w:t>
      </w:r>
      <w:r w:rsidRPr="007513B3">
        <w:rPr>
          <w:u w:val="single"/>
          <w:lang w:val="uk-UA"/>
        </w:rPr>
        <w:t>спрямована на забезпечення дітям з особливими потребами (з порушеннями зору, слуху, з мовною патологією, з розумовою недостатністю, затримкою психічного розвитку, дитячим церебральним паралічем) рівних можливостей для отримання ранньої корекційної допомоги, здобуття освіти.</w:t>
      </w:r>
    </w:p>
    <w:p w:rsidR="004E74E8" w:rsidRPr="007513B3" w:rsidRDefault="004E74E8" w:rsidP="004E74E8">
      <w:pPr>
        <w:pStyle w:val="pagetitle"/>
        <w:jc w:val="both"/>
        <w:rPr>
          <w:rFonts w:ascii="Times New Roman" w:hAnsi="Times New Roman" w:cs="Times New Roman"/>
          <w:b w:val="0"/>
          <w:color w:val="auto"/>
          <w:sz w:val="24"/>
          <w:szCs w:val="24"/>
          <w:lang w:val="en-US"/>
        </w:rPr>
      </w:pPr>
      <w:r w:rsidRPr="007513B3">
        <w:rPr>
          <w:rFonts w:ascii="Times New Roman" w:hAnsi="Times New Roman" w:cs="Times New Roman"/>
          <w:b w:val="0"/>
          <w:i/>
          <w:iCs/>
          <w:color w:val="auto"/>
          <w:sz w:val="24"/>
          <w:szCs w:val="24"/>
          <w:lang w:val="uk-UA"/>
        </w:rPr>
        <w:t>Питання освіти інвалідів були предметом обговорення і на Парламентських слуханнях. Зокрема,</w:t>
      </w:r>
      <w:r w:rsidRPr="007513B3">
        <w:rPr>
          <w:rFonts w:ascii="Times New Roman" w:hAnsi="Times New Roman" w:cs="Times New Roman"/>
          <w:b w:val="0"/>
          <w:bCs w:val="0"/>
          <w:color w:val="auto"/>
          <w:sz w:val="24"/>
          <w:szCs w:val="24"/>
          <w:lang w:val="uk-UA"/>
        </w:rPr>
        <w:t xml:space="preserve"> </w:t>
      </w:r>
      <w:r w:rsidRPr="007513B3">
        <w:rPr>
          <w:rFonts w:ascii="Times New Roman" w:hAnsi="Times New Roman" w:cs="Times New Roman"/>
          <w:b w:val="0"/>
          <w:color w:val="auto"/>
          <w:sz w:val="24"/>
          <w:szCs w:val="24"/>
          <w:lang w:val="uk-UA"/>
        </w:rPr>
        <w:t xml:space="preserve">Рекомендації Парламентських слухань «Про підсумки проведення в Україні у 2003 році Року людей з інвалідністю щодо забезпечення соціальних, економічних, правових і конституційних гарантій </w:t>
      </w:r>
      <w:r w:rsidRPr="007513B3">
        <w:rPr>
          <w:rFonts w:ascii="Times New Roman" w:hAnsi="Times New Roman" w:cs="Times New Roman"/>
          <w:b w:val="0"/>
          <w:color w:val="auto"/>
          <w:sz w:val="24"/>
          <w:szCs w:val="24"/>
          <w:lang w:val="uk-UA"/>
        </w:rPr>
        <w:lastRenderedPageBreak/>
        <w:t xml:space="preserve">у сфері соціального захисту та реабілітації інвалідів» зафіксували відсутність у нашій державі певної комплексної системи вирішення питань набуття інвалідом освіти та кваліфікації на всіх рівнях, починаючи насамперед із школи, де ці проблеми мають особливо гострий характер. Серед іншого було рекомендовано Уряду завершити до 1 вересня 2004 року розробку державної комплексної програми «Освіта - інвалідам» з визначенням конкретних джерел і обсягів її фінансування, передбачивши це у проекті Державного бюджету України на 2005 рік. </w:t>
      </w:r>
      <w:r w:rsidRPr="007513B3">
        <w:rPr>
          <w:rFonts w:ascii="Times New Roman" w:hAnsi="Times New Roman" w:cs="Times New Roman"/>
          <w:b w:val="0"/>
          <w:i/>
          <w:iCs/>
          <w:color w:val="auto"/>
          <w:sz w:val="24"/>
          <w:szCs w:val="24"/>
          <w:lang w:val="uk-UA"/>
        </w:rPr>
        <w:t>На жаль, до сьогодні така Програма не ухвалена.</w:t>
      </w:r>
    </w:p>
    <w:p w:rsidR="004E74E8" w:rsidRPr="007513B3" w:rsidRDefault="004E74E8" w:rsidP="004E74E8">
      <w:pPr>
        <w:pStyle w:val="a3"/>
        <w:rPr>
          <w:bCs/>
          <w:sz w:val="20"/>
          <w:szCs w:val="20"/>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Default="004E74E8" w:rsidP="004E74E8">
      <w:pPr>
        <w:ind w:firstLine="630"/>
        <w:jc w:val="both"/>
        <w:rPr>
          <w:lang w:val="uk-UA"/>
        </w:rPr>
      </w:pPr>
    </w:p>
    <w:p w:rsidR="004E74E8" w:rsidRPr="00084B40" w:rsidRDefault="004E74E8" w:rsidP="004E74E8">
      <w:pPr>
        <w:ind w:firstLine="630"/>
        <w:jc w:val="both"/>
        <w:rPr>
          <w:lang w:val="uk-UA"/>
        </w:rPr>
      </w:pPr>
    </w:p>
    <w:p w:rsidR="004E74E8" w:rsidRPr="004B19BA" w:rsidRDefault="004E74E8" w:rsidP="004E74E8">
      <w:pPr>
        <w:rPr>
          <w:sz w:val="28"/>
          <w:szCs w:val="28"/>
          <w:lang w:val="uk-UA"/>
        </w:rPr>
      </w:pPr>
      <w:r>
        <w:rPr>
          <w:sz w:val="28"/>
          <w:szCs w:val="28"/>
          <w:lang w:val="uk-UA"/>
        </w:rPr>
        <w:t xml:space="preserve">   </w:t>
      </w:r>
    </w:p>
    <w:p w:rsidR="004E74E8" w:rsidRPr="00084B40" w:rsidRDefault="004E74E8" w:rsidP="004E74E8">
      <w:pPr>
        <w:ind w:firstLine="708"/>
        <w:jc w:val="both"/>
        <w:rPr>
          <w:lang w:val="uk-UA"/>
        </w:rPr>
      </w:pPr>
    </w:p>
    <w:p w:rsidR="004E74E8" w:rsidRPr="00180B56" w:rsidRDefault="004E74E8" w:rsidP="004E74E8">
      <w:pPr>
        <w:rPr>
          <w:sz w:val="20"/>
          <w:szCs w:val="20"/>
          <w:lang w:val="uk-UA"/>
        </w:rPr>
      </w:pPr>
    </w:p>
    <w:p w:rsidR="002E64C1" w:rsidRDefault="002E64C1"/>
    <w:sectPr w:rsidR="002E64C1" w:rsidSect="00334A7A">
      <w:type w:val="continuous"/>
      <w:pgSz w:w="11906" w:h="16838"/>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omic Sans MS">
    <w:panose1 w:val="030F0702030302020204"/>
    <w:charset w:val="CC"/>
    <w:family w:val="script"/>
    <w:pitch w:val="variable"/>
    <w:sig w:usb0="000002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pt;height:16.5pt" o:bullet="t">
        <v:imagedata r:id="rId1" o:title="clip_image001"/>
      </v:shape>
    </w:pict>
  </w:numPicBullet>
  <w:abstractNum w:abstractNumId="0">
    <w:nsid w:val="FFFFFFFE"/>
    <w:multiLevelType w:val="singleLevel"/>
    <w:tmpl w:val="913E735A"/>
    <w:lvl w:ilvl="0">
      <w:numFmt w:val="bullet"/>
      <w:lvlText w:val="*"/>
      <w:lvlJc w:val="left"/>
    </w:lvl>
  </w:abstractNum>
  <w:abstractNum w:abstractNumId="1">
    <w:nsid w:val="011C3DDF"/>
    <w:multiLevelType w:val="hybridMultilevel"/>
    <w:tmpl w:val="E7008098"/>
    <w:lvl w:ilvl="0" w:tplc="49709B54">
      <w:start w:val="1"/>
      <w:numFmt w:val="decimal"/>
      <w:lvlText w:val="%1)"/>
      <w:lvlJc w:val="left"/>
      <w:pPr>
        <w:tabs>
          <w:tab w:val="num" w:pos="720"/>
        </w:tabs>
        <w:ind w:left="720" w:hanging="360"/>
      </w:pPr>
      <w:rPr>
        <w:rFonts w:hint="default"/>
      </w:rPr>
    </w:lvl>
    <w:lvl w:ilvl="1" w:tplc="AA7CF722">
      <w:start w:val="1"/>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23975A2"/>
    <w:multiLevelType w:val="hybridMultilevel"/>
    <w:tmpl w:val="226275E6"/>
    <w:lvl w:ilvl="0" w:tplc="6D20E5C0">
      <w:start w:val="1"/>
      <w:numFmt w:val="bullet"/>
      <w:lvlText w:val=""/>
      <w:lvlPicBulletId w:val="0"/>
      <w:lvlJc w:val="left"/>
      <w:pPr>
        <w:tabs>
          <w:tab w:val="num" w:pos="720"/>
        </w:tabs>
        <w:ind w:left="720" w:hanging="360"/>
      </w:pPr>
      <w:rPr>
        <w:rFonts w:ascii="Symbol" w:hAnsi="Symbol" w:hint="default"/>
      </w:rPr>
    </w:lvl>
    <w:lvl w:ilvl="1" w:tplc="9F46C786" w:tentative="1">
      <w:start w:val="1"/>
      <w:numFmt w:val="bullet"/>
      <w:lvlText w:val=""/>
      <w:lvlPicBulletId w:val="0"/>
      <w:lvlJc w:val="left"/>
      <w:pPr>
        <w:tabs>
          <w:tab w:val="num" w:pos="1440"/>
        </w:tabs>
        <w:ind w:left="1440" w:hanging="360"/>
      </w:pPr>
      <w:rPr>
        <w:rFonts w:ascii="Symbol" w:hAnsi="Symbol" w:hint="default"/>
      </w:rPr>
    </w:lvl>
    <w:lvl w:ilvl="2" w:tplc="F4C84C24" w:tentative="1">
      <w:start w:val="1"/>
      <w:numFmt w:val="bullet"/>
      <w:lvlText w:val=""/>
      <w:lvlPicBulletId w:val="0"/>
      <w:lvlJc w:val="left"/>
      <w:pPr>
        <w:tabs>
          <w:tab w:val="num" w:pos="2160"/>
        </w:tabs>
        <w:ind w:left="2160" w:hanging="360"/>
      </w:pPr>
      <w:rPr>
        <w:rFonts w:ascii="Symbol" w:hAnsi="Symbol" w:hint="default"/>
      </w:rPr>
    </w:lvl>
    <w:lvl w:ilvl="3" w:tplc="7C8C6458" w:tentative="1">
      <w:start w:val="1"/>
      <w:numFmt w:val="bullet"/>
      <w:lvlText w:val=""/>
      <w:lvlPicBulletId w:val="0"/>
      <w:lvlJc w:val="left"/>
      <w:pPr>
        <w:tabs>
          <w:tab w:val="num" w:pos="2880"/>
        </w:tabs>
        <w:ind w:left="2880" w:hanging="360"/>
      </w:pPr>
      <w:rPr>
        <w:rFonts w:ascii="Symbol" w:hAnsi="Symbol" w:hint="default"/>
      </w:rPr>
    </w:lvl>
    <w:lvl w:ilvl="4" w:tplc="22BE4D76" w:tentative="1">
      <w:start w:val="1"/>
      <w:numFmt w:val="bullet"/>
      <w:lvlText w:val=""/>
      <w:lvlPicBulletId w:val="0"/>
      <w:lvlJc w:val="left"/>
      <w:pPr>
        <w:tabs>
          <w:tab w:val="num" w:pos="3600"/>
        </w:tabs>
        <w:ind w:left="3600" w:hanging="360"/>
      </w:pPr>
      <w:rPr>
        <w:rFonts w:ascii="Symbol" w:hAnsi="Symbol" w:hint="default"/>
      </w:rPr>
    </w:lvl>
    <w:lvl w:ilvl="5" w:tplc="12EE7EEC" w:tentative="1">
      <w:start w:val="1"/>
      <w:numFmt w:val="bullet"/>
      <w:lvlText w:val=""/>
      <w:lvlPicBulletId w:val="0"/>
      <w:lvlJc w:val="left"/>
      <w:pPr>
        <w:tabs>
          <w:tab w:val="num" w:pos="4320"/>
        </w:tabs>
        <w:ind w:left="4320" w:hanging="360"/>
      </w:pPr>
      <w:rPr>
        <w:rFonts w:ascii="Symbol" w:hAnsi="Symbol" w:hint="default"/>
      </w:rPr>
    </w:lvl>
    <w:lvl w:ilvl="6" w:tplc="9D8A3B90" w:tentative="1">
      <w:start w:val="1"/>
      <w:numFmt w:val="bullet"/>
      <w:lvlText w:val=""/>
      <w:lvlPicBulletId w:val="0"/>
      <w:lvlJc w:val="left"/>
      <w:pPr>
        <w:tabs>
          <w:tab w:val="num" w:pos="5040"/>
        </w:tabs>
        <w:ind w:left="5040" w:hanging="360"/>
      </w:pPr>
      <w:rPr>
        <w:rFonts w:ascii="Symbol" w:hAnsi="Symbol" w:hint="default"/>
      </w:rPr>
    </w:lvl>
    <w:lvl w:ilvl="7" w:tplc="5636C618" w:tentative="1">
      <w:start w:val="1"/>
      <w:numFmt w:val="bullet"/>
      <w:lvlText w:val=""/>
      <w:lvlPicBulletId w:val="0"/>
      <w:lvlJc w:val="left"/>
      <w:pPr>
        <w:tabs>
          <w:tab w:val="num" w:pos="5760"/>
        </w:tabs>
        <w:ind w:left="5760" w:hanging="360"/>
      </w:pPr>
      <w:rPr>
        <w:rFonts w:ascii="Symbol" w:hAnsi="Symbol" w:hint="default"/>
      </w:rPr>
    </w:lvl>
    <w:lvl w:ilvl="8" w:tplc="0BE8253E"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0340503D"/>
    <w:multiLevelType w:val="hybridMultilevel"/>
    <w:tmpl w:val="DA2EAEB0"/>
    <w:lvl w:ilvl="0" w:tplc="0E3A2B94">
      <w:start w:val="1"/>
      <w:numFmt w:val="bullet"/>
      <w:lvlText w:val="•"/>
      <w:lvlJc w:val="left"/>
      <w:pPr>
        <w:tabs>
          <w:tab w:val="num" w:pos="720"/>
        </w:tabs>
        <w:ind w:left="720" w:hanging="360"/>
      </w:pPr>
      <w:rPr>
        <w:rFonts w:ascii="Times New Roman" w:hAnsi="Times New Roman" w:hint="default"/>
      </w:rPr>
    </w:lvl>
    <w:lvl w:ilvl="1" w:tplc="112E81A0" w:tentative="1">
      <w:start w:val="1"/>
      <w:numFmt w:val="bullet"/>
      <w:lvlText w:val="•"/>
      <w:lvlJc w:val="left"/>
      <w:pPr>
        <w:tabs>
          <w:tab w:val="num" w:pos="1440"/>
        </w:tabs>
        <w:ind w:left="1440" w:hanging="360"/>
      </w:pPr>
      <w:rPr>
        <w:rFonts w:ascii="Times New Roman" w:hAnsi="Times New Roman" w:hint="default"/>
      </w:rPr>
    </w:lvl>
    <w:lvl w:ilvl="2" w:tplc="701AFD46" w:tentative="1">
      <w:start w:val="1"/>
      <w:numFmt w:val="bullet"/>
      <w:lvlText w:val="•"/>
      <w:lvlJc w:val="left"/>
      <w:pPr>
        <w:tabs>
          <w:tab w:val="num" w:pos="2160"/>
        </w:tabs>
        <w:ind w:left="2160" w:hanging="360"/>
      </w:pPr>
      <w:rPr>
        <w:rFonts w:ascii="Times New Roman" w:hAnsi="Times New Roman" w:hint="default"/>
      </w:rPr>
    </w:lvl>
    <w:lvl w:ilvl="3" w:tplc="ECE22DCC" w:tentative="1">
      <w:start w:val="1"/>
      <w:numFmt w:val="bullet"/>
      <w:lvlText w:val="•"/>
      <w:lvlJc w:val="left"/>
      <w:pPr>
        <w:tabs>
          <w:tab w:val="num" w:pos="2880"/>
        </w:tabs>
        <w:ind w:left="2880" w:hanging="360"/>
      </w:pPr>
      <w:rPr>
        <w:rFonts w:ascii="Times New Roman" w:hAnsi="Times New Roman" w:hint="default"/>
      </w:rPr>
    </w:lvl>
    <w:lvl w:ilvl="4" w:tplc="791CBA3E" w:tentative="1">
      <w:start w:val="1"/>
      <w:numFmt w:val="bullet"/>
      <w:lvlText w:val="•"/>
      <w:lvlJc w:val="left"/>
      <w:pPr>
        <w:tabs>
          <w:tab w:val="num" w:pos="3600"/>
        </w:tabs>
        <w:ind w:left="3600" w:hanging="360"/>
      </w:pPr>
      <w:rPr>
        <w:rFonts w:ascii="Times New Roman" w:hAnsi="Times New Roman" w:hint="default"/>
      </w:rPr>
    </w:lvl>
    <w:lvl w:ilvl="5" w:tplc="53B00462" w:tentative="1">
      <w:start w:val="1"/>
      <w:numFmt w:val="bullet"/>
      <w:lvlText w:val="•"/>
      <w:lvlJc w:val="left"/>
      <w:pPr>
        <w:tabs>
          <w:tab w:val="num" w:pos="4320"/>
        </w:tabs>
        <w:ind w:left="4320" w:hanging="360"/>
      </w:pPr>
      <w:rPr>
        <w:rFonts w:ascii="Times New Roman" w:hAnsi="Times New Roman" w:hint="default"/>
      </w:rPr>
    </w:lvl>
    <w:lvl w:ilvl="6" w:tplc="66AADD14" w:tentative="1">
      <w:start w:val="1"/>
      <w:numFmt w:val="bullet"/>
      <w:lvlText w:val="•"/>
      <w:lvlJc w:val="left"/>
      <w:pPr>
        <w:tabs>
          <w:tab w:val="num" w:pos="5040"/>
        </w:tabs>
        <w:ind w:left="5040" w:hanging="360"/>
      </w:pPr>
      <w:rPr>
        <w:rFonts w:ascii="Times New Roman" w:hAnsi="Times New Roman" w:hint="default"/>
      </w:rPr>
    </w:lvl>
    <w:lvl w:ilvl="7" w:tplc="F03A98BE" w:tentative="1">
      <w:start w:val="1"/>
      <w:numFmt w:val="bullet"/>
      <w:lvlText w:val="•"/>
      <w:lvlJc w:val="left"/>
      <w:pPr>
        <w:tabs>
          <w:tab w:val="num" w:pos="5760"/>
        </w:tabs>
        <w:ind w:left="5760" w:hanging="360"/>
      </w:pPr>
      <w:rPr>
        <w:rFonts w:ascii="Times New Roman" w:hAnsi="Times New Roman" w:hint="default"/>
      </w:rPr>
    </w:lvl>
    <w:lvl w:ilvl="8" w:tplc="53DA57B0" w:tentative="1">
      <w:start w:val="1"/>
      <w:numFmt w:val="bullet"/>
      <w:lvlText w:val="•"/>
      <w:lvlJc w:val="left"/>
      <w:pPr>
        <w:tabs>
          <w:tab w:val="num" w:pos="6480"/>
        </w:tabs>
        <w:ind w:left="6480" w:hanging="360"/>
      </w:pPr>
      <w:rPr>
        <w:rFonts w:ascii="Times New Roman" w:hAnsi="Times New Roman" w:hint="default"/>
      </w:rPr>
    </w:lvl>
  </w:abstractNum>
  <w:abstractNum w:abstractNumId="4">
    <w:nsid w:val="0C071560"/>
    <w:multiLevelType w:val="hybridMultilevel"/>
    <w:tmpl w:val="A0F4507C"/>
    <w:lvl w:ilvl="0" w:tplc="66728C22">
      <w:start w:val="1"/>
      <w:numFmt w:val="bullet"/>
      <w:lvlText w:val=""/>
      <w:lvlJc w:val="left"/>
      <w:pPr>
        <w:tabs>
          <w:tab w:val="num" w:pos="1320"/>
        </w:tabs>
        <w:ind w:left="1320" w:hanging="360"/>
      </w:pPr>
      <w:rPr>
        <w:rFonts w:ascii="Wingdings" w:hAnsi="Wingdings"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0C44508E"/>
    <w:multiLevelType w:val="hybridMultilevel"/>
    <w:tmpl w:val="5CA6C7EE"/>
    <w:lvl w:ilvl="0" w:tplc="A510C290">
      <w:start w:val="1"/>
      <w:numFmt w:val="bullet"/>
      <w:lvlText w:val=""/>
      <w:lvlJc w:val="left"/>
      <w:pPr>
        <w:tabs>
          <w:tab w:val="num" w:pos="720"/>
        </w:tabs>
        <w:ind w:left="567" w:firstLine="153"/>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0EF341EF"/>
    <w:multiLevelType w:val="multilevel"/>
    <w:tmpl w:val="7C10F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F277596"/>
    <w:multiLevelType w:val="hybridMultilevel"/>
    <w:tmpl w:val="9D96FDFA"/>
    <w:lvl w:ilvl="0" w:tplc="04190005">
      <w:start w:val="1"/>
      <w:numFmt w:val="bullet"/>
      <w:lvlText w:val=""/>
      <w:lvlJc w:val="left"/>
      <w:pPr>
        <w:tabs>
          <w:tab w:val="num" w:pos="720"/>
        </w:tabs>
        <w:ind w:left="720" w:hanging="360"/>
      </w:pPr>
      <w:rPr>
        <w:rFonts w:ascii="Wingdings" w:hAnsi="Wingdings" w:hint="default"/>
        <w:lang w:val="ru-RU"/>
      </w:rPr>
    </w:lvl>
    <w:lvl w:ilvl="1" w:tplc="82FC63C2" w:tentative="1">
      <w:start w:val="1"/>
      <w:numFmt w:val="bullet"/>
      <w:lvlText w:val=""/>
      <w:lvlPicBulletId w:val="0"/>
      <w:lvlJc w:val="left"/>
      <w:pPr>
        <w:tabs>
          <w:tab w:val="num" w:pos="1440"/>
        </w:tabs>
        <w:ind w:left="1440" w:hanging="360"/>
      </w:pPr>
      <w:rPr>
        <w:rFonts w:ascii="Symbol" w:hAnsi="Symbol" w:hint="default"/>
      </w:rPr>
    </w:lvl>
    <w:lvl w:ilvl="2" w:tplc="9138886E" w:tentative="1">
      <w:start w:val="1"/>
      <w:numFmt w:val="bullet"/>
      <w:lvlText w:val=""/>
      <w:lvlPicBulletId w:val="0"/>
      <w:lvlJc w:val="left"/>
      <w:pPr>
        <w:tabs>
          <w:tab w:val="num" w:pos="2160"/>
        </w:tabs>
        <w:ind w:left="2160" w:hanging="360"/>
      </w:pPr>
      <w:rPr>
        <w:rFonts w:ascii="Symbol" w:hAnsi="Symbol" w:hint="default"/>
      </w:rPr>
    </w:lvl>
    <w:lvl w:ilvl="3" w:tplc="5D2E1F30" w:tentative="1">
      <w:start w:val="1"/>
      <w:numFmt w:val="bullet"/>
      <w:lvlText w:val=""/>
      <w:lvlPicBulletId w:val="0"/>
      <w:lvlJc w:val="left"/>
      <w:pPr>
        <w:tabs>
          <w:tab w:val="num" w:pos="2880"/>
        </w:tabs>
        <w:ind w:left="2880" w:hanging="360"/>
      </w:pPr>
      <w:rPr>
        <w:rFonts w:ascii="Symbol" w:hAnsi="Symbol" w:hint="default"/>
      </w:rPr>
    </w:lvl>
    <w:lvl w:ilvl="4" w:tplc="C7689562" w:tentative="1">
      <w:start w:val="1"/>
      <w:numFmt w:val="bullet"/>
      <w:lvlText w:val=""/>
      <w:lvlPicBulletId w:val="0"/>
      <w:lvlJc w:val="left"/>
      <w:pPr>
        <w:tabs>
          <w:tab w:val="num" w:pos="3600"/>
        </w:tabs>
        <w:ind w:left="3600" w:hanging="360"/>
      </w:pPr>
      <w:rPr>
        <w:rFonts w:ascii="Symbol" w:hAnsi="Symbol" w:hint="default"/>
      </w:rPr>
    </w:lvl>
    <w:lvl w:ilvl="5" w:tplc="5A48D234" w:tentative="1">
      <w:start w:val="1"/>
      <w:numFmt w:val="bullet"/>
      <w:lvlText w:val=""/>
      <w:lvlPicBulletId w:val="0"/>
      <w:lvlJc w:val="left"/>
      <w:pPr>
        <w:tabs>
          <w:tab w:val="num" w:pos="4320"/>
        </w:tabs>
        <w:ind w:left="4320" w:hanging="360"/>
      </w:pPr>
      <w:rPr>
        <w:rFonts w:ascii="Symbol" w:hAnsi="Symbol" w:hint="default"/>
      </w:rPr>
    </w:lvl>
    <w:lvl w:ilvl="6" w:tplc="D6B46A28" w:tentative="1">
      <w:start w:val="1"/>
      <w:numFmt w:val="bullet"/>
      <w:lvlText w:val=""/>
      <w:lvlPicBulletId w:val="0"/>
      <w:lvlJc w:val="left"/>
      <w:pPr>
        <w:tabs>
          <w:tab w:val="num" w:pos="5040"/>
        </w:tabs>
        <w:ind w:left="5040" w:hanging="360"/>
      </w:pPr>
      <w:rPr>
        <w:rFonts w:ascii="Symbol" w:hAnsi="Symbol" w:hint="default"/>
      </w:rPr>
    </w:lvl>
    <w:lvl w:ilvl="7" w:tplc="13667EA2" w:tentative="1">
      <w:start w:val="1"/>
      <w:numFmt w:val="bullet"/>
      <w:lvlText w:val=""/>
      <w:lvlPicBulletId w:val="0"/>
      <w:lvlJc w:val="left"/>
      <w:pPr>
        <w:tabs>
          <w:tab w:val="num" w:pos="5760"/>
        </w:tabs>
        <w:ind w:left="5760" w:hanging="360"/>
      </w:pPr>
      <w:rPr>
        <w:rFonts w:ascii="Symbol" w:hAnsi="Symbol" w:hint="default"/>
      </w:rPr>
    </w:lvl>
    <w:lvl w:ilvl="8" w:tplc="708294B4" w:tentative="1">
      <w:start w:val="1"/>
      <w:numFmt w:val="bullet"/>
      <w:lvlText w:val=""/>
      <w:lvlPicBulletId w:val="0"/>
      <w:lvlJc w:val="left"/>
      <w:pPr>
        <w:tabs>
          <w:tab w:val="num" w:pos="6480"/>
        </w:tabs>
        <w:ind w:left="6480" w:hanging="360"/>
      </w:pPr>
      <w:rPr>
        <w:rFonts w:ascii="Symbol" w:hAnsi="Symbol" w:hint="default"/>
      </w:rPr>
    </w:lvl>
  </w:abstractNum>
  <w:abstractNum w:abstractNumId="8">
    <w:nsid w:val="0F4454DC"/>
    <w:multiLevelType w:val="hybridMultilevel"/>
    <w:tmpl w:val="ACAAA6F6"/>
    <w:lvl w:ilvl="0" w:tplc="9E965732">
      <w:start w:val="1"/>
      <w:numFmt w:val="bullet"/>
      <w:lvlText w:val=""/>
      <w:lvlJc w:val="left"/>
      <w:pPr>
        <w:tabs>
          <w:tab w:val="num" w:pos="912"/>
        </w:tabs>
        <w:ind w:left="912" w:hanging="283"/>
      </w:pPr>
      <w:rPr>
        <w:rFonts w:ascii="Wingdings" w:hAnsi="Wingdings"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nsid w:val="0FE4514B"/>
    <w:multiLevelType w:val="hybridMultilevel"/>
    <w:tmpl w:val="6A689D0A"/>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0">
    <w:nsid w:val="112871C7"/>
    <w:multiLevelType w:val="hybridMultilevel"/>
    <w:tmpl w:val="663A229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11CA1F3A"/>
    <w:multiLevelType w:val="hybridMultilevel"/>
    <w:tmpl w:val="7B0E23E0"/>
    <w:lvl w:ilvl="0" w:tplc="04190005">
      <w:start w:val="1"/>
      <w:numFmt w:val="bullet"/>
      <w:lvlText w:val=""/>
      <w:lvlJc w:val="left"/>
      <w:pPr>
        <w:tabs>
          <w:tab w:val="num" w:pos="720"/>
        </w:tabs>
        <w:ind w:left="720" w:hanging="360"/>
      </w:pPr>
      <w:rPr>
        <w:rFonts w:ascii="Wingdings" w:hAnsi="Wingdings" w:hint="default"/>
        <w:lang w:val="ru-RU"/>
      </w:rPr>
    </w:lvl>
    <w:lvl w:ilvl="1" w:tplc="82FC63C2" w:tentative="1">
      <w:start w:val="1"/>
      <w:numFmt w:val="bullet"/>
      <w:lvlText w:val=""/>
      <w:lvlPicBulletId w:val="0"/>
      <w:lvlJc w:val="left"/>
      <w:pPr>
        <w:tabs>
          <w:tab w:val="num" w:pos="1440"/>
        </w:tabs>
        <w:ind w:left="1440" w:hanging="360"/>
      </w:pPr>
      <w:rPr>
        <w:rFonts w:ascii="Symbol" w:hAnsi="Symbol" w:hint="default"/>
      </w:rPr>
    </w:lvl>
    <w:lvl w:ilvl="2" w:tplc="9138886E" w:tentative="1">
      <w:start w:val="1"/>
      <w:numFmt w:val="bullet"/>
      <w:lvlText w:val=""/>
      <w:lvlPicBulletId w:val="0"/>
      <w:lvlJc w:val="left"/>
      <w:pPr>
        <w:tabs>
          <w:tab w:val="num" w:pos="2160"/>
        </w:tabs>
        <w:ind w:left="2160" w:hanging="360"/>
      </w:pPr>
      <w:rPr>
        <w:rFonts w:ascii="Symbol" w:hAnsi="Symbol" w:hint="default"/>
      </w:rPr>
    </w:lvl>
    <w:lvl w:ilvl="3" w:tplc="5D2E1F30" w:tentative="1">
      <w:start w:val="1"/>
      <w:numFmt w:val="bullet"/>
      <w:lvlText w:val=""/>
      <w:lvlPicBulletId w:val="0"/>
      <w:lvlJc w:val="left"/>
      <w:pPr>
        <w:tabs>
          <w:tab w:val="num" w:pos="2880"/>
        </w:tabs>
        <w:ind w:left="2880" w:hanging="360"/>
      </w:pPr>
      <w:rPr>
        <w:rFonts w:ascii="Symbol" w:hAnsi="Symbol" w:hint="default"/>
      </w:rPr>
    </w:lvl>
    <w:lvl w:ilvl="4" w:tplc="C7689562" w:tentative="1">
      <w:start w:val="1"/>
      <w:numFmt w:val="bullet"/>
      <w:lvlText w:val=""/>
      <w:lvlPicBulletId w:val="0"/>
      <w:lvlJc w:val="left"/>
      <w:pPr>
        <w:tabs>
          <w:tab w:val="num" w:pos="3600"/>
        </w:tabs>
        <w:ind w:left="3600" w:hanging="360"/>
      </w:pPr>
      <w:rPr>
        <w:rFonts w:ascii="Symbol" w:hAnsi="Symbol" w:hint="default"/>
      </w:rPr>
    </w:lvl>
    <w:lvl w:ilvl="5" w:tplc="5A48D234" w:tentative="1">
      <w:start w:val="1"/>
      <w:numFmt w:val="bullet"/>
      <w:lvlText w:val=""/>
      <w:lvlPicBulletId w:val="0"/>
      <w:lvlJc w:val="left"/>
      <w:pPr>
        <w:tabs>
          <w:tab w:val="num" w:pos="4320"/>
        </w:tabs>
        <w:ind w:left="4320" w:hanging="360"/>
      </w:pPr>
      <w:rPr>
        <w:rFonts w:ascii="Symbol" w:hAnsi="Symbol" w:hint="default"/>
      </w:rPr>
    </w:lvl>
    <w:lvl w:ilvl="6" w:tplc="D6B46A28" w:tentative="1">
      <w:start w:val="1"/>
      <w:numFmt w:val="bullet"/>
      <w:lvlText w:val=""/>
      <w:lvlPicBulletId w:val="0"/>
      <w:lvlJc w:val="left"/>
      <w:pPr>
        <w:tabs>
          <w:tab w:val="num" w:pos="5040"/>
        </w:tabs>
        <w:ind w:left="5040" w:hanging="360"/>
      </w:pPr>
      <w:rPr>
        <w:rFonts w:ascii="Symbol" w:hAnsi="Symbol" w:hint="default"/>
      </w:rPr>
    </w:lvl>
    <w:lvl w:ilvl="7" w:tplc="13667EA2" w:tentative="1">
      <w:start w:val="1"/>
      <w:numFmt w:val="bullet"/>
      <w:lvlText w:val=""/>
      <w:lvlPicBulletId w:val="0"/>
      <w:lvlJc w:val="left"/>
      <w:pPr>
        <w:tabs>
          <w:tab w:val="num" w:pos="5760"/>
        </w:tabs>
        <w:ind w:left="5760" w:hanging="360"/>
      </w:pPr>
      <w:rPr>
        <w:rFonts w:ascii="Symbol" w:hAnsi="Symbol" w:hint="default"/>
      </w:rPr>
    </w:lvl>
    <w:lvl w:ilvl="8" w:tplc="708294B4" w:tentative="1">
      <w:start w:val="1"/>
      <w:numFmt w:val="bullet"/>
      <w:lvlText w:val=""/>
      <w:lvlPicBulletId w:val="0"/>
      <w:lvlJc w:val="left"/>
      <w:pPr>
        <w:tabs>
          <w:tab w:val="num" w:pos="6480"/>
        </w:tabs>
        <w:ind w:left="6480" w:hanging="360"/>
      </w:pPr>
      <w:rPr>
        <w:rFonts w:ascii="Symbol" w:hAnsi="Symbol" w:hint="default"/>
      </w:rPr>
    </w:lvl>
  </w:abstractNum>
  <w:abstractNum w:abstractNumId="12">
    <w:nsid w:val="12C66EC2"/>
    <w:multiLevelType w:val="multilevel"/>
    <w:tmpl w:val="914C7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4204616"/>
    <w:multiLevelType w:val="hybridMultilevel"/>
    <w:tmpl w:val="DA0C7F3C"/>
    <w:lvl w:ilvl="0" w:tplc="04190005">
      <w:start w:val="1"/>
      <w:numFmt w:val="bullet"/>
      <w:lvlText w:val=""/>
      <w:lvlJc w:val="left"/>
      <w:pPr>
        <w:tabs>
          <w:tab w:val="num" w:pos="720"/>
        </w:tabs>
        <w:ind w:left="720" w:hanging="360"/>
      </w:pPr>
      <w:rPr>
        <w:rFonts w:ascii="Wingdings" w:hAnsi="Wingdings" w:hint="default"/>
      </w:rPr>
    </w:lvl>
    <w:lvl w:ilvl="1" w:tplc="A510C290">
      <w:start w:val="1"/>
      <w:numFmt w:val="bullet"/>
      <w:lvlText w:val=""/>
      <w:lvlJc w:val="left"/>
      <w:pPr>
        <w:tabs>
          <w:tab w:val="num" w:pos="1080"/>
        </w:tabs>
        <w:ind w:left="927" w:firstLine="153"/>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61D01EB"/>
    <w:multiLevelType w:val="hybridMultilevel"/>
    <w:tmpl w:val="AC6AF312"/>
    <w:lvl w:ilvl="0" w:tplc="1CC8761E">
      <w:numFmt w:val="bullet"/>
      <w:lvlText w:val="-"/>
      <w:lvlJc w:val="left"/>
      <w:pPr>
        <w:tabs>
          <w:tab w:val="num" w:pos="1320"/>
        </w:tabs>
        <w:ind w:left="1320" w:hanging="360"/>
      </w:pPr>
      <w:rPr>
        <w:rFonts w:ascii="Times New Roman" w:eastAsia="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19685F3A"/>
    <w:multiLevelType w:val="hybridMultilevel"/>
    <w:tmpl w:val="094E78D4"/>
    <w:lvl w:ilvl="0" w:tplc="DC88F6B4">
      <w:start w:val="1"/>
      <w:numFmt w:val="bullet"/>
      <w:lvlText w:val=""/>
      <w:lvlPicBulletId w:val="0"/>
      <w:lvlJc w:val="left"/>
      <w:pPr>
        <w:tabs>
          <w:tab w:val="num" w:pos="720"/>
        </w:tabs>
        <w:ind w:left="720" w:hanging="360"/>
      </w:pPr>
      <w:rPr>
        <w:rFonts w:ascii="Symbol" w:hAnsi="Symbol" w:hint="default"/>
      </w:rPr>
    </w:lvl>
    <w:lvl w:ilvl="1" w:tplc="1152EDD6" w:tentative="1">
      <w:start w:val="1"/>
      <w:numFmt w:val="bullet"/>
      <w:lvlText w:val=""/>
      <w:lvlPicBulletId w:val="0"/>
      <w:lvlJc w:val="left"/>
      <w:pPr>
        <w:tabs>
          <w:tab w:val="num" w:pos="1440"/>
        </w:tabs>
        <w:ind w:left="1440" w:hanging="360"/>
      </w:pPr>
      <w:rPr>
        <w:rFonts w:ascii="Symbol" w:hAnsi="Symbol" w:hint="default"/>
      </w:rPr>
    </w:lvl>
    <w:lvl w:ilvl="2" w:tplc="BD725A98" w:tentative="1">
      <w:start w:val="1"/>
      <w:numFmt w:val="bullet"/>
      <w:lvlText w:val=""/>
      <w:lvlPicBulletId w:val="0"/>
      <w:lvlJc w:val="left"/>
      <w:pPr>
        <w:tabs>
          <w:tab w:val="num" w:pos="2160"/>
        </w:tabs>
        <w:ind w:left="2160" w:hanging="360"/>
      </w:pPr>
      <w:rPr>
        <w:rFonts w:ascii="Symbol" w:hAnsi="Symbol" w:hint="default"/>
      </w:rPr>
    </w:lvl>
    <w:lvl w:ilvl="3" w:tplc="E68626BC" w:tentative="1">
      <w:start w:val="1"/>
      <w:numFmt w:val="bullet"/>
      <w:lvlText w:val=""/>
      <w:lvlPicBulletId w:val="0"/>
      <w:lvlJc w:val="left"/>
      <w:pPr>
        <w:tabs>
          <w:tab w:val="num" w:pos="2880"/>
        </w:tabs>
        <w:ind w:left="2880" w:hanging="360"/>
      </w:pPr>
      <w:rPr>
        <w:rFonts w:ascii="Symbol" w:hAnsi="Symbol" w:hint="default"/>
      </w:rPr>
    </w:lvl>
    <w:lvl w:ilvl="4" w:tplc="84E2537C" w:tentative="1">
      <w:start w:val="1"/>
      <w:numFmt w:val="bullet"/>
      <w:lvlText w:val=""/>
      <w:lvlPicBulletId w:val="0"/>
      <w:lvlJc w:val="left"/>
      <w:pPr>
        <w:tabs>
          <w:tab w:val="num" w:pos="3600"/>
        </w:tabs>
        <w:ind w:left="3600" w:hanging="360"/>
      </w:pPr>
      <w:rPr>
        <w:rFonts w:ascii="Symbol" w:hAnsi="Symbol" w:hint="default"/>
      </w:rPr>
    </w:lvl>
    <w:lvl w:ilvl="5" w:tplc="2C24E34E" w:tentative="1">
      <w:start w:val="1"/>
      <w:numFmt w:val="bullet"/>
      <w:lvlText w:val=""/>
      <w:lvlPicBulletId w:val="0"/>
      <w:lvlJc w:val="left"/>
      <w:pPr>
        <w:tabs>
          <w:tab w:val="num" w:pos="4320"/>
        </w:tabs>
        <w:ind w:left="4320" w:hanging="360"/>
      </w:pPr>
      <w:rPr>
        <w:rFonts w:ascii="Symbol" w:hAnsi="Symbol" w:hint="default"/>
      </w:rPr>
    </w:lvl>
    <w:lvl w:ilvl="6" w:tplc="C4021D04" w:tentative="1">
      <w:start w:val="1"/>
      <w:numFmt w:val="bullet"/>
      <w:lvlText w:val=""/>
      <w:lvlPicBulletId w:val="0"/>
      <w:lvlJc w:val="left"/>
      <w:pPr>
        <w:tabs>
          <w:tab w:val="num" w:pos="5040"/>
        </w:tabs>
        <w:ind w:left="5040" w:hanging="360"/>
      </w:pPr>
      <w:rPr>
        <w:rFonts w:ascii="Symbol" w:hAnsi="Symbol" w:hint="default"/>
      </w:rPr>
    </w:lvl>
    <w:lvl w:ilvl="7" w:tplc="A31CD26E" w:tentative="1">
      <w:start w:val="1"/>
      <w:numFmt w:val="bullet"/>
      <w:lvlText w:val=""/>
      <w:lvlPicBulletId w:val="0"/>
      <w:lvlJc w:val="left"/>
      <w:pPr>
        <w:tabs>
          <w:tab w:val="num" w:pos="5760"/>
        </w:tabs>
        <w:ind w:left="5760" w:hanging="360"/>
      </w:pPr>
      <w:rPr>
        <w:rFonts w:ascii="Symbol" w:hAnsi="Symbol" w:hint="default"/>
      </w:rPr>
    </w:lvl>
    <w:lvl w:ilvl="8" w:tplc="7BB0B250" w:tentative="1">
      <w:start w:val="1"/>
      <w:numFmt w:val="bullet"/>
      <w:lvlText w:val=""/>
      <w:lvlPicBulletId w:val="0"/>
      <w:lvlJc w:val="left"/>
      <w:pPr>
        <w:tabs>
          <w:tab w:val="num" w:pos="6480"/>
        </w:tabs>
        <w:ind w:left="6480" w:hanging="360"/>
      </w:pPr>
      <w:rPr>
        <w:rFonts w:ascii="Symbol" w:hAnsi="Symbol" w:hint="default"/>
      </w:rPr>
    </w:lvl>
  </w:abstractNum>
  <w:abstractNum w:abstractNumId="16">
    <w:nsid w:val="19BB4669"/>
    <w:multiLevelType w:val="hybridMultilevel"/>
    <w:tmpl w:val="DA50A8A4"/>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19BC0294"/>
    <w:multiLevelType w:val="multilevel"/>
    <w:tmpl w:val="2E8C0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1B4E3A50"/>
    <w:multiLevelType w:val="hybridMultilevel"/>
    <w:tmpl w:val="82C08310"/>
    <w:lvl w:ilvl="0" w:tplc="0419000B">
      <w:start w:val="1"/>
      <w:numFmt w:val="bullet"/>
      <w:lvlText w:val=""/>
      <w:lvlJc w:val="left"/>
      <w:pPr>
        <w:tabs>
          <w:tab w:val="num" w:pos="720"/>
        </w:tabs>
        <w:ind w:left="720" w:hanging="360"/>
      </w:pPr>
      <w:rPr>
        <w:rFonts w:ascii="Wingdings" w:hAnsi="Wingdings" w:hint="default"/>
      </w:rPr>
    </w:lvl>
    <w:lvl w:ilvl="1" w:tplc="7EFCE65A" w:tentative="1">
      <w:start w:val="1"/>
      <w:numFmt w:val="bullet"/>
      <w:lvlText w:val=""/>
      <w:lvlPicBulletId w:val="0"/>
      <w:lvlJc w:val="left"/>
      <w:pPr>
        <w:tabs>
          <w:tab w:val="num" w:pos="1440"/>
        </w:tabs>
        <w:ind w:left="1440" w:hanging="360"/>
      </w:pPr>
      <w:rPr>
        <w:rFonts w:ascii="Symbol" w:hAnsi="Symbol" w:hint="default"/>
      </w:rPr>
    </w:lvl>
    <w:lvl w:ilvl="2" w:tplc="A196A8B2" w:tentative="1">
      <w:start w:val="1"/>
      <w:numFmt w:val="bullet"/>
      <w:lvlText w:val=""/>
      <w:lvlPicBulletId w:val="0"/>
      <w:lvlJc w:val="left"/>
      <w:pPr>
        <w:tabs>
          <w:tab w:val="num" w:pos="2160"/>
        </w:tabs>
        <w:ind w:left="2160" w:hanging="360"/>
      </w:pPr>
      <w:rPr>
        <w:rFonts w:ascii="Symbol" w:hAnsi="Symbol" w:hint="default"/>
      </w:rPr>
    </w:lvl>
    <w:lvl w:ilvl="3" w:tplc="2CF07EE8" w:tentative="1">
      <w:start w:val="1"/>
      <w:numFmt w:val="bullet"/>
      <w:lvlText w:val=""/>
      <w:lvlPicBulletId w:val="0"/>
      <w:lvlJc w:val="left"/>
      <w:pPr>
        <w:tabs>
          <w:tab w:val="num" w:pos="2880"/>
        </w:tabs>
        <w:ind w:left="2880" w:hanging="360"/>
      </w:pPr>
      <w:rPr>
        <w:rFonts w:ascii="Symbol" w:hAnsi="Symbol" w:hint="default"/>
      </w:rPr>
    </w:lvl>
    <w:lvl w:ilvl="4" w:tplc="F0D25868" w:tentative="1">
      <w:start w:val="1"/>
      <w:numFmt w:val="bullet"/>
      <w:lvlText w:val=""/>
      <w:lvlPicBulletId w:val="0"/>
      <w:lvlJc w:val="left"/>
      <w:pPr>
        <w:tabs>
          <w:tab w:val="num" w:pos="3600"/>
        </w:tabs>
        <w:ind w:left="3600" w:hanging="360"/>
      </w:pPr>
      <w:rPr>
        <w:rFonts w:ascii="Symbol" w:hAnsi="Symbol" w:hint="default"/>
      </w:rPr>
    </w:lvl>
    <w:lvl w:ilvl="5" w:tplc="EFC4B766" w:tentative="1">
      <w:start w:val="1"/>
      <w:numFmt w:val="bullet"/>
      <w:lvlText w:val=""/>
      <w:lvlPicBulletId w:val="0"/>
      <w:lvlJc w:val="left"/>
      <w:pPr>
        <w:tabs>
          <w:tab w:val="num" w:pos="4320"/>
        </w:tabs>
        <w:ind w:left="4320" w:hanging="360"/>
      </w:pPr>
      <w:rPr>
        <w:rFonts w:ascii="Symbol" w:hAnsi="Symbol" w:hint="default"/>
      </w:rPr>
    </w:lvl>
    <w:lvl w:ilvl="6" w:tplc="66EC06BA" w:tentative="1">
      <w:start w:val="1"/>
      <w:numFmt w:val="bullet"/>
      <w:lvlText w:val=""/>
      <w:lvlPicBulletId w:val="0"/>
      <w:lvlJc w:val="left"/>
      <w:pPr>
        <w:tabs>
          <w:tab w:val="num" w:pos="5040"/>
        </w:tabs>
        <w:ind w:left="5040" w:hanging="360"/>
      </w:pPr>
      <w:rPr>
        <w:rFonts w:ascii="Symbol" w:hAnsi="Symbol" w:hint="default"/>
      </w:rPr>
    </w:lvl>
    <w:lvl w:ilvl="7" w:tplc="4678D332" w:tentative="1">
      <w:start w:val="1"/>
      <w:numFmt w:val="bullet"/>
      <w:lvlText w:val=""/>
      <w:lvlPicBulletId w:val="0"/>
      <w:lvlJc w:val="left"/>
      <w:pPr>
        <w:tabs>
          <w:tab w:val="num" w:pos="5760"/>
        </w:tabs>
        <w:ind w:left="5760" w:hanging="360"/>
      </w:pPr>
      <w:rPr>
        <w:rFonts w:ascii="Symbol" w:hAnsi="Symbol" w:hint="default"/>
      </w:rPr>
    </w:lvl>
    <w:lvl w:ilvl="8" w:tplc="BED6998A" w:tentative="1">
      <w:start w:val="1"/>
      <w:numFmt w:val="bullet"/>
      <w:lvlText w:val=""/>
      <w:lvlPicBulletId w:val="0"/>
      <w:lvlJc w:val="left"/>
      <w:pPr>
        <w:tabs>
          <w:tab w:val="num" w:pos="6480"/>
        </w:tabs>
        <w:ind w:left="6480" w:hanging="360"/>
      </w:pPr>
      <w:rPr>
        <w:rFonts w:ascii="Symbol" w:hAnsi="Symbol" w:hint="default"/>
      </w:rPr>
    </w:lvl>
  </w:abstractNum>
  <w:abstractNum w:abstractNumId="19">
    <w:nsid w:val="1CBD359E"/>
    <w:multiLevelType w:val="hybridMultilevel"/>
    <w:tmpl w:val="332EE50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216A11E4"/>
    <w:multiLevelType w:val="hybridMultilevel"/>
    <w:tmpl w:val="C6961D10"/>
    <w:lvl w:ilvl="0" w:tplc="6590E49C">
      <w:start w:val="1"/>
      <w:numFmt w:val="decimal"/>
      <w:lvlText w:val="%1."/>
      <w:lvlJc w:val="left"/>
      <w:pPr>
        <w:tabs>
          <w:tab w:val="num" w:pos="720"/>
        </w:tabs>
        <w:ind w:left="720" w:hanging="360"/>
      </w:pPr>
      <w:rPr>
        <w:rFonts w:ascii="Times New Roman" w:eastAsia="Times New Roman" w:hAnsi="Times New Roman" w:cs="Times New Roman"/>
      </w:rPr>
    </w:lvl>
    <w:lvl w:ilvl="1" w:tplc="A510C290">
      <w:start w:val="1"/>
      <w:numFmt w:val="bullet"/>
      <w:lvlText w:val=""/>
      <w:lvlJc w:val="left"/>
      <w:pPr>
        <w:tabs>
          <w:tab w:val="num" w:pos="1080"/>
        </w:tabs>
        <w:ind w:left="927" w:firstLine="153"/>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26B64274"/>
    <w:multiLevelType w:val="hybridMultilevel"/>
    <w:tmpl w:val="209C5CAC"/>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283375F5"/>
    <w:multiLevelType w:val="hybridMultilevel"/>
    <w:tmpl w:val="0B5C18D2"/>
    <w:lvl w:ilvl="0" w:tplc="8C8404A0">
      <w:start w:val="1"/>
      <w:numFmt w:val="bullet"/>
      <w:lvlText w:val=""/>
      <w:lvlPicBulletId w:val="0"/>
      <w:lvlJc w:val="left"/>
      <w:pPr>
        <w:tabs>
          <w:tab w:val="num" w:pos="720"/>
        </w:tabs>
        <w:ind w:left="720" w:hanging="360"/>
      </w:pPr>
      <w:rPr>
        <w:rFonts w:ascii="Symbol" w:hAnsi="Symbol" w:hint="default"/>
      </w:rPr>
    </w:lvl>
    <w:lvl w:ilvl="1" w:tplc="EB082D64" w:tentative="1">
      <w:start w:val="1"/>
      <w:numFmt w:val="bullet"/>
      <w:lvlText w:val=""/>
      <w:lvlPicBulletId w:val="0"/>
      <w:lvlJc w:val="left"/>
      <w:pPr>
        <w:tabs>
          <w:tab w:val="num" w:pos="1440"/>
        </w:tabs>
        <w:ind w:left="1440" w:hanging="360"/>
      </w:pPr>
      <w:rPr>
        <w:rFonts w:ascii="Symbol" w:hAnsi="Symbol" w:hint="default"/>
      </w:rPr>
    </w:lvl>
    <w:lvl w:ilvl="2" w:tplc="B2AC1FB2" w:tentative="1">
      <w:start w:val="1"/>
      <w:numFmt w:val="bullet"/>
      <w:lvlText w:val=""/>
      <w:lvlPicBulletId w:val="0"/>
      <w:lvlJc w:val="left"/>
      <w:pPr>
        <w:tabs>
          <w:tab w:val="num" w:pos="2160"/>
        </w:tabs>
        <w:ind w:left="2160" w:hanging="360"/>
      </w:pPr>
      <w:rPr>
        <w:rFonts w:ascii="Symbol" w:hAnsi="Symbol" w:hint="default"/>
      </w:rPr>
    </w:lvl>
    <w:lvl w:ilvl="3" w:tplc="495C9C20" w:tentative="1">
      <w:start w:val="1"/>
      <w:numFmt w:val="bullet"/>
      <w:lvlText w:val=""/>
      <w:lvlPicBulletId w:val="0"/>
      <w:lvlJc w:val="left"/>
      <w:pPr>
        <w:tabs>
          <w:tab w:val="num" w:pos="2880"/>
        </w:tabs>
        <w:ind w:left="2880" w:hanging="360"/>
      </w:pPr>
      <w:rPr>
        <w:rFonts w:ascii="Symbol" w:hAnsi="Symbol" w:hint="default"/>
      </w:rPr>
    </w:lvl>
    <w:lvl w:ilvl="4" w:tplc="1CC04EDC" w:tentative="1">
      <w:start w:val="1"/>
      <w:numFmt w:val="bullet"/>
      <w:lvlText w:val=""/>
      <w:lvlPicBulletId w:val="0"/>
      <w:lvlJc w:val="left"/>
      <w:pPr>
        <w:tabs>
          <w:tab w:val="num" w:pos="3600"/>
        </w:tabs>
        <w:ind w:left="3600" w:hanging="360"/>
      </w:pPr>
      <w:rPr>
        <w:rFonts w:ascii="Symbol" w:hAnsi="Symbol" w:hint="default"/>
      </w:rPr>
    </w:lvl>
    <w:lvl w:ilvl="5" w:tplc="A016123E" w:tentative="1">
      <w:start w:val="1"/>
      <w:numFmt w:val="bullet"/>
      <w:lvlText w:val=""/>
      <w:lvlPicBulletId w:val="0"/>
      <w:lvlJc w:val="left"/>
      <w:pPr>
        <w:tabs>
          <w:tab w:val="num" w:pos="4320"/>
        </w:tabs>
        <w:ind w:left="4320" w:hanging="360"/>
      </w:pPr>
      <w:rPr>
        <w:rFonts w:ascii="Symbol" w:hAnsi="Symbol" w:hint="default"/>
      </w:rPr>
    </w:lvl>
    <w:lvl w:ilvl="6" w:tplc="492206C4" w:tentative="1">
      <w:start w:val="1"/>
      <w:numFmt w:val="bullet"/>
      <w:lvlText w:val=""/>
      <w:lvlPicBulletId w:val="0"/>
      <w:lvlJc w:val="left"/>
      <w:pPr>
        <w:tabs>
          <w:tab w:val="num" w:pos="5040"/>
        </w:tabs>
        <w:ind w:left="5040" w:hanging="360"/>
      </w:pPr>
      <w:rPr>
        <w:rFonts w:ascii="Symbol" w:hAnsi="Symbol" w:hint="default"/>
      </w:rPr>
    </w:lvl>
    <w:lvl w:ilvl="7" w:tplc="118EC8A0" w:tentative="1">
      <w:start w:val="1"/>
      <w:numFmt w:val="bullet"/>
      <w:lvlText w:val=""/>
      <w:lvlPicBulletId w:val="0"/>
      <w:lvlJc w:val="left"/>
      <w:pPr>
        <w:tabs>
          <w:tab w:val="num" w:pos="5760"/>
        </w:tabs>
        <w:ind w:left="5760" w:hanging="360"/>
      </w:pPr>
      <w:rPr>
        <w:rFonts w:ascii="Symbol" w:hAnsi="Symbol" w:hint="default"/>
      </w:rPr>
    </w:lvl>
    <w:lvl w:ilvl="8" w:tplc="415844FA" w:tentative="1">
      <w:start w:val="1"/>
      <w:numFmt w:val="bullet"/>
      <w:lvlText w:val=""/>
      <w:lvlPicBulletId w:val="0"/>
      <w:lvlJc w:val="left"/>
      <w:pPr>
        <w:tabs>
          <w:tab w:val="num" w:pos="6480"/>
        </w:tabs>
        <w:ind w:left="6480" w:hanging="360"/>
      </w:pPr>
      <w:rPr>
        <w:rFonts w:ascii="Symbol" w:hAnsi="Symbol" w:hint="default"/>
      </w:rPr>
    </w:lvl>
  </w:abstractNum>
  <w:abstractNum w:abstractNumId="23">
    <w:nsid w:val="2B7611CA"/>
    <w:multiLevelType w:val="hybridMultilevel"/>
    <w:tmpl w:val="42D2CC0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2C894A45"/>
    <w:multiLevelType w:val="hybridMultilevel"/>
    <w:tmpl w:val="E4681D90"/>
    <w:lvl w:ilvl="0" w:tplc="99F60D4A">
      <w:start w:val="1"/>
      <w:numFmt w:val="bullet"/>
      <w:lvlText w:val="•"/>
      <w:lvlJc w:val="left"/>
      <w:pPr>
        <w:tabs>
          <w:tab w:val="num" w:pos="720"/>
        </w:tabs>
        <w:ind w:left="720" w:hanging="360"/>
      </w:pPr>
      <w:rPr>
        <w:rFonts w:ascii="Times New Roman" w:hAnsi="Times New Roman" w:hint="default"/>
      </w:rPr>
    </w:lvl>
    <w:lvl w:ilvl="1" w:tplc="0E3443BE" w:tentative="1">
      <w:start w:val="1"/>
      <w:numFmt w:val="bullet"/>
      <w:lvlText w:val="•"/>
      <w:lvlJc w:val="left"/>
      <w:pPr>
        <w:tabs>
          <w:tab w:val="num" w:pos="1440"/>
        </w:tabs>
        <w:ind w:left="1440" w:hanging="360"/>
      </w:pPr>
      <w:rPr>
        <w:rFonts w:ascii="Times New Roman" w:hAnsi="Times New Roman" w:hint="default"/>
      </w:rPr>
    </w:lvl>
    <w:lvl w:ilvl="2" w:tplc="5B34624A" w:tentative="1">
      <w:start w:val="1"/>
      <w:numFmt w:val="bullet"/>
      <w:lvlText w:val="•"/>
      <w:lvlJc w:val="left"/>
      <w:pPr>
        <w:tabs>
          <w:tab w:val="num" w:pos="2160"/>
        </w:tabs>
        <w:ind w:left="2160" w:hanging="360"/>
      </w:pPr>
      <w:rPr>
        <w:rFonts w:ascii="Times New Roman" w:hAnsi="Times New Roman" w:hint="default"/>
      </w:rPr>
    </w:lvl>
    <w:lvl w:ilvl="3" w:tplc="1A94F7D0" w:tentative="1">
      <w:start w:val="1"/>
      <w:numFmt w:val="bullet"/>
      <w:lvlText w:val="•"/>
      <w:lvlJc w:val="left"/>
      <w:pPr>
        <w:tabs>
          <w:tab w:val="num" w:pos="2880"/>
        </w:tabs>
        <w:ind w:left="2880" w:hanging="360"/>
      </w:pPr>
      <w:rPr>
        <w:rFonts w:ascii="Times New Roman" w:hAnsi="Times New Roman" w:hint="default"/>
      </w:rPr>
    </w:lvl>
    <w:lvl w:ilvl="4" w:tplc="730E43D0" w:tentative="1">
      <w:start w:val="1"/>
      <w:numFmt w:val="bullet"/>
      <w:lvlText w:val="•"/>
      <w:lvlJc w:val="left"/>
      <w:pPr>
        <w:tabs>
          <w:tab w:val="num" w:pos="3600"/>
        </w:tabs>
        <w:ind w:left="3600" w:hanging="360"/>
      </w:pPr>
      <w:rPr>
        <w:rFonts w:ascii="Times New Roman" w:hAnsi="Times New Roman" w:hint="default"/>
      </w:rPr>
    </w:lvl>
    <w:lvl w:ilvl="5" w:tplc="07B8A254" w:tentative="1">
      <w:start w:val="1"/>
      <w:numFmt w:val="bullet"/>
      <w:lvlText w:val="•"/>
      <w:lvlJc w:val="left"/>
      <w:pPr>
        <w:tabs>
          <w:tab w:val="num" w:pos="4320"/>
        </w:tabs>
        <w:ind w:left="4320" w:hanging="360"/>
      </w:pPr>
      <w:rPr>
        <w:rFonts w:ascii="Times New Roman" w:hAnsi="Times New Roman" w:hint="default"/>
      </w:rPr>
    </w:lvl>
    <w:lvl w:ilvl="6" w:tplc="FD24F7AA" w:tentative="1">
      <w:start w:val="1"/>
      <w:numFmt w:val="bullet"/>
      <w:lvlText w:val="•"/>
      <w:lvlJc w:val="left"/>
      <w:pPr>
        <w:tabs>
          <w:tab w:val="num" w:pos="5040"/>
        </w:tabs>
        <w:ind w:left="5040" w:hanging="360"/>
      </w:pPr>
      <w:rPr>
        <w:rFonts w:ascii="Times New Roman" w:hAnsi="Times New Roman" w:hint="default"/>
      </w:rPr>
    </w:lvl>
    <w:lvl w:ilvl="7" w:tplc="B6F2D0B0" w:tentative="1">
      <w:start w:val="1"/>
      <w:numFmt w:val="bullet"/>
      <w:lvlText w:val="•"/>
      <w:lvlJc w:val="left"/>
      <w:pPr>
        <w:tabs>
          <w:tab w:val="num" w:pos="5760"/>
        </w:tabs>
        <w:ind w:left="5760" w:hanging="360"/>
      </w:pPr>
      <w:rPr>
        <w:rFonts w:ascii="Times New Roman" w:hAnsi="Times New Roman" w:hint="default"/>
      </w:rPr>
    </w:lvl>
    <w:lvl w:ilvl="8" w:tplc="68C4BC90" w:tentative="1">
      <w:start w:val="1"/>
      <w:numFmt w:val="bullet"/>
      <w:lvlText w:val="•"/>
      <w:lvlJc w:val="left"/>
      <w:pPr>
        <w:tabs>
          <w:tab w:val="num" w:pos="6480"/>
        </w:tabs>
        <w:ind w:left="6480" w:hanging="360"/>
      </w:pPr>
      <w:rPr>
        <w:rFonts w:ascii="Times New Roman" w:hAnsi="Times New Roman" w:hint="default"/>
      </w:rPr>
    </w:lvl>
  </w:abstractNum>
  <w:abstractNum w:abstractNumId="25">
    <w:nsid w:val="2CAF67C5"/>
    <w:multiLevelType w:val="hybridMultilevel"/>
    <w:tmpl w:val="7FF07F1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2D030A5A"/>
    <w:multiLevelType w:val="multilevel"/>
    <w:tmpl w:val="08864EBE"/>
    <w:lvl w:ilvl="0">
      <w:start w:val="1"/>
      <w:numFmt w:val="decimal"/>
      <w:lvlText w:val="%1."/>
      <w:lvlJc w:val="left"/>
      <w:pPr>
        <w:tabs>
          <w:tab w:val="num" w:pos="360"/>
        </w:tabs>
        <w:ind w:left="360" w:hanging="360"/>
      </w:pPr>
      <w:rPr>
        <w:b/>
      </w:rPr>
    </w:lvl>
    <w:lvl w:ilvl="1">
      <w:start w:val="1"/>
      <w:numFmt w:val="bullet"/>
      <w:lvlText w:val="o"/>
      <w:lvlJc w:val="left"/>
      <w:pPr>
        <w:tabs>
          <w:tab w:val="num" w:pos="1080"/>
        </w:tabs>
        <w:ind w:left="1080" w:hanging="360"/>
      </w:pPr>
      <w:rPr>
        <w:rFonts w:ascii="Courier New" w:hAnsi="Courier New" w:hint="default"/>
        <w:sz w:val="20"/>
      </w:r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rPr>
        <w:rFonts w:ascii="Times New Roman" w:eastAsia="Times New Roman" w:hAnsi="Times New Roman" w:cs="Times New Roman"/>
        <w:color w:val="000000"/>
      </w:r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7">
    <w:nsid w:val="2ED260DE"/>
    <w:multiLevelType w:val="hybridMultilevel"/>
    <w:tmpl w:val="D62E380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2EE24408"/>
    <w:multiLevelType w:val="multilevel"/>
    <w:tmpl w:val="610EC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31665E12"/>
    <w:multiLevelType w:val="hybridMultilevel"/>
    <w:tmpl w:val="33E40AD8"/>
    <w:lvl w:ilvl="0" w:tplc="04190005">
      <w:start w:val="1"/>
      <w:numFmt w:val="bullet"/>
      <w:lvlText w:val=""/>
      <w:lvlJc w:val="left"/>
      <w:pPr>
        <w:tabs>
          <w:tab w:val="num" w:pos="720"/>
        </w:tabs>
        <w:ind w:left="720" w:hanging="360"/>
      </w:pPr>
      <w:rPr>
        <w:rFonts w:ascii="Wingdings" w:hAnsi="Wingdings" w:hint="default"/>
        <w:lang w:val="ru-RU"/>
      </w:rPr>
    </w:lvl>
    <w:lvl w:ilvl="1" w:tplc="82FC63C2" w:tentative="1">
      <w:start w:val="1"/>
      <w:numFmt w:val="bullet"/>
      <w:lvlText w:val=""/>
      <w:lvlPicBulletId w:val="0"/>
      <w:lvlJc w:val="left"/>
      <w:pPr>
        <w:tabs>
          <w:tab w:val="num" w:pos="1440"/>
        </w:tabs>
        <w:ind w:left="1440" w:hanging="360"/>
      </w:pPr>
      <w:rPr>
        <w:rFonts w:ascii="Symbol" w:hAnsi="Symbol" w:hint="default"/>
      </w:rPr>
    </w:lvl>
    <w:lvl w:ilvl="2" w:tplc="9138886E" w:tentative="1">
      <w:start w:val="1"/>
      <w:numFmt w:val="bullet"/>
      <w:lvlText w:val=""/>
      <w:lvlPicBulletId w:val="0"/>
      <w:lvlJc w:val="left"/>
      <w:pPr>
        <w:tabs>
          <w:tab w:val="num" w:pos="2160"/>
        </w:tabs>
        <w:ind w:left="2160" w:hanging="360"/>
      </w:pPr>
      <w:rPr>
        <w:rFonts w:ascii="Symbol" w:hAnsi="Symbol" w:hint="default"/>
      </w:rPr>
    </w:lvl>
    <w:lvl w:ilvl="3" w:tplc="5D2E1F30" w:tentative="1">
      <w:start w:val="1"/>
      <w:numFmt w:val="bullet"/>
      <w:lvlText w:val=""/>
      <w:lvlPicBulletId w:val="0"/>
      <w:lvlJc w:val="left"/>
      <w:pPr>
        <w:tabs>
          <w:tab w:val="num" w:pos="2880"/>
        </w:tabs>
        <w:ind w:left="2880" w:hanging="360"/>
      </w:pPr>
      <w:rPr>
        <w:rFonts w:ascii="Symbol" w:hAnsi="Symbol" w:hint="default"/>
      </w:rPr>
    </w:lvl>
    <w:lvl w:ilvl="4" w:tplc="C7689562" w:tentative="1">
      <w:start w:val="1"/>
      <w:numFmt w:val="bullet"/>
      <w:lvlText w:val=""/>
      <w:lvlPicBulletId w:val="0"/>
      <w:lvlJc w:val="left"/>
      <w:pPr>
        <w:tabs>
          <w:tab w:val="num" w:pos="3600"/>
        </w:tabs>
        <w:ind w:left="3600" w:hanging="360"/>
      </w:pPr>
      <w:rPr>
        <w:rFonts w:ascii="Symbol" w:hAnsi="Symbol" w:hint="default"/>
      </w:rPr>
    </w:lvl>
    <w:lvl w:ilvl="5" w:tplc="5A48D234" w:tentative="1">
      <w:start w:val="1"/>
      <w:numFmt w:val="bullet"/>
      <w:lvlText w:val=""/>
      <w:lvlPicBulletId w:val="0"/>
      <w:lvlJc w:val="left"/>
      <w:pPr>
        <w:tabs>
          <w:tab w:val="num" w:pos="4320"/>
        </w:tabs>
        <w:ind w:left="4320" w:hanging="360"/>
      </w:pPr>
      <w:rPr>
        <w:rFonts w:ascii="Symbol" w:hAnsi="Symbol" w:hint="default"/>
      </w:rPr>
    </w:lvl>
    <w:lvl w:ilvl="6" w:tplc="D6B46A28" w:tentative="1">
      <w:start w:val="1"/>
      <w:numFmt w:val="bullet"/>
      <w:lvlText w:val=""/>
      <w:lvlPicBulletId w:val="0"/>
      <w:lvlJc w:val="left"/>
      <w:pPr>
        <w:tabs>
          <w:tab w:val="num" w:pos="5040"/>
        </w:tabs>
        <w:ind w:left="5040" w:hanging="360"/>
      </w:pPr>
      <w:rPr>
        <w:rFonts w:ascii="Symbol" w:hAnsi="Symbol" w:hint="default"/>
      </w:rPr>
    </w:lvl>
    <w:lvl w:ilvl="7" w:tplc="13667EA2" w:tentative="1">
      <w:start w:val="1"/>
      <w:numFmt w:val="bullet"/>
      <w:lvlText w:val=""/>
      <w:lvlPicBulletId w:val="0"/>
      <w:lvlJc w:val="left"/>
      <w:pPr>
        <w:tabs>
          <w:tab w:val="num" w:pos="5760"/>
        </w:tabs>
        <w:ind w:left="5760" w:hanging="360"/>
      </w:pPr>
      <w:rPr>
        <w:rFonts w:ascii="Symbol" w:hAnsi="Symbol" w:hint="default"/>
      </w:rPr>
    </w:lvl>
    <w:lvl w:ilvl="8" w:tplc="708294B4" w:tentative="1">
      <w:start w:val="1"/>
      <w:numFmt w:val="bullet"/>
      <w:lvlText w:val=""/>
      <w:lvlPicBulletId w:val="0"/>
      <w:lvlJc w:val="left"/>
      <w:pPr>
        <w:tabs>
          <w:tab w:val="num" w:pos="6480"/>
        </w:tabs>
        <w:ind w:left="6480" w:hanging="360"/>
      </w:pPr>
      <w:rPr>
        <w:rFonts w:ascii="Symbol" w:hAnsi="Symbol" w:hint="default"/>
      </w:rPr>
    </w:lvl>
  </w:abstractNum>
  <w:abstractNum w:abstractNumId="30">
    <w:nsid w:val="334A5DEF"/>
    <w:multiLevelType w:val="multilevel"/>
    <w:tmpl w:val="E6168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339D4311"/>
    <w:multiLevelType w:val="hybridMultilevel"/>
    <w:tmpl w:val="6D04BDC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364E0ADE"/>
    <w:multiLevelType w:val="multilevel"/>
    <w:tmpl w:val="50DEE9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367D2AA0"/>
    <w:multiLevelType w:val="hybridMultilevel"/>
    <w:tmpl w:val="E31EB42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36FE6649"/>
    <w:multiLevelType w:val="hybridMultilevel"/>
    <w:tmpl w:val="90300384"/>
    <w:lvl w:ilvl="0" w:tplc="5BFADF6E">
      <w:start w:val="1"/>
      <w:numFmt w:val="bullet"/>
      <w:lvlText w:val="•"/>
      <w:lvlJc w:val="left"/>
      <w:pPr>
        <w:tabs>
          <w:tab w:val="num" w:pos="720"/>
        </w:tabs>
        <w:ind w:left="720" w:hanging="360"/>
      </w:pPr>
      <w:rPr>
        <w:rFonts w:ascii="Times New Roman" w:hAnsi="Times New Roman" w:hint="default"/>
      </w:rPr>
    </w:lvl>
    <w:lvl w:ilvl="1" w:tplc="3014E1B6" w:tentative="1">
      <w:start w:val="1"/>
      <w:numFmt w:val="bullet"/>
      <w:lvlText w:val="•"/>
      <w:lvlJc w:val="left"/>
      <w:pPr>
        <w:tabs>
          <w:tab w:val="num" w:pos="1440"/>
        </w:tabs>
        <w:ind w:left="1440" w:hanging="360"/>
      </w:pPr>
      <w:rPr>
        <w:rFonts w:ascii="Times New Roman" w:hAnsi="Times New Roman" w:hint="default"/>
      </w:rPr>
    </w:lvl>
    <w:lvl w:ilvl="2" w:tplc="AB04256A" w:tentative="1">
      <w:start w:val="1"/>
      <w:numFmt w:val="bullet"/>
      <w:lvlText w:val="•"/>
      <w:lvlJc w:val="left"/>
      <w:pPr>
        <w:tabs>
          <w:tab w:val="num" w:pos="2160"/>
        </w:tabs>
        <w:ind w:left="2160" w:hanging="360"/>
      </w:pPr>
      <w:rPr>
        <w:rFonts w:ascii="Times New Roman" w:hAnsi="Times New Roman" w:hint="default"/>
      </w:rPr>
    </w:lvl>
    <w:lvl w:ilvl="3" w:tplc="A8C04E82" w:tentative="1">
      <w:start w:val="1"/>
      <w:numFmt w:val="bullet"/>
      <w:lvlText w:val="•"/>
      <w:lvlJc w:val="left"/>
      <w:pPr>
        <w:tabs>
          <w:tab w:val="num" w:pos="2880"/>
        </w:tabs>
        <w:ind w:left="2880" w:hanging="360"/>
      </w:pPr>
      <w:rPr>
        <w:rFonts w:ascii="Times New Roman" w:hAnsi="Times New Roman" w:hint="default"/>
      </w:rPr>
    </w:lvl>
    <w:lvl w:ilvl="4" w:tplc="402E7F12" w:tentative="1">
      <w:start w:val="1"/>
      <w:numFmt w:val="bullet"/>
      <w:lvlText w:val="•"/>
      <w:lvlJc w:val="left"/>
      <w:pPr>
        <w:tabs>
          <w:tab w:val="num" w:pos="3600"/>
        </w:tabs>
        <w:ind w:left="3600" w:hanging="360"/>
      </w:pPr>
      <w:rPr>
        <w:rFonts w:ascii="Times New Roman" w:hAnsi="Times New Roman" w:hint="default"/>
      </w:rPr>
    </w:lvl>
    <w:lvl w:ilvl="5" w:tplc="605AD4FE" w:tentative="1">
      <w:start w:val="1"/>
      <w:numFmt w:val="bullet"/>
      <w:lvlText w:val="•"/>
      <w:lvlJc w:val="left"/>
      <w:pPr>
        <w:tabs>
          <w:tab w:val="num" w:pos="4320"/>
        </w:tabs>
        <w:ind w:left="4320" w:hanging="360"/>
      </w:pPr>
      <w:rPr>
        <w:rFonts w:ascii="Times New Roman" w:hAnsi="Times New Roman" w:hint="default"/>
      </w:rPr>
    </w:lvl>
    <w:lvl w:ilvl="6" w:tplc="ACAE2882" w:tentative="1">
      <w:start w:val="1"/>
      <w:numFmt w:val="bullet"/>
      <w:lvlText w:val="•"/>
      <w:lvlJc w:val="left"/>
      <w:pPr>
        <w:tabs>
          <w:tab w:val="num" w:pos="5040"/>
        </w:tabs>
        <w:ind w:left="5040" w:hanging="360"/>
      </w:pPr>
      <w:rPr>
        <w:rFonts w:ascii="Times New Roman" w:hAnsi="Times New Roman" w:hint="default"/>
      </w:rPr>
    </w:lvl>
    <w:lvl w:ilvl="7" w:tplc="8A706022" w:tentative="1">
      <w:start w:val="1"/>
      <w:numFmt w:val="bullet"/>
      <w:lvlText w:val="•"/>
      <w:lvlJc w:val="left"/>
      <w:pPr>
        <w:tabs>
          <w:tab w:val="num" w:pos="5760"/>
        </w:tabs>
        <w:ind w:left="5760" w:hanging="360"/>
      </w:pPr>
      <w:rPr>
        <w:rFonts w:ascii="Times New Roman" w:hAnsi="Times New Roman" w:hint="default"/>
      </w:rPr>
    </w:lvl>
    <w:lvl w:ilvl="8" w:tplc="5712D66A" w:tentative="1">
      <w:start w:val="1"/>
      <w:numFmt w:val="bullet"/>
      <w:lvlText w:val="•"/>
      <w:lvlJc w:val="left"/>
      <w:pPr>
        <w:tabs>
          <w:tab w:val="num" w:pos="6480"/>
        </w:tabs>
        <w:ind w:left="6480" w:hanging="360"/>
      </w:pPr>
      <w:rPr>
        <w:rFonts w:ascii="Times New Roman" w:hAnsi="Times New Roman" w:hint="default"/>
      </w:rPr>
    </w:lvl>
  </w:abstractNum>
  <w:abstractNum w:abstractNumId="35">
    <w:nsid w:val="384615DA"/>
    <w:multiLevelType w:val="hybridMultilevel"/>
    <w:tmpl w:val="7D82887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39176766"/>
    <w:multiLevelType w:val="hybridMultilevel"/>
    <w:tmpl w:val="EA4ADCF6"/>
    <w:lvl w:ilvl="0" w:tplc="0419000B">
      <w:start w:val="1"/>
      <w:numFmt w:val="bullet"/>
      <w:lvlText w:val=""/>
      <w:lvlJc w:val="left"/>
      <w:pPr>
        <w:tabs>
          <w:tab w:val="num" w:pos="720"/>
        </w:tabs>
        <w:ind w:left="720" w:hanging="360"/>
      </w:pPr>
      <w:rPr>
        <w:rFonts w:ascii="Wingdings" w:hAnsi="Wingdings" w:hint="default"/>
      </w:rPr>
    </w:lvl>
    <w:lvl w:ilvl="1" w:tplc="7EFCE65A" w:tentative="1">
      <w:start w:val="1"/>
      <w:numFmt w:val="bullet"/>
      <w:lvlText w:val=""/>
      <w:lvlPicBulletId w:val="0"/>
      <w:lvlJc w:val="left"/>
      <w:pPr>
        <w:tabs>
          <w:tab w:val="num" w:pos="1440"/>
        </w:tabs>
        <w:ind w:left="1440" w:hanging="360"/>
      </w:pPr>
      <w:rPr>
        <w:rFonts w:ascii="Symbol" w:hAnsi="Symbol" w:hint="default"/>
      </w:rPr>
    </w:lvl>
    <w:lvl w:ilvl="2" w:tplc="A196A8B2" w:tentative="1">
      <w:start w:val="1"/>
      <w:numFmt w:val="bullet"/>
      <w:lvlText w:val=""/>
      <w:lvlPicBulletId w:val="0"/>
      <w:lvlJc w:val="left"/>
      <w:pPr>
        <w:tabs>
          <w:tab w:val="num" w:pos="2160"/>
        </w:tabs>
        <w:ind w:left="2160" w:hanging="360"/>
      </w:pPr>
      <w:rPr>
        <w:rFonts w:ascii="Symbol" w:hAnsi="Symbol" w:hint="default"/>
      </w:rPr>
    </w:lvl>
    <w:lvl w:ilvl="3" w:tplc="2CF07EE8" w:tentative="1">
      <w:start w:val="1"/>
      <w:numFmt w:val="bullet"/>
      <w:lvlText w:val=""/>
      <w:lvlPicBulletId w:val="0"/>
      <w:lvlJc w:val="left"/>
      <w:pPr>
        <w:tabs>
          <w:tab w:val="num" w:pos="2880"/>
        </w:tabs>
        <w:ind w:left="2880" w:hanging="360"/>
      </w:pPr>
      <w:rPr>
        <w:rFonts w:ascii="Symbol" w:hAnsi="Symbol" w:hint="default"/>
      </w:rPr>
    </w:lvl>
    <w:lvl w:ilvl="4" w:tplc="F0D25868" w:tentative="1">
      <w:start w:val="1"/>
      <w:numFmt w:val="bullet"/>
      <w:lvlText w:val=""/>
      <w:lvlPicBulletId w:val="0"/>
      <w:lvlJc w:val="left"/>
      <w:pPr>
        <w:tabs>
          <w:tab w:val="num" w:pos="3600"/>
        </w:tabs>
        <w:ind w:left="3600" w:hanging="360"/>
      </w:pPr>
      <w:rPr>
        <w:rFonts w:ascii="Symbol" w:hAnsi="Symbol" w:hint="default"/>
      </w:rPr>
    </w:lvl>
    <w:lvl w:ilvl="5" w:tplc="EFC4B766" w:tentative="1">
      <w:start w:val="1"/>
      <w:numFmt w:val="bullet"/>
      <w:lvlText w:val=""/>
      <w:lvlPicBulletId w:val="0"/>
      <w:lvlJc w:val="left"/>
      <w:pPr>
        <w:tabs>
          <w:tab w:val="num" w:pos="4320"/>
        </w:tabs>
        <w:ind w:left="4320" w:hanging="360"/>
      </w:pPr>
      <w:rPr>
        <w:rFonts w:ascii="Symbol" w:hAnsi="Symbol" w:hint="default"/>
      </w:rPr>
    </w:lvl>
    <w:lvl w:ilvl="6" w:tplc="66EC06BA" w:tentative="1">
      <w:start w:val="1"/>
      <w:numFmt w:val="bullet"/>
      <w:lvlText w:val=""/>
      <w:lvlPicBulletId w:val="0"/>
      <w:lvlJc w:val="left"/>
      <w:pPr>
        <w:tabs>
          <w:tab w:val="num" w:pos="5040"/>
        </w:tabs>
        <w:ind w:left="5040" w:hanging="360"/>
      </w:pPr>
      <w:rPr>
        <w:rFonts w:ascii="Symbol" w:hAnsi="Symbol" w:hint="default"/>
      </w:rPr>
    </w:lvl>
    <w:lvl w:ilvl="7" w:tplc="4678D332" w:tentative="1">
      <w:start w:val="1"/>
      <w:numFmt w:val="bullet"/>
      <w:lvlText w:val=""/>
      <w:lvlPicBulletId w:val="0"/>
      <w:lvlJc w:val="left"/>
      <w:pPr>
        <w:tabs>
          <w:tab w:val="num" w:pos="5760"/>
        </w:tabs>
        <w:ind w:left="5760" w:hanging="360"/>
      </w:pPr>
      <w:rPr>
        <w:rFonts w:ascii="Symbol" w:hAnsi="Symbol" w:hint="default"/>
      </w:rPr>
    </w:lvl>
    <w:lvl w:ilvl="8" w:tplc="BED6998A" w:tentative="1">
      <w:start w:val="1"/>
      <w:numFmt w:val="bullet"/>
      <w:lvlText w:val=""/>
      <w:lvlPicBulletId w:val="0"/>
      <w:lvlJc w:val="left"/>
      <w:pPr>
        <w:tabs>
          <w:tab w:val="num" w:pos="6480"/>
        </w:tabs>
        <w:ind w:left="6480" w:hanging="360"/>
      </w:pPr>
      <w:rPr>
        <w:rFonts w:ascii="Symbol" w:hAnsi="Symbol" w:hint="default"/>
      </w:rPr>
    </w:lvl>
  </w:abstractNum>
  <w:abstractNum w:abstractNumId="37">
    <w:nsid w:val="3B2B3222"/>
    <w:multiLevelType w:val="hybridMultilevel"/>
    <w:tmpl w:val="0862E404"/>
    <w:lvl w:ilvl="0" w:tplc="B6B01586">
      <w:start w:val="1"/>
      <w:numFmt w:val="bullet"/>
      <w:lvlText w:val=""/>
      <w:lvlJc w:val="left"/>
      <w:pPr>
        <w:tabs>
          <w:tab w:val="num" w:pos="1320"/>
        </w:tabs>
        <w:ind w:left="13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3C7109A2"/>
    <w:multiLevelType w:val="hybridMultilevel"/>
    <w:tmpl w:val="8042CBC2"/>
    <w:lvl w:ilvl="0" w:tplc="04190005">
      <w:start w:val="1"/>
      <w:numFmt w:val="bullet"/>
      <w:lvlText w:val=""/>
      <w:lvlJc w:val="left"/>
      <w:pPr>
        <w:tabs>
          <w:tab w:val="num" w:pos="720"/>
        </w:tabs>
        <w:ind w:left="720" w:hanging="360"/>
      </w:pPr>
      <w:rPr>
        <w:rFonts w:ascii="Wingdings" w:hAnsi="Wingdings" w:hint="default"/>
        <w:lang w:val="ru-RU"/>
      </w:rPr>
    </w:lvl>
    <w:lvl w:ilvl="1" w:tplc="82FC63C2" w:tentative="1">
      <w:start w:val="1"/>
      <w:numFmt w:val="bullet"/>
      <w:lvlText w:val=""/>
      <w:lvlPicBulletId w:val="0"/>
      <w:lvlJc w:val="left"/>
      <w:pPr>
        <w:tabs>
          <w:tab w:val="num" w:pos="1440"/>
        </w:tabs>
        <w:ind w:left="1440" w:hanging="360"/>
      </w:pPr>
      <w:rPr>
        <w:rFonts w:ascii="Symbol" w:hAnsi="Symbol" w:hint="default"/>
      </w:rPr>
    </w:lvl>
    <w:lvl w:ilvl="2" w:tplc="9138886E" w:tentative="1">
      <w:start w:val="1"/>
      <w:numFmt w:val="bullet"/>
      <w:lvlText w:val=""/>
      <w:lvlPicBulletId w:val="0"/>
      <w:lvlJc w:val="left"/>
      <w:pPr>
        <w:tabs>
          <w:tab w:val="num" w:pos="2160"/>
        </w:tabs>
        <w:ind w:left="2160" w:hanging="360"/>
      </w:pPr>
      <w:rPr>
        <w:rFonts w:ascii="Symbol" w:hAnsi="Symbol" w:hint="default"/>
      </w:rPr>
    </w:lvl>
    <w:lvl w:ilvl="3" w:tplc="5D2E1F30" w:tentative="1">
      <w:start w:val="1"/>
      <w:numFmt w:val="bullet"/>
      <w:lvlText w:val=""/>
      <w:lvlPicBulletId w:val="0"/>
      <w:lvlJc w:val="left"/>
      <w:pPr>
        <w:tabs>
          <w:tab w:val="num" w:pos="2880"/>
        </w:tabs>
        <w:ind w:left="2880" w:hanging="360"/>
      </w:pPr>
      <w:rPr>
        <w:rFonts w:ascii="Symbol" w:hAnsi="Symbol" w:hint="default"/>
      </w:rPr>
    </w:lvl>
    <w:lvl w:ilvl="4" w:tplc="C7689562" w:tentative="1">
      <w:start w:val="1"/>
      <w:numFmt w:val="bullet"/>
      <w:lvlText w:val=""/>
      <w:lvlPicBulletId w:val="0"/>
      <w:lvlJc w:val="left"/>
      <w:pPr>
        <w:tabs>
          <w:tab w:val="num" w:pos="3600"/>
        </w:tabs>
        <w:ind w:left="3600" w:hanging="360"/>
      </w:pPr>
      <w:rPr>
        <w:rFonts w:ascii="Symbol" w:hAnsi="Symbol" w:hint="default"/>
      </w:rPr>
    </w:lvl>
    <w:lvl w:ilvl="5" w:tplc="5A48D234" w:tentative="1">
      <w:start w:val="1"/>
      <w:numFmt w:val="bullet"/>
      <w:lvlText w:val=""/>
      <w:lvlPicBulletId w:val="0"/>
      <w:lvlJc w:val="left"/>
      <w:pPr>
        <w:tabs>
          <w:tab w:val="num" w:pos="4320"/>
        </w:tabs>
        <w:ind w:left="4320" w:hanging="360"/>
      </w:pPr>
      <w:rPr>
        <w:rFonts w:ascii="Symbol" w:hAnsi="Symbol" w:hint="default"/>
      </w:rPr>
    </w:lvl>
    <w:lvl w:ilvl="6" w:tplc="D6B46A28" w:tentative="1">
      <w:start w:val="1"/>
      <w:numFmt w:val="bullet"/>
      <w:lvlText w:val=""/>
      <w:lvlPicBulletId w:val="0"/>
      <w:lvlJc w:val="left"/>
      <w:pPr>
        <w:tabs>
          <w:tab w:val="num" w:pos="5040"/>
        </w:tabs>
        <w:ind w:left="5040" w:hanging="360"/>
      </w:pPr>
      <w:rPr>
        <w:rFonts w:ascii="Symbol" w:hAnsi="Symbol" w:hint="default"/>
      </w:rPr>
    </w:lvl>
    <w:lvl w:ilvl="7" w:tplc="13667EA2" w:tentative="1">
      <w:start w:val="1"/>
      <w:numFmt w:val="bullet"/>
      <w:lvlText w:val=""/>
      <w:lvlPicBulletId w:val="0"/>
      <w:lvlJc w:val="left"/>
      <w:pPr>
        <w:tabs>
          <w:tab w:val="num" w:pos="5760"/>
        </w:tabs>
        <w:ind w:left="5760" w:hanging="360"/>
      </w:pPr>
      <w:rPr>
        <w:rFonts w:ascii="Symbol" w:hAnsi="Symbol" w:hint="default"/>
      </w:rPr>
    </w:lvl>
    <w:lvl w:ilvl="8" w:tplc="708294B4" w:tentative="1">
      <w:start w:val="1"/>
      <w:numFmt w:val="bullet"/>
      <w:lvlText w:val=""/>
      <w:lvlPicBulletId w:val="0"/>
      <w:lvlJc w:val="left"/>
      <w:pPr>
        <w:tabs>
          <w:tab w:val="num" w:pos="6480"/>
        </w:tabs>
        <w:ind w:left="6480" w:hanging="360"/>
      </w:pPr>
      <w:rPr>
        <w:rFonts w:ascii="Symbol" w:hAnsi="Symbol" w:hint="default"/>
      </w:rPr>
    </w:lvl>
  </w:abstractNum>
  <w:abstractNum w:abstractNumId="39">
    <w:nsid w:val="3F584F7B"/>
    <w:multiLevelType w:val="hybridMultilevel"/>
    <w:tmpl w:val="E8A0C3E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nsid w:val="408B645C"/>
    <w:multiLevelType w:val="hybridMultilevel"/>
    <w:tmpl w:val="6B1C6D94"/>
    <w:lvl w:ilvl="0" w:tplc="66728C22">
      <w:start w:val="1"/>
      <w:numFmt w:val="bullet"/>
      <w:lvlText w:val=""/>
      <w:lvlJc w:val="left"/>
      <w:pPr>
        <w:tabs>
          <w:tab w:val="num" w:pos="1320"/>
        </w:tabs>
        <w:ind w:left="13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41A80A25"/>
    <w:multiLevelType w:val="multilevel"/>
    <w:tmpl w:val="A0BCB3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430F585C"/>
    <w:multiLevelType w:val="hybridMultilevel"/>
    <w:tmpl w:val="369EC180"/>
    <w:lvl w:ilvl="0" w:tplc="66728C22">
      <w:start w:val="1"/>
      <w:numFmt w:val="bullet"/>
      <w:lvlText w:val=""/>
      <w:lvlJc w:val="left"/>
      <w:pPr>
        <w:tabs>
          <w:tab w:val="num" w:pos="1320"/>
        </w:tabs>
        <w:ind w:left="13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3">
    <w:nsid w:val="44BE70A2"/>
    <w:multiLevelType w:val="hybridMultilevel"/>
    <w:tmpl w:val="A982872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48134774"/>
    <w:multiLevelType w:val="multilevel"/>
    <w:tmpl w:val="BD68B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483447E9"/>
    <w:multiLevelType w:val="multilevel"/>
    <w:tmpl w:val="E9121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49003EF4"/>
    <w:multiLevelType w:val="hybridMultilevel"/>
    <w:tmpl w:val="B3765292"/>
    <w:lvl w:ilvl="0" w:tplc="04190003">
      <w:start w:val="1"/>
      <w:numFmt w:val="bullet"/>
      <w:lvlText w:val="o"/>
      <w:lvlJc w:val="left"/>
      <w:pPr>
        <w:tabs>
          <w:tab w:val="num" w:pos="720"/>
        </w:tabs>
        <w:ind w:left="720" w:hanging="360"/>
      </w:pPr>
      <w:rPr>
        <w:rFonts w:ascii="Courier New" w:hAnsi="Courier New" w:cs="Courier New" w:hint="default"/>
      </w:rPr>
    </w:lvl>
    <w:lvl w:ilvl="1" w:tplc="6DA85E90" w:tentative="1">
      <w:start w:val="1"/>
      <w:numFmt w:val="bullet"/>
      <w:lvlText w:val=""/>
      <w:lvlPicBulletId w:val="0"/>
      <w:lvlJc w:val="left"/>
      <w:pPr>
        <w:tabs>
          <w:tab w:val="num" w:pos="1440"/>
        </w:tabs>
        <w:ind w:left="1440" w:hanging="360"/>
      </w:pPr>
      <w:rPr>
        <w:rFonts w:ascii="Symbol" w:hAnsi="Symbol" w:hint="default"/>
      </w:rPr>
    </w:lvl>
    <w:lvl w:ilvl="2" w:tplc="485A20DC" w:tentative="1">
      <w:start w:val="1"/>
      <w:numFmt w:val="bullet"/>
      <w:lvlText w:val=""/>
      <w:lvlPicBulletId w:val="0"/>
      <w:lvlJc w:val="left"/>
      <w:pPr>
        <w:tabs>
          <w:tab w:val="num" w:pos="2160"/>
        </w:tabs>
        <w:ind w:left="2160" w:hanging="360"/>
      </w:pPr>
      <w:rPr>
        <w:rFonts w:ascii="Symbol" w:hAnsi="Symbol" w:hint="default"/>
      </w:rPr>
    </w:lvl>
    <w:lvl w:ilvl="3" w:tplc="0FE2931E" w:tentative="1">
      <w:start w:val="1"/>
      <w:numFmt w:val="bullet"/>
      <w:lvlText w:val=""/>
      <w:lvlPicBulletId w:val="0"/>
      <w:lvlJc w:val="left"/>
      <w:pPr>
        <w:tabs>
          <w:tab w:val="num" w:pos="2880"/>
        </w:tabs>
        <w:ind w:left="2880" w:hanging="360"/>
      </w:pPr>
      <w:rPr>
        <w:rFonts w:ascii="Symbol" w:hAnsi="Symbol" w:hint="default"/>
      </w:rPr>
    </w:lvl>
    <w:lvl w:ilvl="4" w:tplc="4870713A" w:tentative="1">
      <w:start w:val="1"/>
      <w:numFmt w:val="bullet"/>
      <w:lvlText w:val=""/>
      <w:lvlPicBulletId w:val="0"/>
      <w:lvlJc w:val="left"/>
      <w:pPr>
        <w:tabs>
          <w:tab w:val="num" w:pos="3600"/>
        </w:tabs>
        <w:ind w:left="3600" w:hanging="360"/>
      </w:pPr>
      <w:rPr>
        <w:rFonts w:ascii="Symbol" w:hAnsi="Symbol" w:hint="default"/>
      </w:rPr>
    </w:lvl>
    <w:lvl w:ilvl="5" w:tplc="225A3644" w:tentative="1">
      <w:start w:val="1"/>
      <w:numFmt w:val="bullet"/>
      <w:lvlText w:val=""/>
      <w:lvlPicBulletId w:val="0"/>
      <w:lvlJc w:val="left"/>
      <w:pPr>
        <w:tabs>
          <w:tab w:val="num" w:pos="4320"/>
        </w:tabs>
        <w:ind w:left="4320" w:hanging="360"/>
      </w:pPr>
      <w:rPr>
        <w:rFonts w:ascii="Symbol" w:hAnsi="Symbol" w:hint="default"/>
      </w:rPr>
    </w:lvl>
    <w:lvl w:ilvl="6" w:tplc="609A740C" w:tentative="1">
      <w:start w:val="1"/>
      <w:numFmt w:val="bullet"/>
      <w:lvlText w:val=""/>
      <w:lvlPicBulletId w:val="0"/>
      <w:lvlJc w:val="left"/>
      <w:pPr>
        <w:tabs>
          <w:tab w:val="num" w:pos="5040"/>
        </w:tabs>
        <w:ind w:left="5040" w:hanging="360"/>
      </w:pPr>
      <w:rPr>
        <w:rFonts w:ascii="Symbol" w:hAnsi="Symbol" w:hint="default"/>
      </w:rPr>
    </w:lvl>
    <w:lvl w:ilvl="7" w:tplc="7D02284C" w:tentative="1">
      <w:start w:val="1"/>
      <w:numFmt w:val="bullet"/>
      <w:lvlText w:val=""/>
      <w:lvlPicBulletId w:val="0"/>
      <w:lvlJc w:val="left"/>
      <w:pPr>
        <w:tabs>
          <w:tab w:val="num" w:pos="5760"/>
        </w:tabs>
        <w:ind w:left="5760" w:hanging="360"/>
      </w:pPr>
      <w:rPr>
        <w:rFonts w:ascii="Symbol" w:hAnsi="Symbol" w:hint="default"/>
      </w:rPr>
    </w:lvl>
    <w:lvl w:ilvl="8" w:tplc="725E0A3A" w:tentative="1">
      <w:start w:val="1"/>
      <w:numFmt w:val="bullet"/>
      <w:lvlText w:val=""/>
      <w:lvlPicBulletId w:val="0"/>
      <w:lvlJc w:val="left"/>
      <w:pPr>
        <w:tabs>
          <w:tab w:val="num" w:pos="6480"/>
        </w:tabs>
        <w:ind w:left="6480" w:hanging="360"/>
      </w:pPr>
      <w:rPr>
        <w:rFonts w:ascii="Symbol" w:hAnsi="Symbol" w:hint="default"/>
      </w:rPr>
    </w:lvl>
  </w:abstractNum>
  <w:abstractNum w:abstractNumId="47">
    <w:nsid w:val="4A544819"/>
    <w:multiLevelType w:val="hybridMultilevel"/>
    <w:tmpl w:val="4148C7D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8">
    <w:nsid w:val="4C301928"/>
    <w:multiLevelType w:val="hybridMultilevel"/>
    <w:tmpl w:val="A4F286A4"/>
    <w:lvl w:ilvl="0" w:tplc="B6B01586">
      <w:start w:val="1"/>
      <w:numFmt w:val="bullet"/>
      <w:lvlText w:val=""/>
      <w:lvlJc w:val="left"/>
      <w:pPr>
        <w:tabs>
          <w:tab w:val="num" w:pos="1320"/>
        </w:tabs>
        <w:ind w:left="13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nsid w:val="4D5E42F2"/>
    <w:multiLevelType w:val="hybridMultilevel"/>
    <w:tmpl w:val="07B02B22"/>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0">
    <w:nsid w:val="4D6E4016"/>
    <w:multiLevelType w:val="hybridMultilevel"/>
    <w:tmpl w:val="9654871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4DE33430"/>
    <w:multiLevelType w:val="multilevel"/>
    <w:tmpl w:val="8FD08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nsid w:val="4F245B85"/>
    <w:multiLevelType w:val="hybridMultilevel"/>
    <w:tmpl w:val="44A494E4"/>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3">
    <w:nsid w:val="513944C8"/>
    <w:multiLevelType w:val="hybridMultilevel"/>
    <w:tmpl w:val="E048EC1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53373AA8"/>
    <w:multiLevelType w:val="hybridMultilevel"/>
    <w:tmpl w:val="11705DCC"/>
    <w:lvl w:ilvl="0" w:tplc="D0DC4134">
      <w:start w:val="1"/>
      <w:numFmt w:val="bullet"/>
      <w:lvlText w:val="•"/>
      <w:lvlJc w:val="left"/>
      <w:pPr>
        <w:tabs>
          <w:tab w:val="num" w:pos="720"/>
        </w:tabs>
        <w:ind w:left="720" w:hanging="360"/>
      </w:pPr>
      <w:rPr>
        <w:rFonts w:ascii="Comic Sans MS" w:hAnsi="Comic Sans MS" w:hint="default"/>
      </w:rPr>
    </w:lvl>
    <w:lvl w:ilvl="1" w:tplc="D5D61F4E" w:tentative="1">
      <w:start w:val="1"/>
      <w:numFmt w:val="bullet"/>
      <w:lvlText w:val="•"/>
      <w:lvlJc w:val="left"/>
      <w:pPr>
        <w:tabs>
          <w:tab w:val="num" w:pos="1440"/>
        </w:tabs>
        <w:ind w:left="1440" w:hanging="360"/>
      </w:pPr>
      <w:rPr>
        <w:rFonts w:ascii="Comic Sans MS" w:hAnsi="Comic Sans MS" w:hint="default"/>
      </w:rPr>
    </w:lvl>
    <w:lvl w:ilvl="2" w:tplc="78B895B8" w:tentative="1">
      <w:start w:val="1"/>
      <w:numFmt w:val="bullet"/>
      <w:lvlText w:val="•"/>
      <w:lvlJc w:val="left"/>
      <w:pPr>
        <w:tabs>
          <w:tab w:val="num" w:pos="2160"/>
        </w:tabs>
        <w:ind w:left="2160" w:hanging="360"/>
      </w:pPr>
      <w:rPr>
        <w:rFonts w:ascii="Comic Sans MS" w:hAnsi="Comic Sans MS" w:hint="default"/>
      </w:rPr>
    </w:lvl>
    <w:lvl w:ilvl="3" w:tplc="389871B8" w:tentative="1">
      <w:start w:val="1"/>
      <w:numFmt w:val="bullet"/>
      <w:lvlText w:val="•"/>
      <w:lvlJc w:val="left"/>
      <w:pPr>
        <w:tabs>
          <w:tab w:val="num" w:pos="2880"/>
        </w:tabs>
        <w:ind w:left="2880" w:hanging="360"/>
      </w:pPr>
      <w:rPr>
        <w:rFonts w:ascii="Comic Sans MS" w:hAnsi="Comic Sans MS" w:hint="default"/>
      </w:rPr>
    </w:lvl>
    <w:lvl w:ilvl="4" w:tplc="2C9016B0" w:tentative="1">
      <w:start w:val="1"/>
      <w:numFmt w:val="bullet"/>
      <w:lvlText w:val="•"/>
      <w:lvlJc w:val="left"/>
      <w:pPr>
        <w:tabs>
          <w:tab w:val="num" w:pos="3600"/>
        </w:tabs>
        <w:ind w:left="3600" w:hanging="360"/>
      </w:pPr>
      <w:rPr>
        <w:rFonts w:ascii="Comic Sans MS" w:hAnsi="Comic Sans MS" w:hint="default"/>
      </w:rPr>
    </w:lvl>
    <w:lvl w:ilvl="5" w:tplc="A3265BFA" w:tentative="1">
      <w:start w:val="1"/>
      <w:numFmt w:val="bullet"/>
      <w:lvlText w:val="•"/>
      <w:lvlJc w:val="left"/>
      <w:pPr>
        <w:tabs>
          <w:tab w:val="num" w:pos="4320"/>
        </w:tabs>
        <w:ind w:left="4320" w:hanging="360"/>
      </w:pPr>
      <w:rPr>
        <w:rFonts w:ascii="Comic Sans MS" w:hAnsi="Comic Sans MS" w:hint="default"/>
      </w:rPr>
    </w:lvl>
    <w:lvl w:ilvl="6" w:tplc="DBAE5846" w:tentative="1">
      <w:start w:val="1"/>
      <w:numFmt w:val="bullet"/>
      <w:lvlText w:val="•"/>
      <w:lvlJc w:val="left"/>
      <w:pPr>
        <w:tabs>
          <w:tab w:val="num" w:pos="5040"/>
        </w:tabs>
        <w:ind w:left="5040" w:hanging="360"/>
      </w:pPr>
      <w:rPr>
        <w:rFonts w:ascii="Comic Sans MS" w:hAnsi="Comic Sans MS" w:hint="default"/>
      </w:rPr>
    </w:lvl>
    <w:lvl w:ilvl="7" w:tplc="D6BEC856" w:tentative="1">
      <w:start w:val="1"/>
      <w:numFmt w:val="bullet"/>
      <w:lvlText w:val="•"/>
      <w:lvlJc w:val="left"/>
      <w:pPr>
        <w:tabs>
          <w:tab w:val="num" w:pos="5760"/>
        </w:tabs>
        <w:ind w:left="5760" w:hanging="360"/>
      </w:pPr>
      <w:rPr>
        <w:rFonts w:ascii="Comic Sans MS" w:hAnsi="Comic Sans MS" w:hint="default"/>
      </w:rPr>
    </w:lvl>
    <w:lvl w:ilvl="8" w:tplc="3A9E435C" w:tentative="1">
      <w:start w:val="1"/>
      <w:numFmt w:val="bullet"/>
      <w:lvlText w:val="•"/>
      <w:lvlJc w:val="left"/>
      <w:pPr>
        <w:tabs>
          <w:tab w:val="num" w:pos="6480"/>
        </w:tabs>
        <w:ind w:left="6480" w:hanging="360"/>
      </w:pPr>
      <w:rPr>
        <w:rFonts w:ascii="Comic Sans MS" w:hAnsi="Comic Sans MS" w:hint="default"/>
      </w:rPr>
    </w:lvl>
  </w:abstractNum>
  <w:abstractNum w:abstractNumId="55">
    <w:nsid w:val="54422B8B"/>
    <w:multiLevelType w:val="hybridMultilevel"/>
    <w:tmpl w:val="7756B61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6">
    <w:nsid w:val="54980602"/>
    <w:multiLevelType w:val="hybridMultilevel"/>
    <w:tmpl w:val="312E366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nsid w:val="55E16F25"/>
    <w:multiLevelType w:val="hybridMultilevel"/>
    <w:tmpl w:val="72F80C2A"/>
    <w:lvl w:ilvl="0" w:tplc="66728C22">
      <w:start w:val="1"/>
      <w:numFmt w:val="bullet"/>
      <w:lvlText w:val=""/>
      <w:lvlJc w:val="left"/>
      <w:pPr>
        <w:tabs>
          <w:tab w:val="num" w:pos="1320"/>
        </w:tabs>
        <w:ind w:left="13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8">
    <w:nsid w:val="56257F24"/>
    <w:multiLevelType w:val="multilevel"/>
    <w:tmpl w:val="C32E4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568337B1"/>
    <w:multiLevelType w:val="hybridMultilevel"/>
    <w:tmpl w:val="9AE6D534"/>
    <w:lvl w:ilvl="0" w:tplc="04190005">
      <w:start w:val="1"/>
      <w:numFmt w:val="bullet"/>
      <w:lvlText w:val=""/>
      <w:lvlJc w:val="left"/>
      <w:pPr>
        <w:tabs>
          <w:tab w:val="num" w:pos="720"/>
        </w:tabs>
        <w:ind w:left="720" w:hanging="360"/>
      </w:pPr>
      <w:rPr>
        <w:rFonts w:ascii="Wingdings" w:hAnsi="Wingdings" w:hint="default"/>
        <w:lang w:val="ru-RU"/>
      </w:rPr>
    </w:lvl>
    <w:lvl w:ilvl="1" w:tplc="82FC63C2" w:tentative="1">
      <w:start w:val="1"/>
      <w:numFmt w:val="bullet"/>
      <w:lvlText w:val=""/>
      <w:lvlPicBulletId w:val="0"/>
      <w:lvlJc w:val="left"/>
      <w:pPr>
        <w:tabs>
          <w:tab w:val="num" w:pos="1440"/>
        </w:tabs>
        <w:ind w:left="1440" w:hanging="360"/>
      </w:pPr>
      <w:rPr>
        <w:rFonts w:ascii="Symbol" w:hAnsi="Symbol" w:hint="default"/>
      </w:rPr>
    </w:lvl>
    <w:lvl w:ilvl="2" w:tplc="9138886E" w:tentative="1">
      <w:start w:val="1"/>
      <w:numFmt w:val="bullet"/>
      <w:lvlText w:val=""/>
      <w:lvlPicBulletId w:val="0"/>
      <w:lvlJc w:val="left"/>
      <w:pPr>
        <w:tabs>
          <w:tab w:val="num" w:pos="2160"/>
        </w:tabs>
        <w:ind w:left="2160" w:hanging="360"/>
      </w:pPr>
      <w:rPr>
        <w:rFonts w:ascii="Symbol" w:hAnsi="Symbol" w:hint="default"/>
      </w:rPr>
    </w:lvl>
    <w:lvl w:ilvl="3" w:tplc="5D2E1F30" w:tentative="1">
      <w:start w:val="1"/>
      <w:numFmt w:val="bullet"/>
      <w:lvlText w:val=""/>
      <w:lvlPicBulletId w:val="0"/>
      <w:lvlJc w:val="left"/>
      <w:pPr>
        <w:tabs>
          <w:tab w:val="num" w:pos="2880"/>
        </w:tabs>
        <w:ind w:left="2880" w:hanging="360"/>
      </w:pPr>
      <w:rPr>
        <w:rFonts w:ascii="Symbol" w:hAnsi="Symbol" w:hint="default"/>
      </w:rPr>
    </w:lvl>
    <w:lvl w:ilvl="4" w:tplc="C7689562" w:tentative="1">
      <w:start w:val="1"/>
      <w:numFmt w:val="bullet"/>
      <w:lvlText w:val=""/>
      <w:lvlPicBulletId w:val="0"/>
      <w:lvlJc w:val="left"/>
      <w:pPr>
        <w:tabs>
          <w:tab w:val="num" w:pos="3600"/>
        </w:tabs>
        <w:ind w:left="3600" w:hanging="360"/>
      </w:pPr>
      <w:rPr>
        <w:rFonts w:ascii="Symbol" w:hAnsi="Symbol" w:hint="default"/>
      </w:rPr>
    </w:lvl>
    <w:lvl w:ilvl="5" w:tplc="5A48D234" w:tentative="1">
      <w:start w:val="1"/>
      <w:numFmt w:val="bullet"/>
      <w:lvlText w:val=""/>
      <w:lvlPicBulletId w:val="0"/>
      <w:lvlJc w:val="left"/>
      <w:pPr>
        <w:tabs>
          <w:tab w:val="num" w:pos="4320"/>
        </w:tabs>
        <w:ind w:left="4320" w:hanging="360"/>
      </w:pPr>
      <w:rPr>
        <w:rFonts w:ascii="Symbol" w:hAnsi="Symbol" w:hint="default"/>
      </w:rPr>
    </w:lvl>
    <w:lvl w:ilvl="6" w:tplc="D6B46A28" w:tentative="1">
      <w:start w:val="1"/>
      <w:numFmt w:val="bullet"/>
      <w:lvlText w:val=""/>
      <w:lvlPicBulletId w:val="0"/>
      <w:lvlJc w:val="left"/>
      <w:pPr>
        <w:tabs>
          <w:tab w:val="num" w:pos="5040"/>
        </w:tabs>
        <w:ind w:left="5040" w:hanging="360"/>
      </w:pPr>
      <w:rPr>
        <w:rFonts w:ascii="Symbol" w:hAnsi="Symbol" w:hint="default"/>
      </w:rPr>
    </w:lvl>
    <w:lvl w:ilvl="7" w:tplc="13667EA2" w:tentative="1">
      <w:start w:val="1"/>
      <w:numFmt w:val="bullet"/>
      <w:lvlText w:val=""/>
      <w:lvlPicBulletId w:val="0"/>
      <w:lvlJc w:val="left"/>
      <w:pPr>
        <w:tabs>
          <w:tab w:val="num" w:pos="5760"/>
        </w:tabs>
        <w:ind w:left="5760" w:hanging="360"/>
      </w:pPr>
      <w:rPr>
        <w:rFonts w:ascii="Symbol" w:hAnsi="Symbol" w:hint="default"/>
      </w:rPr>
    </w:lvl>
    <w:lvl w:ilvl="8" w:tplc="708294B4" w:tentative="1">
      <w:start w:val="1"/>
      <w:numFmt w:val="bullet"/>
      <w:lvlText w:val=""/>
      <w:lvlPicBulletId w:val="0"/>
      <w:lvlJc w:val="left"/>
      <w:pPr>
        <w:tabs>
          <w:tab w:val="num" w:pos="6480"/>
        </w:tabs>
        <w:ind w:left="6480" w:hanging="360"/>
      </w:pPr>
      <w:rPr>
        <w:rFonts w:ascii="Symbol" w:hAnsi="Symbol" w:hint="default"/>
      </w:rPr>
    </w:lvl>
  </w:abstractNum>
  <w:abstractNum w:abstractNumId="60">
    <w:nsid w:val="57B46967"/>
    <w:multiLevelType w:val="multilevel"/>
    <w:tmpl w:val="E42E5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nsid w:val="5805040B"/>
    <w:multiLevelType w:val="hybridMultilevel"/>
    <w:tmpl w:val="87425712"/>
    <w:lvl w:ilvl="0" w:tplc="E16EFDAA">
      <w:start w:val="1"/>
      <w:numFmt w:val="bullet"/>
      <w:lvlText w:val="•"/>
      <w:lvlJc w:val="left"/>
      <w:pPr>
        <w:tabs>
          <w:tab w:val="num" w:pos="720"/>
        </w:tabs>
        <w:ind w:left="720" w:hanging="360"/>
      </w:pPr>
      <w:rPr>
        <w:rFonts w:ascii="Comic Sans MS" w:hAnsi="Comic Sans MS" w:hint="default"/>
      </w:rPr>
    </w:lvl>
    <w:lvl w:ilvl="1" w:tplc="089212E8" w:tentative="1">
      <w:start w:val="1"/>
      <w:numFmt w:val="bullet"/>
      <w:lvlText w:val="•"/>
      <w:lvlJc w:val="left"/>
      <w:pPr>
        <w:tabs>
          <w:tab w:val="num" w:pos="1440"/>
        </w:tabs>
        <w:ind w:left="1440" w:hanging="360"/>
      </w:pPr>
      <w:rPr>
        <w:rFonts w:ascii="Comic Sans MS" w:hAnsi="Comic Sans MS" w:hint="default"/>
      </w:rPr>
    </w:lvl>
    <w:lvl w:ilvl="2" w:tplc="A3F2F4E0" w:tentative="1">
      <w:start w:val="1"/>
      <w:numFmt w:val="bullet"/>
      <w:lvlText w:val="•"/>
      <w:lvlJc w:val="left"/>
      <w:pPr>
        <w:tabs>
          <w:tab w:val="num" w:pos="2160"/>
        </w:tabs>
        <w:ind w:left="2160" w:hanging="360"/>
      </w:pPr>
      <w:rPr>
        <w:rFonts w:ascii="Comic Sans MS" w:hAnsi="Comic Sans MS" w:hint="default"/>
      </w:rPr>
    </w:lvl>
    <w:lvl w:ilvl="3" w:tplc="D9F418F6" w:tentative="1">
      <w:start w:val="1"/>
      <w:numFmt w:val="bullet"/>
      <w:lvlText w:val="•"/>
      <w:lvlJc w:val="left"/>
      <w:pPr>
        <w:tabs>
          <w:tab w:val="num" w:pos="2880"/>
        </w:tabs>
        <w:ind w:left="2880" w:hanging="360"/>
      </w:pPr>
      <w:rPr>
        <w:rFonts w:ascii="Comic Sans MS" w:hAnsi="Comic Sans MS" w:hint="default"/>
      </w:rPr>
    </w:lvl>
    <w:lvl w:ilvl="4" w:tplc="FB2A131C" w:tentative="1">
      <w:start w:val="1"/>
      <w:numFmt w:val="bullet"/>
      <w:lvlText w:val="•"/>
      <w:lvlJc w:val="left"/>
      <w:pPr>
        <w:tabs>
          <w:tab w:val="num" w:pos="3600"/>
        </w:tabs>
        <w:ind w:left="3600" w:hanging="360"/>
      </w:pPr>
      <w:rPr>
        <w:rFonts w:ascii="Comic Sans MS" w:hAnsi="Comic Sans MS" w:hint="default"/>
      </w:rPr>
    </w:lvl>
    <w:lvl w:ilvl="5" w:tplc="84343F2C" w:tentative="1">
      <w:start w:val="1"/>
      <w:numFmt w:val="bullet"/>
      <w:lvlText w:val="•"/>
      <w:lvlJc w:val="left"/>
      <w:pPr>
        <w:tabs>
          <w:tab w:val="num" w:pos="4320"/>
        </w:tabs>
        <w:ind w:left="4320" w:hanging="360"/>
      </w:pPr>
      <w:rPr>
        <w:rFonts w:ascii="Comic Sans MS" w:hAnsi="Comic Sans MS" w:hint="default"/>
      </w:rPr>
    </w:lvl>
    <w:lvl w:ilvl="6" w:tplc="CA14FEEE" w:tentative="1">
      <w:start w:val="1"/>
      <w:numFmt w:val="bullet"/>
      <w:lvlText w:val="•"/>
      <w:lvlJc w:val="left"/>
      <w:pPr>
        <w:tabs>
          <w:tab w:val="num" w:pos="5040"/>
        </w:tabs>
        <w:ind w:left="5040" w:hanging="360"/>
      </w:pPr>
      <w:rPr>
        <w:rFonts w:ascii="Comic Sans MS" w:hAnsi="Comic Sans MS" w:hint="default"/>
      </w:rPr>
    </w:lvl>
    <w:lvl w:ilvl="7" w:tplc="9F506784" w:tentative="1">
      <w:start w:val="1"/>
      <w:numFmt w:val="bullet"/>
      <w:lvlText w:val="•"/>
      <w:lvlJc w:val="left"/>
      <w:pPr>
        <w:tabs>
          <w:tab w:val="num" w:pos="5760"/>
        </w:tabs>
        <w:ind w:left="5760" w:hanging="360"/>
      </w:pPr>
      <w:rPr>
        <w:rFonts w:ascii="Comic Sans MS" w:hAnsi="Comic Sans MS" w:hint="default"/>
      </w:rPr>
    </w:lvl>
    <w:lvl w:ilvl="8" w:tplc="95847704" w:tentative="1">
      <w:start w:val="1"/>
      <w:numFmt w:val="bullet"/>
      <w:lvlText w:val="•"/>
      <w:lvlJc w:val="left"/>
      <w:pPr>
        <w:tabs>
          <w:tab w:val="num" w:pos="6480"/>
        </w:tabs>
        <w:ind w:left="6480" w:hanging="360"/>
      </w:pPr>
      <w:rPr>
        <w:rFonts w:ascii="Comic Sans MS" w:hAnsi="Comic Sans MS" w:hint="default"/>
      </w:rPr>
    </w:lvl>
  </w:abstractNum>
  <w:abstractNum w:abstractNumId="62">
    <w:nsid w:val="59EC0C2C"/>
    <w:multiLevelType w:val="multilevel"/>
    <w:tmpl w:val="505C3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5A722029"/>
    <w:multiLevelType w:val="hybridMultilevel"/>
    <w:tmpl w:val="13ACEBE0"/>
    <w:lvl w:ilvl="0" w:tplc="04190005">
      <w:start w:val="1"/>
      <w:numFmt w:val="bullet"/>
      <w:lvlText w:val=""/>
      <w:lvlJc w:val="left"/>
      <w:pPr>
        <w:tabs>
          <w:tab w:val="num" w:pos="720"/>
        </w:tabs>
        <w:ind w:left="720" w:hanging="360"/>
      </w:pPr>
      <w:rPr>
        <w:rFonts w:ascii="Wingdings" w:hAnsi="Wingdings" w:hint="default"/>
        <w:lang w:val="ru-RU"/>
      </w:rPr>
    </w:lvl>
    <w:lvl w:ilvl="1" w:tplc="82FC63C2" w:tentative="1">
      <w:start w:val="1"/>
      <w:numFmt w:val="bullet"/>
      <w:lvlText w:val=""/>
      <w:lvlPicBulletId w:val="0"/>
      <w:lvlJc w:val="left"/>
      <w:pPr>
        <w:tabs>
          <w:tab w:val="num" w:pos="1440"/>
        </w:tabs>
        <w:ind w:left="1440" w:hanging="360"/>
      </w:pPr>
      <w:rPr>
        <w:rFonts w:ascii="Symbol" w:hAnsi="Symbol" w:hint="default"/>
      </w:rPr>
    </w:lvl>
    <w:lvl w:ilvl="2" w:tplc="9138886E" w:tentative="1">
      <w:start w:val="1"/>
      <w:numFmt w:val="bullet"/>
      <w:lvlText w:val=""/>
      <w:lvlPicBulletId w:val="0"/>
      <w:lvlJc w:val="left"/>
      <w:pPr>
        <w:tabs>
          <w:tab w:val="num" w:pos="2160"/>
        </w:tabs>
        <w:ind w:left="2160" w:hanging="360"/>
      </w:pPr>
      <w:rPr>
        <w:rFonts w:ascii="Symbol" w:hAnsi="Symbol" w:hint="default"/>
      </w:rPr>
    </w:lvl>
    <w:lvl w:ilvl="3" w:tplc="5D2E1F30" w:tentative="1">
      <w:start w:val="1"/>
      <w:numFmt w:val="bullet"/>
      <w:lvlText w:val=""/>
      <w:lvlPicBulletId w:val="0"/>
      <w:lvlJc w:val="left"/>
      <w:pPr>
        <w:tabs>
          <w:tab w:val="num" w:pos="2880"/>
        </w:tabs>
        <w:ind w:left="2880" w:hanging="360"/>
      </w:pPr>
      <w:rPr>
        <w:rFonts w:ascii="Symbol" w:hAnsi="Symbol" w:hint="default"/>
      </w:rPr>
    </w:lvl>
    <w:lvl w:ilvl="4" w:tplc="C7689562" w:tentative="1">
      <w:start w:val="1"/>
      <w:numFmt w:val="bullet"/>
      <w:lvlText w:val=""/>
      <w:lvlPicBulletId w:val="0"/>
      <w:lvlJc w:val="left"/>
      <w:pPr>
        <w:tabs>
          <w:tab w:val="num" w:pos="3600"/>
        </w:tabs>
        <w:ind w:left="3600" w:hanging="360"/>
      </w:pPr>
      <w:rPr>
        <w:rFonts w:ascii="Symbol" w:hAnsi="Symbol" w:hint="default"/>
      </w:rPr>
    </w:lvl>
    <w:lvl w:ilvl="5" w:tplc="5A48D234" w:tentative="1">
      <w:start w:val="1"/>
      <w:numFmt w:val="bullet"/>
      <w:lvlText w:val=""/>
      <w:lvlPicBulletId w:val="0"/>
      <w:lvlJc w:val="left"/>
      <w:pPr>
        <w:tabs>
          <w:tab w:val="num" w:pos="4320"/>
        </w:tabs>
        <w:ind w:left="4320" w:hanging="360"/>
      </w:pPr>
      <w:rPr>
        <w:rFonts w:ascii="Symbol" w:hAnsi="Symbol" w:hint="default"/>
      </w:rPr>
    </w:lvl>
    <w:lvl w:ilvl="6" w:tplc="D6B46A28" w:tentative="1">
      <w:start w:val="1"/>
      <w:numFmt w:val="bullet"/>
      <w:lvlText w:val=""/>
      <w:lvlPicBulletId w:val="0"/>
      <w:lvlJc w:val="left"/>
      <w:pPr>
        <w:tabs>
          <w:tab w:val="num" w:pos="5040"/>
        </w:tabs>
        <w:ind w:left="5040" w:hanging="360"/>
      </w:pPr>
      <w:rPr>
        <w:rFonts w:ascii="Symbol" w:hAnsi="Symbol" w:hint="default"/>
      </w:rPr>
    </w:lvl>
    <w:lvl w:ilvl="7" w:tplc="13667EA2" w:tentative="1">
      <w:start w:val="1"/>
      <w:numFmt w:val="bullet"/>
      <w:lvlText w:val=""/>
      <w:lvlPicBulletId w:val="0"/>
      <w:lvlJc w:val="left"/>
      <w:pPr>
        <w:tabs>
          <w:tab w:val="num" w:pos="5760"/>
        </w:tabs>
        <w:ind w:left="5760" w:hanging="360"/>
      </w:pPr>
      <w:rPr>
        <w:rFonts w:ascii="Symbol" w:hAnsi="Symbol" w:hint="default"/>
      </w:rPr>
    </w:lvl>
    <w:lvl w:ilvl="8" w:tplc="708294B4" w:tentative="1">
      <w:start w:val="1"/>
      <w:numFmt w:val="bullet"/>
      <w:lvlText w:val=""/>
      <w:lvlPicBulletId w:val="0"/>
      <w:lvlJc w:val="left"/>
      <w:pPr>
        <w:tabs>
          <w:tab w:val="num" w:pos="6480"/>
        </w:tabs>
        <w:ind w:left="6480" w:hanging="360"/>
      </w:pPr>
      <w:rPr>
        <w:rFonts w:ascii="Symbol" w:hAnsi="Symbol" w:hint="default"/>
      </w:rPr>
    </w:lvl>
  </w:abstractNum>
  <w:abstractNum w:abstractNumId="64">
    <w:nsid w:val="5CC83795"/>
    <w:multiLevelType w:val="hybridMultilevel"/>
    <w:tmpl w:val="03EEF9EA"/>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5">
    <w:nsid w:val="602535D6"/>
    <w:multiLevelType w:val="multilevel"/>
    <w:tmpl w:val="3E56C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nsid w:val="60BB4095"/>
    <w:multiLevelType w:val="hybridMultilevel"/>
    <w:tmpl w:val="87EE2E8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7">
    <w:nsid w:val="62C436AB"/>
    <w:multiLevelType w:val="hybridMultilevel"/>
    <w:tmpl w:val="8DCEC2E8"/>
    <w:lvl w:ilvl="0" w:tplc="0419000B">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8">
    <w:nsid w:val="64210C50"/>
    <w:multiLevelType w:val="hybridMultilevel"/>
    <w:tmpl w:val="0B589E5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nsid w:val="649F6B8A"/>
    <w:multiLevelType w:val="hybridMultilevel"/>
    <w:tmpl w:val="8286DC82"/>
    <w:lvl w:ilvl="0" w:tplc="7BC6BFA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nsid w:val="6D3968E9"/>
    <w:multiLevelType w:val="hybridMultilevel"/>
    <w:tmpl w:val="CF48B81C"/>
    <w:lvl w:ilvl="0" w:tplc="1C681F08">
      <w:numFmt w:val="bullet"/>
      <w:lvlText w:val="—"/>
      <w:lvlJc w:val="left"/>
      <w:pPr>
        <w:tabs>
          <w:tab w:val="num" w:pos="1080"/>
        </w:tabs>
        <w:ind w:left="1080" w:hanging="360"/>
      </w:pPr>
      <w:rPr>
        <w:rFonts w:ascii="Times New Roman" w:eastAsia="Times New Roman" w:hAnsi="Times New Roman" w:cs="Times New Roman" w:hint="default"/>
        <w:color w:val="000000"/>
        <w:sz w:val="21"/>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1">
    <w:nsid w:val="6DD1296D"/>
    <w:multiLevelType w:val="hybridMultilevel"/>
    <w:tmpl w:val="ED1E48B8"/>
    <w:lvl w:ilvl="0" w:tplc="0B286A6E">
      <w:start w:val="1"/>
      <w:numFmt w:val="bullet"/>
      <w:lvlText w:val="•"/>
      <w:lvlJc w:val="left"/>
      <w:pPr>
        <w:tabs>
          <w:tab w:val="num" w:pos="720"/>
        </w:tabs>
        <w:ind w:left="720" w:hanging="360"/>
      </w:pPr>
      <w:rPr>
        <w:rFonts w:ascii="Times New Roman" w:hAnsi="Times New Roman" w:hint="default"/>
      </w:rPr>
    </w:lvl>
    <w:lvl w:ilvl="1" w:tplc="8D80CB38" w:tentative="1">
      <w:start w:val="1"/>
      <w:numFmt w:val="bullet"/>
      <w:lvlText w:val="•"/>
      <w:lvlJc w:val="left"/>
      <w:pPr>
        <w:tabs>
          <w:tab w:val="num" w:pos="1440"/>
        </w:tabs>
        <w:ind w:left="1440" w:hanging="360"/>
      </w:pPr>
      <w:rPr>
        <w:rFonts w:ascii="Times New Roman" w:hAnsi="Times New Roman" w:hint="default"/>
      </w:rPr>
    </w:lvl>
    <w:lvl w:ilvl="2" w:tplc="D76CF890" w:tentative="1">
      <w:start w:val="1"/>
      <w:numFmt w:val="bullet"/>
      <w:lvlText w:val="•"/>
      <w:lvlJc w:val="left"/>
      <w:pPr>
        <w:tabs>
          <w:tab w:val="num" w:pos="2160"/>
        </w:tabs>
        <w:ind w:left="2160" w:hanging="360"/>
      </w:pPr>
      <w:rPr>
        <w:rFonts w:ascii="Times New Roman" w:hAnsi="Times New Roman" w:hint="default"/>
      </w:rPr>
    </w:lvl>
    <w:lvl w:ilvl="3" w:tplc="411073C6" w:tentative="1">
      <w:start w:val="1"/>
      <w:numFmt w:val="bullet"/>
      <w:lvlText w:val="•"/>
      <w:lvlJc w:val="left"/>
      <w:pPr>
        <w:tabs>
          <w:tab w:val="num" w:pos="2880"/>
        </w:tabs>
        <w:ind w:left="2880" w:hanging="360"/>
      </w:pPr>
      <w:rPr>
        <w:rFonts w:ascii="Times New Roman" w:hAnsi="Times New Roman" w:hint="default"/>
      </w:rPr>
    </w:lvl>
    <w:lvl w:ilvl="4" w:tplc="110A12A2" w:tentative="1">
      <w:start w:val="1"/>
      <w:numFmt w:val="bullet"/>
      <w:lvlText w:val="•"/>
      <w:lvlJc w:val="left"/>
      <w:pPr>
        <w:tabs>
          <w:tab w:val="num" w:pos="3600"/>
        </w:tabs>
        <w:ind w:left="3600" w:hanging="360"/>
      </w:pPr>
      <w:rPr>
        <w:rFonts w:ascii="Times New Roman" w:hAnsi="Times New Roman" w:hint="default"/>
      </w:rPr>
    </w:lvl>
    <w:lvl w:ilvl="5" w:tplc="527E0EDA" w:tentative="1">
      <w:start w:val="1"/>
      <w:numFmt w:val="bullet"/>
      <w:lvlText w:val="•"/>
      <w:lvlJc w:val="left"/>
      <w:pPr>
        <w:tabs>
          <w:tab w:val="num" w:pos="4320"/>
        </w:tabs>
        <w:ind w:left="4320" w:hanging="360"/>
      </w:pPr>
      <w:rPr>
        <w:rFonts w:ascii="Times New Roman" w:hAnsi="Times New Roman" w:hint="default"/>
      </w:rPr>
    </w:lvl>
    <w:lvl w:ilvl="6" w:tplc="1068E80C" w:tentative="1">
      <w:start w:val="1"/>
      <w:numFmt w:val="bullet"/>
      <w:lvlText w:val="•"/>
      <w:lvlJc w:val="left"/>
      <w:pPr>
        <w:tabs>
          <w:tab w:val="num" w:pos="5040"/>
        </w:tabs>
        <w:ind w:left="5040" w:hanging="360"/>
      </w:pPr>
      <w:rPr>
        <w:rFonts w:ascii="Times New Roman" w:hAnsi="Times New Roman" w:hint="default"/>
      </w:rPr>
    </w:lvl>
    <w:lvl w:ilvl="7" w:tplc="CAFE07BE" w:tentative="1">
      <w:start w:val="1"/>
      <w:numFmt w:val="bullet"/>
      <w:lvlText w:val="•"/>
      <w:lvlJc w:val="left"/>
      <w:pPr>
        <w:tabs>
          <w:tab w:val="num" w:pos="5760"/>
        </w:tabs>
        <w:ind w:left="5760" w:hanging="360"/>
      </w:pPr>
      <w:rPr>
        <w:rFonts w:ascii="Times New Roman" w:hAnsi="Times New Roman" w:hint="default"/>
      </w:rPr>
    </w:lvl>
    <w:lvl w:ilvl="8" w:tplc="4EA6B376" w:tentative="1">
      <w:start w:val="1"/>
      <w:numFmt w:val="bullet"/>
      <w:lvlText w:val="•"/>
      <w:lvlJc w:val="left"/>
      <w:pPr>
        <w:tabs>
          <w:tab w:val="num" w:pos="6480"/>
        </w:tabs>
        <w:ind w:left="6480" w:hanging="360"/>
      </w:pPr>
      <w:rPr>
        <w:rFonts w:ascii="Times New Roman" w:hAnsi="Times New Roman" w:hint="default"/>
      </w:rPr>
    </w:lvl>
  </w:abstractNum>
  <w:abstractNum w:abstractNumId="72">
    <w:nsid w:val="6FE86E66"/>
    <w:multiLevelType w:val="hybridMultilevel"/>
    <w:tmpl w:val="A93CDF4A"/>
    <w:lvl w:ilvl="0" w:tplc="909AD7BA">
      <w:numFmt w:val="bullet"/>
      <w:lvlText w:val="-"/>
      <w:lvlJc w:val="left"/>
      <w:pPr>
        <w:ind w:left="630" w:hanging="360"/>
      </w:pPr>
      <w:rPr>
        <w:rFonts w:ascii="Times New Roman" w:eastAsia="Calibri" w:hAnsi="Times New Roman" w:cs="Times New Roman" w:hint="default"/>
      </w:rPr>
    </w:lvl>
    <w:lvl w:ilvl="1" w:tplc="04190003" w:tentative="1">
      <w:start w:val="1"/>
      <w:numFmt w:val="bullet"/>
      <w:lvlText w:val="o"/>
      <w:lvlJc w:val="left"/>
      <w:pPr>
        <w:ind w:left="1350" w:hanging="360"/>
      </w:pPr>
      <w:rPr>
        <w:rFonts w:ascii="Courier New" w:hAnsi="Courier New" w:cs="Courier New" w:hint="default"/>
      </w:rPr>
    </w:lvl>
    <w:lvl w:ilvl="2" w:tplc="04190005" w:tentative="1">
      <w:start w:val="1"/>
      <w:numFmt w:val="bullet"/>
      <w:lvlText w:val=""/>
      <w:lvlJc w:val="left"/>
      <w:pPr>
        <w:ind w:left="2070" w:hanging="360"/>
      </w:pPr>
      <w:rPr>
        <w:rFonts w:ascii="Wingdings" w:hAnsi="Wingdings" w:hint="default"/>
      </w:rPr>
    </w:lvl>
    <w:lvl w:ilvl="3" w:tplc="04190001" w:tentative="1">
      <w:start w:val="1"/>
      <w:numFmt w:val="bullet"/>
      <w:lvlText w:val=""/>
      <w:lvlJc w:val="left"/>
      <w:pPr>
        <w:ind w:left="2790" w:hanging="360"/>
      </w:pPr>
      <w:rPr>
        <w:rFonts w:ascii="Symbol" w:hAnsi="Symbol" w:hint="default"/>
      </w:rPr>
    </w:lvl>
    <w:lvl w:ilvl="4" w:tplc="04190003" w:tentative="1">
      <w:start w:val="1"/>
      <w:numFmt w:val="bullet"/>
      <w:lvlText w:val="o"/>
      <w:lvlJc w:val="left"/>
      <w:pPr>
        <w:ind w:left="3510" w:hanging="360"/>
      </w:pPr>
      <w:rPr>
        <w:rFonts w:ascii="Courier New" w:hAnsi="Courier New" w:cs="Courier New" w:hint="default"/>
      </w:rPr>
    </w:lvl>
    <w:lvl w:ilvl="5" w:tplc="04190005" w:tentative="1">
      <w:start w:val="1"/>
      <w:numFmt w:val="bullet"/>
      <w:lvlText w:val=""/>
      <w:lvlJc w:val="left"/>
      <w:pPr>
        <w:ind w:left="4230" w:hanging="360"/>
      </w:pPr>
      <w:rPr>
        <w:rFonts w:ascii="Wingdings" w:hAnsi="Wingdings" w:hint="default"/>
      </w:rPr>
    </w:lvl>
    <w:lvl w:ilvl="6" w:tplc="04190001" w:tentative="1">
      <w:start w:val="1"/>
      <w:numFmt w:val="bullet"/>
      <w:lvlText w:val=""/>
      <w:lvlJc w:val="left"/>
      <w:pPr>
        <w:ind w:left="4950" w:hanging="360"/>
      </w:pPr>
      <w:rPr>
        <w:rFonts w:ascii="Symbol" w:hAnsi="Symbol" w:hint="default"/>
      </w:rPr>
    </w:lvl>
    <w:lvl w:ilvl="7" w:tplc="04190003" w:tentative="1">
      <w:start w:val="1"/>
      <w:numFmt w:val="bullet"/>
      <w:lvlText w:val="o"/>
      <w:lvlJc w:val="left"/>
      <w:pPr>
        <w:ind w:left="5670" w:hanging="360"/>
      </w:pPr>
      <w:rPr>
        <w:rFonts w:ascii="Courier New" w:hAnsi="Courier New" w:cs="Courier New" w:hint="default"/>
      </w:rPr>
    </w:lvl>
    <w:lvl w:ilvl="8" w:tplc="04190005" w:tentative="1">
      <w:start w:val="1"/>
      <w:numFmt w:val="bullet"/>
      <w:lvlText w:val=""/>
      <w:lvlJc w:val="left"/>
      <w:pPr>
        <w:ind w:left="6390" w:hanging="360"/>
      </w:pPr>
      <w:rPr>
        <w:rFonts w:ascii="Wingdings" w:hAnsi="Wingdings" w:hint="default"/>
      </w:rPr>
    </w:lvl>
  </w:abstractNum>
  <w:abstractNum w:abstractNumId="73">
    <w:nsid w:val="6FF85255"/>
    <w:multiLevelType w:val="hybridMultilevel"/>
    <w:tmpl w:val="043A8798"/>
    <w:lvl w:ilvl="0" w:tplc="CD78F3D6">
      <w:start w:val="2012"/>
      <w:numFmt w:val="bullet"/>
      <w:lvlText w:val="–"/>
      <w:lvlJc w:val="left"/>
      <w:pPr>
        <w:tabs>
          <w:tab w:val="num" w:pos="1143"/>
        </w:tabs>
        <w:ind w:left="1143" w:hanging="360"/>
      </w:pPr>
      <w:rPr>
        <w:rFonts w:ascii="Times New Roman" w:eastAsia="Times New Roman" w:hAnsi="Times New Roman" w:cs="Times New Roman" w:hint="default"/>
      </w:rPr>
    </w:lvl>
    <w:lvl w:ilvl="1" w:tplc="04190003" w:tentative="1">
      <w:start w:val="1"/>
      <w:numFmt w:val="bullet"/>
      <w:lvlText w:val="o"/>
      <w:lvlJc w:val="left"/>
      <w:pPr>
        <w:tabs>
          <w:tab w:val="num" w:pos="1863"/>
        </w:tabs>
        <w:ind w:left="1863" w:hanging="360"/>
      </w:pPr>
      <w:rPr>
        <w:rFonts w:ascii="Courier New" w:hAnsi="Courier New" w:cs="Courier New" w:hint="default"/>
      </w:rPr>
    </w:lvl>
    <w:lvl w:ilvl="2" w:tplc="04190005" w:tentative="1">
      <w:start w:val="1"/>
      <w:numFmt w:val="bullet"/>
      <w:lvlText w:val=""/>
      <w:lvlJc w:val="left"/>
      <w:pPr>
        <w:tabs>
          <w:tab w:val="num" w:pos="2583"/>
        </w:tabs>
        <w:ind w:left="2583" w:hanging="360"/>
      </w:pPr>
      <w:rPr>
        <w:rFonts w:ascii="Wingdings" w:hAnsi="Wingdings" w:hint="default"/>
      </w:rPr>
    </w:lvl>
    <w:lvl w:ilvl="3" w:tplc="04190001" w:tentative="1">
      <w:start w:val="1"/>
      <w:numFmt w:val="bullet"/>
      <w:lvlText w:val=""/>
      <w:lvlJc w:val="left"/>
      <w:pPr>
        <w:tabs>
          <w:tab w:val="num" w:pos="3303"/>
        </w:tabs>
        <w:ind w:left="3303" w:hanging="360"/>
      </w:pPr>
      <w:rPr>
        <w:rFonts w:ascii="Symbol" w:hAnsi="Symbol" w:hint="default"/>
      </w:rPr>
    </w:lvl>
    <w:lvl w:ilvl="4" w:tplc="04190003" w:tentative="1">
      <w:start w:val="1"/>
      <w:numFmt w:val="bullet"/>
      <w:lvlText w:val="o"/>
      <w:lvlJc w:val="left"/>
      <w:pPr>
        <w:tabs>
          <w:tab w:val="num" w:pos="4023"/>
        </w:tabs>
        <w:ind w:left="4023" w:hanging="360"/>
      </w:pPr>
      <w:rPr>
        <w:rFonts w:ascii="Courier New" w:hAnsi="Courier New" w:cs="Courier New" w:hint="default"/>
      </w:rPr>
    </w:lvl>
    <w:lvl w:ilvl="5" w:tplc="04190005" w:tentative="1">
      <w:start w:val="1"/>
      <w:numFmt w:val="bullet"/>
      <w:lvlText w:val=""/>
      <w:lvlJc w:val="left"/>
      <w:pPr>
        <w:tabs>
          <w:tab w:val="num" w:pos="4743"/>
        </w:tabs>
        <w:ind w:left="4743" w:hanging="360"/>
      </w:pPr>
      <w:rPr>
        <w:rFonts w:ascii="Wingdings" w:hAnsi="Wingdings" w:hint="default"/>
      </w:rPr>
    </w:lvl>
    <w:lvl w:ilvl="6" w:tplc="04190001" w:tentative="1">
      <w:start w:val="1"/>
      <w:numFmt w:val="bullet"/>
      <w:lvlText w:val=""/>
      <w:lvlJc w:val="left"/>
      <w:pPr>
        <w:tabs>
          <w:tab w:val="num" w:pos="5463"/>
        </w:tabs>
        <w:ind w:left="5463" w:hanging="360"/>
      </w:pPr>
      <w:rPr>
        <w:rFonts w:ascii="Symbol" w:hAnsi="Symbol" w:hint="default"/>
      </w:rPr>
    </w:lvl>
    <w:lvl w:ilvl="7" w:tplc="04190003" w:tentative="1">
      <w:start w:val="1"/>
      <w:numFmt w:val="bullet"/>
      <w:lvlText w:val="o"/>
      <w:lvlJc w:val="left"/>
      <w:pPr>
        <w:tabs>
          <w:tab w:val="num" w:pos="6183"/>
        </w:tabs>
        <w:ind w:left="6183" w:hanging="360"/>
      </w:pPr>
      <w:rPr>
        <w:rFonts w:ascii="Courier New" w:hAnsi="Courier New" w:cs="Courier New" w:hint="default"/>
      </w:rPr>
    </w:lvl>
    <w:lvl w:ilvl="8" w:tplc="04190005" w:tentative="1">
      <w:start w:val="1"/>
      <w:numFmt w:val="bullet"/>
      <w:lvlText w:val=""/>
      <w:lvlJc w:val="left"/>
      <w:pPr>
        <w:tabs>
          <w:tab w:val="num" w:pos="6903"/>
        </w:tabs>
        <w:ind w:left="6903" w:hanging="360"/>
      </w:pPr>
      <w:rPr>
        <w:rFonts w:ascii="Wingdings" w:hAnsi="Wingdings" w:hint="default"/>
      </w:rPr>
    </w:lvl>
  </w:abstractNum>
  <w:abstractNum w:abstractNumId="74">
    <w:nsid w:val="7026304A"/>
    <w:multiLevelType w:val="hybridMultilevel"/>
    <w:tmpl w:val="7AE651B4"/>
    <w:lvl w:ilvl="0" w:tplc="DE2A8F82">
      <w:start w:val="1"/>
      <w:numFmt w:val="bullet"/>
      <w:lvlText w:val="•"/>
      <w:lvlJc w:val="left"/>
      <w:pPr>
        <w:tabs>
          <w:tab w:val="num" w:pos="720"/>
        </w:tabs>
        <w:ind w:left="720" w:hanging="360"/>
      </w:pPr>
      <w:rPr>
        <w:rFonts w:ascii="Comic Sans MS" w:hAnsi="Comic Sans MS" w:hint="default"/>
      </w:rPr>
    </w:lvl>
    <w:lvl w:ilvl="1" w:tplc="08504124" w:tentative="1">
      <w:start w:val="1"/>
      <w:numFmt w:val="bullet"/>
      <w:lvlText w:val="•"/>
      <w:lvlJc w:val="left"/>
      <w:pPr>
        <w:tabs>
          <w:tab w:val="num" w:pos="1440"/>
        </w:tabs>
        <w:ind w:left="1440" w:hanging="360"/>
      </w:pPr>
      <w:rPr>
        <w:rFonts w:ascii="Comic Sans MS" w:hAnsi="Comic Sans MS" w:hint="default"/>
      </w:rPr>
    </w:lvl>
    <w:lvl w:ilvl="2" w:tplc="82A0B6EE" w:tentative="1">
      <w:start w:val="1"/>
      <w:numFmt w:val="bullet"/>
      <w:lvlText w:val="•"/>
      <w:lvlJc w:val="left"/>
      <w:pPr>
        <w:tabs>
          <w:tab w:val="num" w:pos="2160"/>
        </w:tabs>
        <w:ind w:left="2160" w:hanging="360"/>
      </w:pPr>
      <w:rPr>
        <w:rFonts w:ascii="Comic Sans MS" w:hAnsi="Comic Sans MS" w:hint="default"/>
      </w:rPr>
    </w:lvl>
    <w:lvl w:ilvl="3" w:tplc="5518E6FE" w:tentative="1">
      <w:start w:val="1"/>
      <w:numFmt w:val="bullet"/>
      <w:lvlText w:val="•"/>
      <w:lvlJc w:val="left"/>
      <w:pPr>
        <w:tabs>
          <w:tab w:val="num" w:pos="2880"/>
        </w:tabs>
        <w:ind w:left="2880" w:hanging="360"/>
      </w:pPr>
      <w:rPr>
        <w:rFonts w:ascii="Comic Sans MS" w:hAnsi="Comic Sans MS" w:hint="default"/>
      </w:rPr>
    </w:lvl>
    <w:lvl w:ilvl="4" w:tplc="34146E36" w:tentative="1">
      <w:start w:val="1"/>
      <w:numFmt w:val="bullet"/>
      <w:lvlText w:val="•"/>
      <w:lvlJc w:val="left"/>
      <w:pPr>
        <w:tabs>
          <w:tab w:val="num" w:pos="3600"/>
        </w:tabs>
        <w:ind w:left="3600" w:hanging="360"/>
      </w:pPr>
      <w:rPr>
        <w:rFonts w:ascii="Comic Sans MS" w:hAnsi="Comic Sans MS" w:hint="default"/>
      </w:rPr>
    </w:lvl>
    <w:lvl w:ilvl="5" w:tplc="91585104" w:tentative="1">
      <w:start w:val="1"/>
      <w:numFmt w:val="bullet"/>
      <w:lvlText w:val="•"/>
      <w:lvlJc w:val="left"/>
      <w:pPr>
        <w:tabs>
          <w:tab w:val="num" w:pos="4320"/>
        </w:tabs>
        <w:ind w:left="4320" w:hanging="360"/>
      </w:pPr>
      <w:rPr>
        <w:rFonts w:ascii="Comic Sans MS" w:hAnsi="Comic Sans MS" w:hint="default"/>
      </w:rPr>
    </w:lvl>
    <w:lvl w:ilvl="6" w:tplc="6AF4A120" w:tentative="1">
      <w:start w:val="1"/>
      <w:numFmt w:val="bullet"/>
      <w:lvlText w:val="•"/>
      <w:lvlJc w:val="left"/>
      <w:pPr>
        <w:tabs>
          <w:tab w:val="num" w:pos="5040"/>
        </w:tabs>
        <w:ind w:left="5040" w:hanging="360"/>
      </w:pPr>
      <w:rPr>
        <w:rFonts w:ascii="Comic Sans MS" w:hAnsi="Comic Sans MS" w:hint="default"/>
      </w:rPr>
    </w:lvl>
    <w:lvl w:ilvl="7" w:tplc="F6A832AA" w:tentative="1">
      <w:start w:val="1"/>
      <w:numFmt w:val="bullet"/>
      <w:lvlText w:val="•"/>
      <w:lvlJc w:val="left"/>
      <w:pPr>
        <w:tabs>
          <w:tab w:val="num" w:pos="5760"/>
        </w:tabs>
        <w:ind w:left="5760" w:hanging="360"/>
      </w:pPr>
      <w:rPr>
        <w:rFonts w:ascii="Comic Sans MS" w:hAnsi="Comic Sans MS" w:hint="default"/>
      </w:rPr>
    </w:lvl>
    <w:lvl w:ilvl="8" w:tplc="0E02D45C" w:tentative="1">
      <w:start w:val="1"/>
      <w:numFmt w:val="bullet"/>
      <w:lvlText w:val="•"/>
      <w:lvlJc w:val="left"/>
      <w:pPr>
        <w:tabs>
          <w:tab w:val="num" w:pos="6480"/>
        </w:tabs>
        <w:ind w:left="6480" w:hanging="360"/>
      </w:pPr>
      <w:rPr>
        <w:rFonts w:ascii="Comic Sans MS" w:hAnsi="Comic Sans MS" w:hint="default"/>
      </w:rPr>
    </w:lvl>
  </w:abstractNum>
  <w:abstractNum w:abstractNumId="75">
    <w:nsid w:val="72296786"/>
    <w:multiLevelType w:val="hybridMultilevel"/>
    <w:tmpl w:val="BC36F8F8"/>
    <w:lvl w:ilvl="0" w:tplc="D84ED0CE">
      <w:start w:val="1"/>
      <w:numFmt w:val="bullet"/>
      <w:lvlText w:val="•"/>
      <w:lvlJc w:val="left"/>
      <w:pPr>
        <w:tabs>
          <w:tab w:val="num" w:pos="720"/>
        </w:tabs>
        <w:ind w:left="720" w:hanging="360"/>
      </w:pPr>
      <w:rPr>
        <w:rFonts w:ascii="Times New Roman" w:hAnsi="Times New Roman" w:hint="default"/>
      </w:rPr>
    </w:lvl>
    <w:lvl w:ilvl="1" w:tplc="0C323264" w:tentative="1">
      <w:start w:val="1"/>
      <w:numFmt w:val="bullet"/>
      <w:lvlText w:val="•"/>
      <w:lvlJc w:val="left"/>
      <w:pPr>
        <w:tabs>
          <w:tab w:val="num" w:pos="1440"/>
        </w:tabs>
        <w:ind w:left="1440" w:hanging="360"/>
      </w:pPr>
      <w:rPr>
        <w:rFonts w:ascii="Times New Roman" w:hAnsi="Times New Roman" w:hint="default"/>
      </w:rPr>
    </w:lvl>
    <w:lvl w:ilvl="2" w:tplc="9ECA35AE" w:tentative="1">
      <w:start w:val="1"/>
      <w:numFmt w:val="bullet"/>
      <w:lvlText w:val="•"/>
      <w:lvlJc w:val="left"/>
      <w:pPr>
        <w:tabs>
          <w:tab w:val="num" w:pos="2160"/>
        </w:tabs>
        <w:ind w:left="2160" w:hanging="360"/>
      </w:pPr>
      <w:rPr>
        <w:rFonts w:ascii="Times New Roman" w:hAnsi="Times New Roman" w:hint="default"/>
      </w:rPr>
    </w:lvl>
    <w:lvl w:ilvl="3" w:tplc="A6488C2C" w:tentative="1">
      <w:start w:val="1"/>
      <w:numFmt w:val="bullet"/>
      <w:lvlText w:val="•"/>
      <w:lvlJc w:val="left"/>
      <w:pPr>
        <w:tabs>
          <w:tab w:val="num" w:pos="2880"/>
        </w:tabs>
        <w:ind w:left="2880" w:hanging="360"/>
      </w:pPr>
      <w:rPr>
        <w:rFonts w:ascii="Times New Roman" w:hAnsi="Times New Roman" w:hint="default"/>
      </w:rPr>
    </w:lvl>
    <w:lvl w:ilvl="4" w:tplc="02D4ED02" w:tentative="1">
      <w:start w:val="1"/>
      <w:numFmt w:val="bullet"/>
      <w:lvlText w:val="•"/>
      <w:lvlJc w:val="left"/>
      <w:pPr>
        <w:tabs>
          <w:tab w:val="num" w:pos="3600"/>
        </w:tabs>
        <w:ind w:left="3600" w:hanging="360"/>
      </w:pPr>
      <w:rPr>
        <w:rFonts w:ascii="Times New Roman" w:hAnsi="Times New Roman" w:hint="default"/>
      </w:rPr>
    </w:lvl>
    <w:lvl w:ilvl="5" w:tplc="10CCC52A" w:tentative="1">
      <w:start w:val="1"/>
      <w:numFmt w:val="bullet"/>
      <w:lvlText w:val="•"/>
      <w:lvlJc w:val="left"/>
      <w:pPr>
        <w:tabs>
          <w:tab w:val="num" w:pos="4320"/>
        </w:tabs>
        <w:ind w:left="4320" w:hanging="360"/>
      </w:pPr>
      <w:rPr>
        <w:rFonts w:ascii="Times New Roman" w:hAnsi="Times New Roman" w:hint="default"/>
      </w:rPr>
    </w:lvl>
    <w:lvl w:ilvl="6" w:tplc="88E2E16C" w:tentative="1">
      <w:start w:val="1"/>
      <w:numFmt w:val="bullet"/>
      <w:lvlText w:val="•"/>
      <w:lvlJc w:val="left"/>
      <w:pPr>
        <w:tabs>
          <w:tab w:val="num" w:pos="5040"/>
        </w:tabs>
        <w:ind w:left="5040" w:hanging="360"/>
      </w:pPr>
      <w:rPr>
        <w:rFonts w:ascii="Times New Roman" w:hAnsi="Times New Roman" w:hint="default"/>
      </w:rPr>
    </w:lvl>
    <w:lvl w:ilvl="7" w:tplc="9FD4216C" w:tentative="1">
      <w:start w:val="1"/>
      <w:numFmt w:val="bullet"/>
      <w:lvlText w:val="•"/>
      <w:lvlJc w:val="left"/>
      <w:pPr>
        <w:tabs>
          <w:tab w:val="num" w:pos="5760"/>
        </w:tabs>
        <w:ind w:left="5760" w:hanging="360"/>
      </w:pPr>
      <w:rPr>
        <w:rFonts w:ascii="Times New Roman" w:hAnsi="Times New Roman" w:hint="default"/>
      </w:rPr>
    </w:lvl>
    <w:lvl w:ilvl="8" w:tplc="A2E823B0" w:tentative="1">
      <w:start w:val="1"/>
      <w:numFmt w:val="bullet"/>
      <w:lvlText w:val="•"/>
      <w:lvlJc w:val="left"/>
      <w:pPr>
        <w:tabs>
          <w:tab w:val="num" w:pos="6480"/>
        </w:tabs>
        <w:ind w:left="6480" w:hanging="360"/>
      </w:pPr>
      <w:rPr>
        <w:rFonts w:ascii="Times New Roman" w:hAnsi="Times New Roman" w:hint="default"/>
      </w:rPr>
    </w:lvl>
  </w:abstractNum>
  <w:abstractNum w:abstractNumId="76">
    <w:nsid w:val="72700130"/>
    <w:multiLevelType w:val="hybridMultilevel"/>
    <w:tmpl w:val="845883C4"/>
    <w:lvl w:ilvl="0" w:tplc="6590E49C">
      <w:start w:val="1"/>
      <w:numFmt w:val="decimal"/>
      <w:lvlText w:val="%1."/>
      <w:lvlJc w:val="left"/>
      <w:pPr>
        <w:tabs>
          <w:tab w:val="num" w:pos="1320"/>
        </w:tabs>
        <w:ind w:left="1320" w:hanging="360"/>
      </w:pPr>
      <w:rPr>
        <w:rFonts w:ascii="Times New Roman" w:eastAsia="Times New Roman" w:hAnsi="Times New Roman" w:cs="Times New Roman"/>
      </w:rPr>
    </w:lvl>
    <w:lvl w:ilvl="1" w:tplc="04190019" w:tentative="1">
      <w:start w:val="1"/>
      <w:numFmt w:val="lowerLetter"/>
      <w:lvlText w:val="%2."/>
      <w:lvlJc w:val="left"/>
      <w:pPr>
        <w:tabs>
          <w:tab w:val="num" w:pos="2040"/>
        </w:tabs>
        <w:ind w:left="2040" w:hanging="360"/>
      </w:pPr>
    </w:lvl>
    <w:lvl w:ilvl="2" w:tplc="0419001B" w:tentative="1">
      <w:start w:val="1"/>
      <w:numFmt w:val="lowerRoman"/>
      <w:lvlText w:val="%3."/>
      <w:lvlJc w:val="right"/>
      <w:pPr>
        <w:tabs>
          <w:tab w:val="num" w:pos="2760"/>
        </w:tabs>
        <w:ind w:left="2760" w:hanging="180"/>
      </w:pPr>
    </w:lvl>
    <w:lvl w:ilvl="3" w:tplc="0419000F" w:tentative="1">
      <w:start w:val="1"/>
      <w:numFmt w:val="decimal"/>
      <w:lvlText w:val="%4."/>
      <w:lvlJc w:val="left"/>
      <w:pPr>
        <w:tabs>
          <w:tab w:val="num" w:pos="3480"/>
        </w:tabs>
        <w:ind w:left="3480" w:hanging="360"/>
      </w:pPr>
    </w:lvl>
    <w:lvl w:ilvl="4" w:tplc="04190019" w:tentative="1">
      <w:start w:val="1"/>
      <w:numFmt w:val="lowerLetter"/>
      <w:lvlText w:val="%5."/>
      <w:lvlJc w:val="left"/>
      <w:pPr>
        <w:tabs>
          <w:tab w:val="num" w:pos="4200"/>
        </w:tabs>
        <w:ind w:left="4200" w:hanging="360"/>
      </w:pPr>
    </w:lvl>
    <w:lvl w:ilvl="5" w:tplc="0419001B" w:tentative="1">
      <w:start w:val="1"/>
      <w:numFmt w:val="lowerRoman"/>
      <w:lvlText w:val="%6."/>
      <w:lvlJc w:val="right"/>
      <w:pPr>
        <w:tabs>
          <w:tab w:val="num" w:pos="4920"/>
        </w:tabs>
        <w:ind w:left="4920" w:hanging="180"/>
      </w:pPr>
    </w:lvl>
    <w:lvl w:ilvl="6" w:tplc="0419000F" w:tentative="1">
      <w:start w:val="1"/>
      <w:numFmt w:val="decimal"/>
      <w:lvlText w:val="%7."/>
      <w:lvlJc w:val="left"/>
      <w:pPr>
        <w:tabs>
          <w:tab w:val="num" w:pos="5640"/>
        </w:tabs>
        <w:ind w:left="5640" w:hanging="360"/>
      </w:pPr>
    </w:lvl>
    <w:lvl w:ilvl="7" w:tplc="04190019" w:tentative="1">
      <w:start w:val="1"/>
      <w:numFmt w:val="lowerLetter"/>
      <w:lvlText w:val="%8."/>
      <w:lvlJc w:val="left"/>
      <w:pPr>
        <w:tabs>
          <w:tab w:val="num" w:pos="6360"/>
        </w:tabs>
        <w:ind w:left="6360" w:hanging="360"/>
      </w:pPr>
    </w:lvl>
    <w:lvl w:ilvl="8" w:tplc="0419001B" w:tentative="1">
      <w:start w:val="1"/>
      <w:numFmt w:val="lowerRoman"/>
      <w:lvlText w:val="%9."/>
      <w:lvlJc w:val="right"/>
      <w:pPr>
        <w:tabs>
          <w:tab w:val="num" w:pos="7080"/>
        </w:tabs>
        <w:ind w:left="7080" w:hanging="180"/>
      </w:pPr>
    </w:lvl>
  </w:abstractNum>
  <w:abstractNum w:abstractNumId="77">
    <w:nsid w:val="74900239"/>
    <w:multiLevelType w:val="hybridMultilevel"/>
    <w:tmpl w:val="C7B4BE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nsid w:val="74DB59D1"/>
    <w:multiLevelType w:val="hybridMultilevel"/>
    <w:tmpl w:val="BF4AFEA4"/>
    <w:lvl w:ilvl="0" w:tplc="04190003">
      <w:start w:val="1"/>
      <w:numFmt w:val="bullet"/>
      <w:lvlText w:val="o"/>
      <w:lvlJc w:val="left"/>
      <w:pPr>
        <w:tabs>
          <w:tab w:val="num" w:pos="720"/>
        </w:tabs>
        <w:ind w:left="720" w:hanging="360"/>
      </w:pPr>
      <w:rPr>
        <w:rFonts w:ascii="Courier New" w:hAnsi="Courier New" w:cs="Courier New"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9">
    <w:nsid w:val="756E3BED"/>
    <w:multiLevelType w:val="multilevel"/>
    <w:tmpl w:val="5B5AFC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nsid w:val="76BF5FC1"/>
    <w:multiLevelType w:val="hybridMultilevel"/>
    <w:tmpl w:val="855A3974"/>
    <w:lvl w:ilvl="0" w:tplc="6E58C432">
      <w:start w:val="1"/>
      <w:numFmt w:val="bullet"/>
      <w:lvlText w:val=""/>
      <w:lvlPicBulletId w:val="0"/>
      <w:lvlJc w:val="left"/>
      <w:pPr>
        <w:tabs>
          <w:tab w:val="num" w:pos="720"/>
        </w:tabs>
        <w:ind w:left="720" w:hanging="360"/>
      </w:pPr>
      <w:rPr>
        <w:rFonts w:ascii="Symbol" w:hAnsi="Symbol" w:hint="default"/>
      </w:rPr>
    </w:lvl>
    <w:lvl w:ilvl="1" w:tplc="335218D4" w:tentative="1">
      <w:start w:val="1"/>
      <w:numFmt w:val="bullet"/>
      <w:lvlText w:val=""/>
      <w:lvlPicBulletId w:val="0"/>
      <w:lvlJc w:val="left"/>
      <w:pPr>
        <w:tabs>
          <w:tab w:val="num" w:pos="1440"/>
        </w:tabs>
        <w:ind w:left="1440" w:hanging="360"/>
      </w:pPr>
      <w:rPr>
        <w:rFonts w:ascii="Symbol" w:hAnsi="Symbol" w:hint="default"/>
      </w:rPr>
    </w:lvl>
    <w:lvl w:ilvl="2" w:tplc="0560B6DA" w:tentative="1">
      <w:start w:val="1"/>
      <w:numFmt w:val="bullet"/>
      <w:lvlText w:val=""/>
      <w:lvlPicBulletId w:val="0"/>
      <w:lvlJc w:val="left"/>
      <w:pPr>
        <w:tabs>
          <w:tab w:val="num" w:pos="2160"/>
        </w:tabs>
        <w:ind w:left="2160" w:hanging="360"/>
      </w:pPr>
      <w:rPr>
        <w:rFonts w:ascii="Symbol" w:hAnsi="Symbol" w:hint="default"/>
      </w:rPr>
    </w:lvl>
    <w:lvl w:ilvl="3" w:tplc="55E47B28" w:tentative="1">
      <w:start w:val="1"/>
      <w:numFmt w:val="bullet"/>
      <w:lvlText w:val=""/>
      <w:lvlPicBulletId w:val="0"/>
      <w:lvlJc w:val="left"/>
      <w:pPr>
        <w:tabs>
          <w:tab w:val="num" w:pos="2880"/>
        </w:tabs>
        <w:ind w:left="2880" w:hanging="360"/>
      </w:pPr>
      <w:rPr>
        <w:rFonts w:ascii="Symbol" w:hAnsi="Symbol" w:hint="default"/>
      </w:rPr>
    </w:lvl>
    <w:lvl w:ilvl="4" w:tplc="08B66CE4" w:tentative="1">
      <w:start w:val="1"/>
      <w:numFmt w:val="bullet"/>
      <w:lvlText w:val=""/>
      <w:lvlPicBulletId w:val="0"/>
      <w:lvlJc w:val="left"/>
      <w:pPr>
        <w:tabs>
          <w:tab w:val="num" w:pos="3600"/>
        </w:tabs>
        <w:ind w:left="3600" w:hanging="360"/>
      </w:pPr>
      <w:rPr>
        <w:rFonts w:ascii="Symbol" w:hAnsi="Symbol" w:hint="default"/>
      </w:rPr>
    </w:lvl>
    <w:lvl w:ilvl="5" w:tplc="D414ADC6" w:tentative="1">
      <w:start w:val="1"/>
      <w:numFmt w:val="bullet"/>
      <w:lvlText w:val=""/>
      <w:lvlPicBulletId w:val="0"/>
      <w:lvlJc w:val="left"/>
      <w:pPr>
        <w:tabs>
          <w:tab w:val="num" w:pos="4320"/>
        </w:tabs>
        <w:ind w:left="4320" w:hanging="360"/>
      </w:pPr>
      <w:rPr>
        <w:rFonts w:ascii="Symbol" w:hAnsi="Symbol" w:hint="default"/>
      </w:rPr>
    </w:lvl>
    <w:lvl w:ilvl="6" w:tplc="F9CCB988" w:tentative="1">
      <w:start w:val="1"/>
      <w:numFmt w:val="bullet"/>
      <w:lvlText w:val=""/>
      <w:lvlPicBulletId w:val="0"/>
      <w:lvlJc w:val="left"/>
      <w:pPr>
        <w:tabs>
          <w:tab w:val="num" w:pos="5040"/>
        </w:tabs>
        <w:ind w:left="5040" w:hanging="360"/>
      </w:pPr>
      <w:rPr>
        <w:rFonts w:ascii="Symbol" w:hAnsi="Symbol" w:hint="default"/>
      </w:rPr>
    </w:lvl>
    <w:lvl w:ilvl="7" w:tplc="43045B02" w:tentative="1">
      <w:start w:val="1"/>
      <w:numFmt w:val="bullet"/>
      <w:lvlText w:val=""/>
      <w:lvlPicBulletId w:val="0"/>
      <w:lvlJc w:val="left"/>
      <w:pPr>
        <w:tabs>
          <w:tab w:val="num" w:pos="5760"/>
        </w:tabs>
        <w:ind w:left="5760" w:hanging="360"/>
      </w:pPr>
      <w:rPr>
        <w:rFonts w:ascii="Symbol" w:hAnsi="Symbol" w:hint="default"/>
      </w:rPr>
    </w:lvl>
    <w:lvl w:ilvl="8" w:tplc="CFF46D68" w:tentative="1">
      <w:start w:val="1"/>
      <w:numFmt w:val="bullet"/>
      <w:lvlText w:val=""/>
      <w:lvlPicBulletId w:val="0"/>
      <w:lvlJc w:val="left"/>
      <w:pPr>
        <w:tabs>
          <w:tab w:val="num" w:pos="6480"/>
        </w:tabs>
        <w:ind w:left="6480" w:hanging="360"/>
      </w:pPr>
      <w:rPr>
        <w:rFonts w:ascii="Symbol" w:hAnsi="Symbol" w:hint="default"/>
      </w:rPr>
    </w:lvl>
  </w:abstractNum>
  <w:abstractNum w:abstractNumId="81">
    <w:nsid w:val="77BF1DC0"/>
    <w:multiLevelType w:val="hybridMultilevel"/>
    <w:tmpl w:val="F702A12A"/>
    <w:lvl w:ilvl="0" w:tplc="9E965732">
      <w:start w:val="1"/>
      <w:numFmt w:val="bullet"/>
      <w:lvlText w:val=""/>
      <w:lvlJc w:val="left"/>
      <w:pPr>
        <w:tabs>
          <w:tab w:val="num" w:pos="1003"/>
        </w:tabs>
        <w:ind w:left="1003" w:hanging="283"/>
      </w:pPr>
      <w:rPr>
        <w:rFonts w:ascii="Wingdings" w:hAnsi="Wingdings" w:hint="default"/>
      </w:rPr>
    </w:lvl>
    <w:lvl w:ilvl="1" w:tplc="04190003" w:tentative="1">
      <w:start w:val="1"/>
      <w:numFmt w:val="bullet"/>
      <w:lvlText w:val="o"/>
      <w:lvlJc w:val="left"/>
      <w:pPr>
        <w:tabs>
          <w:tab w:val="num" w:pos="1891"/>
        </w:tabs>
        <w:ind w:left="1891" w:hanging="360"/>
      </w:pPr>
      <w:rPr>
        <w:rFonts w:ascii="Courier New" w:hAnsi="Courier New" w:cs="Courier New" w:hint="default"/>
      </w:rPr>
    </w:lvl>
    <w:lvl w:ilvl="2" w:tplc="04190005" w:tentative="1">
      <w:start w:val="1"/>
      <w:numFmt w:val="bullet"/>
      <w:lvlText w:val=""/>
      <w:lvlJc w:val="left"/>
      <w:pPr>
        <w:tabs>
          <w:tab w:val="num" w:pos="2611"/>
        </w:tabs>
        <w:ind w:left="2611" w:hanging="360"/>
      </w:pPr>
      <w:rPr>
        <w:rFonts w:ascii="Wingdings" w:hAnsi="Wingdings" w:hint="default"/>
      </w:rPr>
    </w:lvl>
    <w:lvl w:ilvl="3" w:tplc="04190001" w:tentative="1">
      <w:start w:val="1"/>
      <w:numFmt w:val="bullet"/>
      <w:lvlText w:val=""/>
      <w:lvlJc w:val="left"/>
      <w:pPr>
        <w:tabs>
          <w:tab w:val="num" w:pos="3331"/>
        </w:tabs>
        <w:ind w:left="3331" w:hanging="360"/>
      </w:pPr>
      <w:rPr>
        <w:rFonts w:ascii="Symbol" w:hAnsi="Symbol" w:hint="default"/>
      </w:rPr>
    </w:lvl>
    <w:lvl w:ilvl="4" w:tplc="04190003" w:tentative="1">
      <w:start w:val="1"/>
      <w:numFmt w:val="bullet"/>
      <w:lvlText w:val="o"/>
      <w:lvlJc w:val="left"/>
      <w:pPr>
        <w:tabs>
          <w:tab w:val="num" w:pos="4051"/>
        </w:tabs>
        <w:ind w:left="4051" w:hanging="360"/>
      </w:pPr>
      <w:rPr>
        <w:rFonts w:ascii="Courier New" w:hAnsi="Courier New" w:cs="Courier New" w:hint="default"/>
      </w:rPr>
    </w:lvl>
    <w:lvl w:ilvl="5" w:tplc="04190005" w:tentative="1">
      <w:start w:val="1"/>
      <w:numFmt w:val="bullet"/>
      <w:lvlText w:val=""/>
      <w:lvlJc w:val="left"/>
      <w:pPr>
        <w:tabs>
          <w:tab w:val="num" w:pos="4771"/>
        </w:tabs>
        <w:ind w:left="4771" w:hanging="360"/>
      </w:pPr>
      <w:rPr>
        <w:rFonts w:ascii="Wingdings" w:hAnsi="Wingdings" w:hint="default"/>
      </w:rPr>
    </w:lvl>
    <w:lvl w:ilvl="6" w:tplc="04190001" w:tentative="1">
      <w:start w:val="1"/>
      <w:numFmt w:val="bullet"/>
      <w:lvlText w:val=""/>
      <w:lvlJc w:val="left"/>
      <w:pPr>
        <w:tabs>
          <w:tab w:val="num" w:pos="5491"/>
        </w:tabs>
        <w:ind w:left="5491" w:hanging="360"/>
      </w:pPr>
      <w:rPr>
        <w:rFonts w:ascii="Symbol" w:hAnsi="Symbol" w:hint="default"/>
      </w:rPr>
    </w:lvl>
    <w:lvl w:ilvl="7" w:tplc="04190003" w:tentative="1">
      <w:start w:val="1"/>
      <w:numFmt w:val="bullet"/>
      <w:lvlText w:val="o"/>
      <w:lvlJc w:val="left"/>
      <w:pPr>
        <w:tabs>
          <w:tab w:val="num" w:pos="6211"/>
        </w:tabs>
        <w:ind w:left="6211" w:hanging="360"/>
      </w:pPr>
      <w:rPr>
        <w:rFonts w:ascii="Courier New" w:hAnsi="Courier New" w:cs="Courier New" w:hint="default"/>
      </w:rPr>
    </w:lvl>
    <w:lvl w:ilvl="8" w:tplc="04190005" w:tentative="1">
      <w:start w:val="1"/>
      <w:numFmt w:val="bullet"/>
      <w:lvlText w:val=""/>
      <w:lvlJc w:val="left"/>
      <w:pPr>
        <w:tabs>
          <w:tab w:val="num" w:pos="6931"/>
        </w:tabs>
        <w:ind w:left="6931" w:hanging="360"/>
      </w:pPr>
      <w:rPr>
        <w:rFonts w:ascii="Wingdings" w:hAnsi="Wingdings" w:hint="default"/>
      </w:rPr>
    </w:lvl>
  </w:abstractNum>
  <w:abstractNum w:abstractNumId="82">
    <w:nsid w:val="77E73256"/>
    <w:multiLevelType w:val="singleLevel"/>
    <w:tmpl w:val="95380494"/>
    <w:lvl w:ilvl="0">
      <w:start w:val="1"/>
      <w:numFmt w:val="decimal"/>
      <w:lvlText w:val="%1."/>
      <w:lvlJc w:val="left"/>
      <w:pPr>
        <w:tabs>
          <w:tab w:val="num" w:pos="1080"/>
        </w:tabs>
        <w:ind w:left="1080" w:hanging="360"/>
      </w:pPr>
      <w:rPr>
        <w:rFonts w:hint="default"/>
      </w:rPr>
    </w:lvl>
  </w:abstractNum>
  <w:abstractNum w:abstractNumId="83">
    <w:nsid w:val="78407317"/>
    <w:multiLevelType w:val="multilevel"/>
    <w:tmpl w:val="33466C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nsid w:val="78C446A5"/>
    <w:multiLevelType w:val="hybridMultilevel"/>
    <w:tmpl w:val="D4BA7CD4"/>
    <w:lvl w:ilvl="0" w:tplc="04190003">
      <w:start w:val="1"/>
      <w:numFmt w:val="bullet"/>
      <w:lvlText w:val="o"/>
      <w:lvlJc w:val="left"/>
      <w:pPr>
        <w:tabs>
          <w:tab w:val="num" w:pos="720"/>
        </w:tabs>
        <w:ind w:left="720" w:hanging="360"/>
      </w:pPr>
      <w:rPr>
        <w:rFonts w:ascii="Courier New" w:hAnsi="Courier New" w:cs="Courier New" w:hint="default"/>
      </w:rPr>
    </w:lvl>
    <w:lvl w:ilvl="1" w:tplc="6DA85E90" w:tentative="1">
      <w:start w:val="1"/>
      <w:numFmt w:val="bullet"/>
      <w:lvlText w:val=""/>
      <w:lvlPicBulletId w:val="0"/>
      <w:lvlJc w:val="left"/>
      <w:pPr>
        <w:tabs>
          <w:tab w:val="num" w:pos="1440"/>
        </w:tabs>
        <w:ind w:left="1440" w:hanging="360"/>
      </w:pPr>
      <w:rPr>
        <w:rFonts w:ascii="Symbol" w:hAnsi="Symbol" w:hint="default"/>
      </w:rPr>
    </w:lvl>
    <w:lvl w:ilvl="2" w:tplc="485A20DC" w:tentative="1">
      <w:start w:val="1"/>
      <w:numFmt w:val="bullet"/>
      <w:lvlText w:val=""/>
      <w:lvlPicBulletId w:val="0"/>
      <w:lvlJc w:val="left"/>
      <w:pPr>
        <w:tabs>
          <w:tab w:val="num" w:pos="2160"/>
        </w:tabs>
        <w:ind w:left="2160" w:hanging="360"/>
      </w:pPr>
      <w:rPr>
        <w:rFonts w:ascii="Symbol" w:hAnsi="Symbol" w:hint="default"/>
      </w:rPr>
    </w:lvl>
    <w:lvl w:ilvl="3" w:tplc="0FE2931E" w:tentative="1">
      <w:start w:val="1"/>
      <w:numFmt w:val="bullet"/>
      <w:lvlText w:val=""/>
      <w:lvlPicBulletId w:val="0"/>
      <w:lvlJc w:val="left"/>
      <w:pPr>
        <w:tabs>
          <w:tab w:val="num" w:pos="2880"/>
        </w:tabs>
        <w:ind w:left="2880" w:hanging="360"/>
      </w:pPr>
      <w:rPr>
        <w:rFonts w:ascii="Symbol" w:hAnsi="Symbol" w:hint="default"/>
      </w:rPr>
    </w:lvl>
    <w:lvl w:ilvl="4" w:tplc="4870713A" w:tentative="1">
      <w:start w:val="1"/>
      <w:numFmt w:val="bullet"/>
      <w:lvlText w:val=""/>
      <w:lvlPicBulletId w:val="0"/>
      <w:lvlJc w:val="left"/>
      <w:pPr>
        <w:tabs>
          <w:tab w:val="num" w:pos="3600"/>
        </w:tabs>
        <w:ind w:left="3600" w:hanging="360"/>
      </w:pPr>
      <w:rPr>
        <w:rFonts w:ascii="Symbol" w:hAnsi="Symbol" w:hint="default"/>
      </w:rPr>
    </w:lvl>
    <w:lvl w:ilvl="5" w:tplc="225A3644" w:tentative="1">
      <w:start w:val="1"/>
      <w:numFmt w:val="bullet"/>
      <w:lvlText w:val=""/>
      <w:lvlPicBulletId w:val="0"/>
      <w:lvlJc w:val="left"/>
      <w:pPr>
        <w:tabs>
          <w:tab w:val="num" w:pos="4320"/>
        </w:tabs>
        <w:ind w:left="4320" w:hanging="360"/>
      </w:pPr>
      <w:rPr>
        <w:rFonts w:ascii="Symbol" w:hAnsi="Symbol" w:hint="default"/>
      </w:rPr>
    </w:lvl>
    <w:lvl w:ilvl="6" w:tplc="609A740C" w:tentative="1">
      <w:start w:val="1"/>
      <w:numFmt w:val="bullet"/>
      <w:lvlText w:val=""/>
      <w:lvlPicBulletId w:val="0"/>
      <w:lvlJc w:val="left"/>
      <w:pPr>
        <w:tabs>
          <w:tab w:val="num" w:pos="5040"/>
        </w:tabs>
        <w:ind w:left="5040" w:hanging="360"/>
      </w:pPr>
      <w:rPr>
        <w:rFonts w:ascii="Symbol" w:hAnsi="Symbol" w:hint="default"/>
      </w:rPr>
    </w:lvl>
    <w:lvl w:ilvl="7" w:tplc="7D02284C" w:tentative="1">
      <w:start w:val="1"/>
      <w:numFmt w:val="bullet"/>
      <w:lvlText w:val=""/>
      <w:lvlPicBulletId w:val="0"/>
      <w:lvlJc w:val="left"/>
      <w:pPr>
        <w:tabs>
          <w:tab w:val="num" w:pos="5760"/>
        </w:tabs>
        <w:ind w:left="5760" w:hanging="360"/>
      </w:pPr>
      <w:rPr>
        <w:rFonts w:ascii="Symbol" w:hAnsi="Symbol" w:hint="default"/>
      </w:rPr>
    </w:lvl>
    <w:lvl w:ilvl="8" w:tplc="725E0A3A" w:tentative="1">
      <w:start w:val="1"/>
      <w:numFmt w:val="bullet"/>
      <w:lvlText w:val=""/>
      <w:lvlPicBulletId w:val="0"/>
      <w:lvlJc w:val="left"/>
      <w:pPr>
        <w:tabs>
          <w:tab w:val="num" w:pos="6480"/>
        </w:tabs>
        <w:ind w:left="6480" w:hanging="360"/>
      </w:pPr>
      <w:rPr>
        <w:rFonts w:ascii="Symbol" w:hAnsi="Symbol" w:hint="default"/>
      </w:rPr>
    </w:lvl>
  </w:abstractNum>
  <w:abstractNum w:abstractNumId="85">
    <w:nsid w:val="78F646A1"/>
    <w:multiLevelType w:val="hybridMultilevel"/>
    <w:tmpl w:val="A468D678"/>
    <w:lvl w:ilvl="0" w:tplc="0419000B">
      <w:start w:val="1"/>
      <w:numFmt w:val="bullet"/>
      <w:lvlText w:val=""/>
      <w:lvlJc w:val="left"/>
      <w:pPr>
        <w:tabs>
          <w:tab w:val="num" w:pos="720"/>
        </w:tabs>
        <w:ind w:left="720" w:hanging="360"/>
      </w:pPr>
      <w:rPr>
        <w:rFonts w:ascii="Wingdings" w:hAnsi="Wingdings" w:hint="default"/>
      </w:rPr>
    </w:lvl>
    <w:lvl w:ilvl="1" w:tplc="7EFCE65A" w:tentative="1">
      <w:start w:val="1"/>
      <w:numFmt w:val="bullet"/>
      <w:lvlText w:val=""/>
      <w:lvlPicBulletId w:val="0"/>
      <w:lvlJc w:val="left"/>
      <w:pPr>
        <w:tabs>
          <w:tab w:val="num" w:pos="1440"/>
        </w:tabs>
        <w:ind w:left="1440" w:hanging="360"/>
      </w:pPr>
      <w:rPr>
        <w:rFonts w:ascii="Symbol" w:hAnsi="Symbol" w:hint="default"/>
      </w:rPr>
    </w:lvl>
    <w:lvl w:ilvl="2" w:tplc="A196A8B2" w:tentative="1">
      <w:start w:val="1"/>
      <w:numFmt w:val="bullet"/>
      <w:lvlText w:val=""/>
      <w:lvlPicBulletId w:val="0"/>
      <w:lvlJc w:val="left"/>
      <w:pPr>
        <w:tabs>
          <w:tab w:val="num" w:pos="2160"/>
        </w:tabs>
        <w:ind w:left="2160" w:hanging="360"/>
      </w:pPr>
      <w:rPr>
        <w:rFonts w:ascii="Symbol" w:hAnsi="Symbol" w:hint="default"/>
      </w:rPr>
    </w:lvl>
    <w:lvl w:ilvl="3" w:tplc="2CF07EE8" w:tentative="1">
      <w:start w:val="1"/>
      <w:numFmt w:val="bullet"/>
      <w:lvlText w:val=""/>
      <w:lvlPicBulletId w:val="0"/>
      <w:lvlJc w:val="left"/>
      <w:pPr>
        <w:tabs>
          <w:tab w:val="num" w:pos="2880"/>
        </w:tabs>
        <w:ind w:left="2880" w:hanging="360"/>
      </w:pPr>
      <w:rPr>
        <w:rFonts w:ascii="Symbol" w:hAnsi="Symbol" w:hint="default"/>
      </w:rPr>
    </w:lvl>
    <w:lvl w:ilvl="4" w:tplc="F0D25868" w:tentative="1">
      <w:start w:val="1"/>
      <w:numFmt w:val="bullet"/>
      <w:lvlText w:val=""/>
      <w:lvlPicBulletId w:val="0"/>
      <w:lvlJc w:val="left"/>
      <w:pPr>
        <w:tabs>
          <w:tab w:val="num" w:pos="3600"/>
        </w:tabs>
        <w:ind w:left="3600" w:hanging="360"/>
      </w:pPr>
      <w:rPr>
        <w:rFonts w:ascii="Symbol" w:hAnsi="Symbol" w:hint="default"/>
      </w:rPr>
    </w:lvl>
    <w:lvl w:ilvl="5" w:tplc="EFC4B766" w:tentative="1">
      <w:start w:val="1"/>
      <w:numFmt w:val="bullet"/>
      <w:lvlText w:val=""/>
      <w:lvlPicBulletId w:val="0"/>
      <w:lvlJc w:val="left"/>
      <w:pPr>
        <w:tabs>
          <w:tab w:val="num" w:pos="4320"/>
        </w:tabs>
        <w:ind w:left="4320" w:hanging="360"/>
      </w:pPr>
      <w:rPr>
        <w:rFonts w:ascii="Symbol" w:hAnsi="Symbol" w:hint="default"/>
      </w:rPr>
    </w:lvl>
    <w:lvl w:ilvl="6" w:tplc="66EC06BA" w:tentative="1">
      <w:start w:val="1"/>
      <w:numFmt w:val="bullet"/>
      <w:lvlText w:val=""/>
      <w:lvlPicBulletId w:val="0"/>
      <w:lvlJc w:val="left"/>
      <w:pPr>
        <w:tabs>
          <w:tab w:val="num" w:pos="5040"/>
        </w:tabs>
        <w:ind w:left="5040" w:hanging="360"/>
      </w:pPr>
      <w:rPr>
        <w:rFonts w:ascii="Symbol" w:hAnsi="Symbol" w:hint="default"/>
      </w:rPr>
    </w:lvl>
    <w:lvl w:ilvl="7" w:tplc="4678D332" w:tentative="1">
      <w:start w:val="1"/>
      <w:numFmt w:val="bullet"/>
      <w:lvlText w:val=""/>
      <w:lvlPicBulletId w:val="0"/>
      <w:lvlJc w:val="left"/>
      <w:pPr>
        <w:tabs>
          <w:tab w:val="num" w:pos="5760"/>
        </w:tabs>
        <w:ind w:left="5760" w:hanging="360"/>
      </w:pPr>
      <w:rPr>
        <w:rFonts w:ascii="Symbol" w:hAnsi="Symbol" w:hint="default"/>
      </w:rPr>
    </w:lvl>
    <w:lvl w:ilvl="8" w:tplc="BED6998A" w:tentative="1">
      <w:start w:val="1"/>
      <w:numFmt w:val="bullet"/>
      <w:lvlText w:val=""/>
      <w:lvlPicBulletId w:val="0"/>
      <w:lvlJc w:val="left"/>
      <w:pPr>
        <w:tabs>
          <w:tab w:val="num" w:pos="6480"/>
        </w:tabs>
        <w:ind w:left="6480" w:hanging="360"/>
      </w:pPr>
      <w:rPr>
        <w:rFonts w:ascii="Symbol" w:hAnsi="Symbol" w:hint="default"/>
      </w:rPr>
    </w:lvl>
  </w:abstractNum>
  <w:abstractNum w:abstractNumId="86">
    <w:nsid w:val="794F0B26"/>
    <w:multiLevelType w:val="hybridMultilevel"/>
    <w:tmpl w:val="DA8CC58E"/>
    <w:lvl w:ilvl="0" w:tplc="9E965732">
      <w:start w:val="1"/>
      <w:numFmt w:val="bullet"/>
      <w:lvlText w:val=""/>
      <w:lvlJc w:val="left"/>
      <w:pPr>
        <w:tabs>
          <w:tab w:val="num" w:pos="991"/>
        </w:tabs>
        <w:ind w:left="991" w:hanging="283"/>
      </w:pPr>
      <w:rPr>
        <w:rFonts w:ascii="Wingdings" w:hAnsi="Wingdings" w:hint="default"/>
      </w:rPr>
    </w:lvl>
    <w:lvl w:ilvl="1" w:tplc="04190003" w:tentative="1">
      <w:start w:val="1"/>
      <w:numFmt w:val="bullet"/>
      <w:lvlText w:val="o"/>
      <w:lvlJc w:val="left"/>
      <w:pPr>
        <w:tabs>
          <w:tab w:val="num" w:pos="1879"/>
        </w:tabs>
        <w:ind w:left="1879" w:hanging="360"/>
      </w:pPr>
      <w:rPr>
        <w:rFonts w:ascii="Courier New" w:hAnsi="Courier New" w:cs="Courier New" w:hint="default"/>
      </w:rPr>
    </w:lvl>
    <w:lvl w:ilvl="2" w:tplc="04190005" w:tentative="1">
      <w:start w:val="1"/>
      <w:numFmt w:val="bullet"/>
      <w:lvlText w:val=""/>
      <w:lvlJc w:val="left"/>
      <w:pPr>
        <w:tabs>
          <w:tab w:val="num" w:pos="2599"/>
        </w:tabs>
        <w:ind w:left="2599" w:hanging="360"/>
      </w:pPr>
      <w:rPr>
        <w:rFonts w:ascii="Wingdings" w:hAnsi="Wingdings" w:hint="default"/>
      </w:rPr>
    </w:lvl>
    <w:lvl w:ilvl="3" w:tplc="04190001" w:tentative="1">
      <w:start w:val="1"/>
      <w:numFmt w:val="bullet"/>
      <w:lvlText w:val=""/>
      <w:lvlJc w:val="left"/>
      <w:pPr>
        <w:tabs>
          <w:tab w:val="num" w:pos="3319"/>
        </w:tabs>
        <w:ind w:left="3319" w:hanging="360"/>
      </w:pPr>
      <w:rPr>
        <w:rFonts w:ascii="Symbol" w:hAnsi="Symbol" w:hint="default"/>
      </w:rPr>
    </w:lvl>
    <w:lvl w:ilvl="4" w:tplc="04190003" w:tentative="1">
      <w:start w:val="1"/>
      <w:numFmt w:val="bullet"/>
      <w:lvlText w:val="o"/>
      <w:lvlJc w:val="left"/>
      <w:pPr>
        <w:tabs>
          <w:tab w:val="num" w:pos="4039"/>
        </w:tabs>
        <w:ind w:left="4039" w:hanging="360"/>
      </w:pPr>
      <w:rPr>
        <w:rFonts w:ascii="Courier New" w:hAnsi="Courier New" w:cs="Courier New" w:hint="default"/>
      </w:rPr>
    </w:lvl>
    <w:lvl w:ilvl="5" w:tplc="04190005" w:tentative="1">
      <w:start w:val="1"/>
      <w:numFmt w:val="bullet"/>
      <w:lvlText w:val=""/>
      <w:lvlJc w:val="left"/>
      <w:pPr>
        <w:tabs>
          <w:tab w:val="num" w:pos="4759"/>
        </w:tabs>
        <w:ind w:left="4759" w:hanging="360"/>
      </w:pPr>
      <w:rPr>
        <w:rFonts w:ascii="Wingdings" w:hAnsi="Wingdings" w:hint="default"/>
      </w:rPr>
    </w:lvl>
    <w:lvl w:ilvl="6" w:tplc="04190001" w:tentative="1">
      <w:start w:val="1"/>
      <w:numFmt w:val="bullet"/>
      <w:lvlText w:val=""/>
      <w:lvlJc w:val="left"/>
      <w:pPr>
        <w:tabs>
          <w:tab w:val="num" w:pos="5479"/>
        </w:tabs>
        <w:ind w:left="5479" w:hanging="360"/>
      </w:pPr>
      <w:rPr>
        <w:rFonts w:ascii="Symbol" w:hAnsi="Symbol" w:hint="default"/>
      </w:rPr>
    </w:lvl>
    <w:lvl w:ilvl="7" w:tplc="04190003" w:tentative="1">
      <w:start w:val="1"/>
      <w:numFmt w:val="bullet"/>
      <w:lvlText w:val="o"/>
      <w:lvlJc w:val="left"/>
      <w:pPr>
        <w:tabs>
          <w:tab w:val="num" w:pos="6199"/>
        </w:tabs>
        <w:ind w:left="6199" w:hanging="360"/>
      </w:pPr>
      <w:rPr>
        <w:rFonts w:ascii="Courier New" w:hAnsi="Courier New" w:cs="Courier New" w:hint="default"/>
      </w:rPr>
    </w:lvl>
    <w:lvl w:ilvl="8" w:tplc="04190005" w:tentative="1">
      <w:start w:val="1"/>
      <w:numFmt w:val="bullet"/>
      <w:lvlText w:val=""/>
      <w:lvlJc w:val="left"/>
      <w:pPr>
        <w:tabs>
          <w:tab w:val="num" w:pos="6919"/>
        </w:tabs>
        <w:ind w:left="6919" w:hanging="360"/>
      </w:pPr>
      <w:rPr>
        <w:rFonts w:ascii="Wingdings" w:hAnsi="Wingdings" w:hint="default"/>
      </w:rPr>
    </w:lvl>
  </w:abstractNum>
  <w:abstractNum w:abstractNumId="87">
    <w:nsid w:val="7A375B3A"/>
    <w:multiLevelType w:val="hybridMultilevel"/>
    <w:tmpl w:val="08F61BDA"/>
    <w:lvl w:ilvl="0" w:tplc="0419000B">
      <w:start w:val="1"/>
      <w:numFmt w:val="bullet"/>
      <w:lvlText w:val=""/>
      <w:lvlJc w:val="left"/>
      <w:pPr>
        <w:tabs>
          <w:tab w:val="num" w:pos="720"/>
        </w:tabs>
        <w:ind w:left="720" w:hanging="360"/>
      </w:pPr>
      <w:rPr>
        <w:rFonts w:ascii="Wingdings" w:hAnsi="Wingdings" w:hint="default"/>
      </w:rPr>
    </w:lvl>
    <w:lvl w:ilvl="1" w:tplc="7EFCE65A" w:tentative="1">
      <w:start w:val="1"/>
      <w:numFmt w:val="bullet"/>
      <w:lvlText w:val=""/>
      <w:lvlPicBulletId w:val="0"/>
      <w:lvlJc w:val="left"/>
      <w:pPr>
        <w:tabs>
          <w:tab w:val="num" w:pos="1440"/>
        </w:tabs>
        <w:ind w:left="1440" w:hanging="360"/>
      </w:pPr>
      <w:rPr>
        <w:rFonts w:ascii="Symbol" w:hAnsi="Symbol" w:hint="default"/>
      </w:rPr>
    </w:lvl>
    <w:lvl w:ilvl="2" w:tplc="A196A8B2" w:tentative="1">
      <w:start w:val="1"/>
      <w:numFmt w:val="bullet"/>
      <w:lvlText w:val=""/>
      <w:lvlPicBulletId w:val="0"/>
      <w:lvlJc w:val="left"/>
      <w:pPr>
        <w:tabs>
          <w:tab w:val="num" w:pos="2160"/>
        </w:tabs>
        <w:ind w:left="2160" w:hanging="360"/>
      </w:pPr>
      <w:rPr>
        <w:rFonts w:ascii="Symbol" w:hAnsi="Symbol" w:hint="default"/>
      </w:rPr>
    </w:lvl>
    <w:lvl w:ilvl="3" w:tplc="2CF07EE8" w:tentative="1">
      <w:start w:val="1"/>
      <w:numFmt w:val="bullet"/>
      <w:lvlText w:val=""/>
      <w:lvlPicBulletId w:val="0"/>
      <w:lvlJc w:val="left"/>
      <w:pPr>
        <w:tabs>
          <w:tab w:val="num" w:pos="2880"/>
        </w:tabs>
        <w:ind w:left="2880" w:hanging="360"/>
      </w:pPr>
      <w:rPr>
        <w:rFonts w:ascii="Symbol" w:hAnsi="Symbol" w:hint="default"/>
      </w:rPr>
    </w:lvl>
    <w:lvl w:ilvl="4" w:tplc="F0D25868" w:tentative="1">
      <w:start w:val="1"/>
      <w:numFmt w:val="bullet"/>
      <w:lvlText w:val=""/>
      <w:lvlPicBulletId w:val="0"/>
      <w:lvlJc w:val="left"/>
      <w:pPr>
        <w:tabs>
          <w:tab w:val="num" w:pos="3600"/>
        </w:tabs>
        <w:ind w:left="3600" w:hanging="360"/>
      </w:pPr>
      <w:rPr>
        <w:rFonts w:ascii="Symbol" w:hAnsi="Symbol" w:hint="default"/>
      </w:rPr>
    </w:lvl>
    <w:lvl w:ilvl="5" w:tplc="EFC4B766" w:tentative="1">
      <w:start w:val="1"/>
      <w:numFmt w:val="bullet"/>
      <w:lvlText w:val=""/>
      <w:lvlPicBulletId w:val="0"/>
      <w:lvlJc w:val="left"/>
      <w:pPr>
        <w:tabs>
          <w:tab w:val="num" w:pos="4320"/>
        </w:tabs>
        <w:ind w:left="4320" w:hanging="360"/>
      </w:pPr>
      <w:rPr>
        <w:rFonts w:ascii="Symbol" w:hAnsi="Symbol" w:hint="default"/>
      </w:rPr>
    </w:lvl>
    <w:lvl w:ilvl="6" w:tplc="66EC06BA" w:tentative="1">
      <w:start w:val="1"/>
      <w:numFmt w:val="bullet"/>
      <w:lvlText w:val=""/>
      <w:lvlPicBulletId w:val="0"/>
      <w:lvlJc w:val="left"/>
      <w:pPr>
        <w:tabs>
          <w:tab w:val="num" w:pos="5040"/>
        </w:tabs>
        <w:ind w:left="5040" w:hanging="360"/>
      </w:pPr>
      <w:rPr>
        <w:rFonts w:ascii="Symbol" w:hAnsi="Symbol" w:hint="default"/>
      </w:rPr>
    </w:lvl>
    <w:lvl w:ilvl="7" w:tplc="4678D332" w:tentative="1">
      <w:start w:val="1"/>
      <w:numFmt w:val="bullet"/>
      <w:lvlText w:val=""/>
      <w:lvlPicBulletId w:val="0"/>
      <w:lvlJc w:val="left"/>
      <w:pPr>
        <w:tabs>
          <w:tab w:val="num" w:pos="5760"/>
        </w:tabs>
        <w:ind w:left="5760" w:hanging="360"/>
      </w:pPr>
      <w:rPr>
        <w:rFonts w:ascii="Symbol" w:hAnsi="Symbol" w:hint="default"/>
      </w:rPr>
    </w:lvl>
    <w:lvl w:ilvl="8" w:tplc="BED6998A" w:tentative="1">
      <w:start w:val="1"/>
      <w:numFmt w:val="bullet"/>
      <w:lvlText w:val=""/>
      <w:lvlPicBulletId w:val="0"/>
      <w:lvlJc w:val="left"/>
      <w:pPr>
        <w:tabs>
          <w:tab w:val="num" w:pos="6480"/>
        </w:tabs>
        <w:ind w:left="6480" w:hanging="360"/>
      </w:pPr>
      <w:rPr>
        <w:rFonts w:ascii="Symbol" w:hAnsi="Symbol" w:hint="default"/>
      </w:rPr>
    </w:lvl>
  </w:abstractNum>
  <w:abstractNum w:abstractNumId="88">
    <w:nsid w:val="7AA90902"/>
    <w:multiLevelType w:val="multilevel"/>
    <w:tmpl w:val="8A682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nsid w:val="7B4729B4"/>
    <w:multiLevelType w:val="hybridMultilevel"/>
    <w:tmpl w:val="1400B104"/>
    <w:lvl w:ilvl="0" w:tplc="86AC1096">
      <w:start w:val="1"/>
      <w:numFmt w:val="bullet"/>
      <w:lvlText w:val=""/>
      <w:lvlPicBulletId w:val="0"/>
      <w:lvlJc w:val="left"/>
      <w:pPr>
        <w:tabs>
          <w:tab w:val="num" w:pos="720"/>
        </w:tabs>
        <w:ind w:left="720" w:hanging="360"/>
      </w:pPr>
      <w:rPr>
        <w:rFonts w:ascii="Symbol" w:hAnsi="Symbol" w:hint="default"/>
      </w:rPr>
    </w:lvl>
    <w:lvl w:ilvl="1" w:tplc="9D461C42" w:tentative="1">
      <w:start w:val="1"/>
      <w:numFmt w:val="bullet"/>
      <w:lvlText w:val=""/>
      <w:lvlPicBulletId w:val="0"/>
      <w:lvlJc w:val="left"/>
      <w:pPr>
        <w:tabs>
          <w:tab w:val="num" w:pos="1440"/>
        </w:tabs>
        <w:ind w:left="1440" w:hanging="360"/>
      </w:pPr>
      <w:rPr>
        <w:rFonts w:ascii="Symbol" w:hAnsi="Symbol" w:hint="default"/>
      </w:rPr>
    </w:lvl>
    <w:lvl w:ilvl="2" w:tplc="5F70D216" w:tentative="1">
      <w:start w:val="1"/>
      <w:numFmt w:val="bullet"/>
      <w:lvlText w:val=""/>
      <w:lvlPicBulletId w:val="0"/>
      <w:lvlJc w:val="left"/>
      <w:pPr>
        <w:tabs>
          <w:tab w:val="num" w:pos="2160"/>
        </w:tabs>
        <w:ind w:left="2160" w:hanging="360"/>
      </w:pPr>
      <w:rPr>
        <w:rFonts w:ascii="Symbol" w:hAnsi="Symbol" w:hint="default"/>
      </w:rPr>
    </w:lvl>
    <w:lvl w:ilvl="3" w:tplc="16F2A038" w:tentative="1">
      <w:start w:val="1"/>
      <w:numFmt w:val="bullet"/>
      <w:lvlText w:val=""/>
      <w:lvlPicBulletId w:val="0"/>
      <w:lvlJc w:val="left"/>
      <w:pPr>
        <w:tabs>
          <w:tab w:val="num" w:pos="2880"/>
        </w:tabs>
        <w:ind w:left="2880" w:hanging="360"/>
      </w:pPr>
      <w:rPr>
        <w:rFonts w:ascii="Symbol" w:hAnsi="Symbol" w:hint="default"/>
      </w:rPr>
    </w:lvl>
    <w:lvl w:ilvl="4" w:tplc="297A7800" w:tentative="1">
      <w:start w:val="1"/>
      <w:numFmt w:val="bullet"/>
      <w:lvlText w:val=""/>
      <w:lvlPicBulletId w:val="0"/>
      <w:lvlJc w:val="left"/>
      <w:pPr>
        <w:tabs>
          <w:tab w:val="num" w:pos="3600"/>
        </w:tabs>
        <w:ind w:left="3600" w:hanging="360"/>
      </w:pPr>
      <w:rPr>
        <w:rFonts w:ascii="Symbol" w:hAnsi="Symbol" w:hint="default"/>
      </w:rPr>
    </w:lvl>
    <w:lvl w:ilvl="5" w:tplc="F8A2F590" w:tentative="1">
      <w:start w:val="1"/>
      <w:numFmt w:val="bullet"/>
      <w:lvlText w:val=""/>
      <w:lvlPicBulletId w:val="0"/>
      <w:lvlJc w:val="left"/>
      <w:pPr>
        <w:tabs>
          <w:tab w:val="num" w:pos="4320"/>
        </w:tabs>
        <w:ind w:left="4320" w:hanging="360"/>
      </w:pPr>
      <w:rPr>
        <w:rFonts w:ascii="Symbol" w:hAnsi="Symbol" w:hint="default"/>
      </w:rPr>
    </w:lvl>
    <w:lvl w:ilvl="6" w:tplc="216A4724" w:tentative="1">
      <w:start w:val="1"/>
      <w:numFmt w:val="bullet"/>
      <w:lvlText w:val=""/>
      <w:lvlPicBulletId w:val="0"/>
      <w:lvlJc w:val="left"/>
      <w:pPr>
        <w:tabs>
          <w:tab w:val="num" w:pos="5040"/>
        </w:tabs>
        <w:ind w:left="5040" w:hanging="360"/>
      </w:pPr>
      <w:rPr>
        <w:rFonts w:ascii="Symbol" w:hAnsi="Symbol" w:hint="default"/>
      </w:rPr>
    </w:lvl>
    <w:lvl w:ilvl="7" w:tplc="C57CDB62" w:tentative="1">
      <w:start w:val="1"/>
      <w:numFmt w:val="bullet"/>
      <w:lvlText w:val=""/>
      <w:lvlPicBulletId w:val="0"/>
      <w:lvlJc w:val="left"/>
      <w:pPr>
        <w:tabs>
          <w:tab w:val="num" w:pos="5760"/>
        </w:tabs>
        <w:ind w:left="5760" w:hanging="360"/>
      </w:pPr>
      <w:rPr>
        <w:rFonts w:ascii="Symbol" w:hAnsi="Symbol" w:hint="default"/>
      </w:rPr>
    </w:lvl>
    <w:lvl w:ilvl="8" w:tplc="BE402B78" w:tentative="1">
      <w:start w:val="1"/>
      <w:numFmt w:val="bullet"/>
      <w:lvlText w:val=""/>
      <w:lvlPicBulletId w:val="0"/>
      <w:lvlJc w:val="left"/>
      <w:pPr>
        <w:tabs>
          <w:tab w:val="num" w:pos="6480"/>
        </w:tabs>
        <w:ind w:left="6480" w:hanging="360"/>
      </w:pPr>
      <w:rPr>
        <w:rFonts w:ascii="Symbol" w:hAnsi="Symbol" w:hint="default"/>
      </w:rPr>
    </w:lvl>
  </w:abstractNum>
  <w:abstractNum w:abstractNumId="90">
    <w:nsid w:val="7E641A97"/>
    <w:multiLevelType w:val="hybridMultilevel"/>
    <w:tmpl w:val="A106D952"/>
    <w:lvl w:ilvl="0" w:tplc="B6B01586">
      <w:start w:val="1"/>
      <w:numFmt w:val="bullet"/>
      <w:lvlText w:val=""/>
      <w:lvlJc w:val="left"/>
      <w:pPr>
        <w:tabs>
          <w:tab w:val="num" w:pos="1680"/>
        </w:tabs>
        <w:ind w:left="168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66"/>
  </w:num>
  <w:num w:numId="2">
    <w:abstractNumId w:val="31"/>
  </w:num>
  <w:num w:numId="3">
    <w:abstractNumId w:val="53"/>
  </w:num>
  <w:num w:numId="4">
    <w:abstractNumId w:val="19"/>
  </w:num>
  <w:num w:numId="5">
    <w:abstractNumId w:val="33"/>
  </w:num>
  <w:num w:numId="6">
    <w:abstractNumId w:val="43"/>
  </w:num>
  <w:num w:numId="7">
    <w:abstractNumId w:val="27"/>
  </w:num>
  <w:num w:numId="8">
    <w:abstractNumId w:val="2"/>
  </w:num>
  <w:num w:numId="9">
    <w:abstractNumId w:val="22"/>
  </w:num>
  <w:num w:numId="10">
    <w:abstractNumId w:val="80"/>
  </w:num>
  <w:num w:numId="11">
    <w:abstractNumId w:val="89"/>
  </w:num>
  <w:num w:numId="12">
    <w:abstractNumId w:val="15"/>
  </w:num>
  <w:num w:numId="13">
    <w:abstractNumId w:val="60"/>
  </w:num>
  <w:num w:numId="14">
    <w:abstractNumId w:val="49"/>
  </w:num>
  <w:num w:numId="15">
    <w:abstractNumId w:val="85"/>
  </w:num>
  <w:num w:numId="16">
    <w:abstractNumId w:val="36"/>
  </w:num>
  <w:num w:numId="17">
    <w:abstractNumId w:val="18"/>
  </w:num>
  <w:num w:numId="18">
    <w:abstractNumId w:val="87"/>
  </w:num>
  <w:num w:numId="19">
    <w:abstractNumId w:val="59"/>
  </w:num>
  <w:num w:numId="20">
    <w:abstractNumId w:val="11"/>
  </w:num>
  <w:num w:numId="21">
    <w:abstractNumId w:val="63"/>
  </w:num>
  <w:num w:numId="22">
    <w:abstractNumId w:val="38"/>
  </w:num>
  <w:num w:numId="23">
    <w:abstractNumId w:val="7"/>
  </w:num>
  <w:num w:numId="24">
    <w:abstractNumId w:val="29"/>
  </w:num>
  <w:num w:numId="25">
    <w:abstractNumId w:val="84"/>
  </w:num>
  <w:num w:numId="26">
    <w:abstractNumId w:val="46"/>
  </w:num>
  <w:num w:numId="27">
    <w:abstractNumId w:val="21"/>
  </w:num>
  <w:num w:numId="28">
    <w:abstractNumId w:val="20"/>
  </w:num>
  <w:num w:numId="29">
    <w:abstractNumId w:val="5"/>
  </w:num>
  <w:num w:numId="30">
    <w:abstractNumId w:val="10"/>
  </w:num>
  <w:num w:numId="31">
    <w:abstractNumId w:val="13"/>
  </w:num>
  <w:num w:numId="32">
    <w:abstractNumId w:val="76"/>
  </w:num>
  <w:num w:numId="33">
    <w:abstractNumId w:val="64"/>
  </w:num>
  <w:num w:numId="34">
    <w:abstractNumId w:val="90"/>
  </w:num>
  <w:num w:numId="35">
    <w:abstractNumId w:val="48"/>
  </w:num>
  <w:num w:numId="36">
    <w:abstractNumId w:val="14"/>
  </w:num>
  <w:num w:numId="37">
    <w:abstractNumId w:val="40"/>
  </w:num>
  <w:num w:numId="38">
    <w:abstractNumId w:val="83"/>
  </w:num>
  <w:num w:numId="39">
    <w:abstractNumId w:val="28"/>
  </w:num>
  <w:num w:numId="40">
    <w:abstractNumId w:val="45"/>
  </w:num>
  <w:num w:numId="41">
    <w:abstractNumId w:val="0"/>
    <w:lvlOverride w:ilvl="0">
      <w:lvl w:ilvl="0">
        <w:start w:val="65535"/>
        <w:numFmt w:val="bullet"/>
        <w:lvlText w:val="•"/>
        <w:legacy w:legacy="1" w:legacySpace="0" w:legacyIndent="134"/>
        <w:lvlJc w:val="left"/>
        <w:rPr>
          <w:rFonts w:ascii="Times New Roman" w:hAnsi="Times New Roman" w:cs="Times New Roman" w:hint="default"/>
        </w:rPr>
      </w:lvl>
    </w:lvlOverride>
  </w:num>
  <w:num w:numId="42">
    <w:abstractNumId w:val="35"/>
  </w:num>
  <w:num w:numId="43">
    <w:abstractNumId w:val="57"/>
  </w:num>
  <w:num w:numId="44">
    <w:abstractNumId w:val="4"/>
  </w:num>
  <w:num w:numId="45">
    <w:abstractNumId w:val="42"/>
  </w:num>
  <w:num w:numId="46">
    <w:abstractNumId w:val="37"/>
  </w:num>
  <w:num w:numId="47">
    <w:abstractNumId w:val="1"/>
  </w:num>
  <w:num w:numId="48">
    <w:abstractNumId w:val="50"/>
  </w:num>
  <w:num w:numId="49">
    <w:abstractNumId w:val="7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6"/>
  </w:num>
  <w:num w:numId="51">
    <w:abstractNumId w:val="62"/>
  </w:num>
  <w:num w:numId="52">
    <w:abstractNumId w:val="81"/>
  </w:num>
  <w:num w:numId="53">
    <w:abstractNumId w:val="8"/>
  </w:num>
  <w:num w:numId="54">
    <w:abstractNumId w:val="86"/>
  </w:num>
  <w:num w:numId="55">
    <w:abstractNumId w:val="73"/>
  </w:num>
  <w:num w:numId="56">
    <w:abstractNumId w:val="69"/>
  </w:num>
  <w:num w:numId="57">
    <w:abstractNumId w:val="39"/>
  </w:num>
  <w:num w:numId="58">
    <w:abstractNumId w:val="55"/>
  </w:num>
  <w:num w:numId="59">
    <w:abstractNumId w:val="67"/>
  </w:num>
  <w:num w:numId="60">
    <w:abstractNumId w:val="25"/>
  </w:num>
  <w:num w:numId="61">
    <w:abstractNumId w:val="16"/>
  </w:num>
  <w:num w:numId="62">
    <w:abstractNumId w:val="78"/>
  </w:num>
  <w:num w:numId="63">
    <w:abstractNumId w:val="52"/>
  </w:num>
  <w:num w:numId="64">
    <w:abstractNumId w:val="23"/>
  </w:num>
  <w:num w:numId="65">
    <w:abstractNumId w:val="68"/>
  </w:num>
  <w:num w:numId="66">
    <w:abstractNumId w:val="56"/>
  </w:num>
  <w:num w:numId="67">
    <w:abstractNumId w:val="47"/>
  </w:num>
  <w:num w:numId="68">
    <w:abstractNumId w:val="77"/>
  </w:num>
  <w:num w:numId="69">
    <w:abstractNumId w:val="72"/>
  </w:num>
  <w:num w:numId="70">
    <w:abstractNumId w:val="0"/>
    <w:lvlOverride w:ilvl="0">
      <w:lvl w:ilvl="0">
        <w:start w:val="65535"/>
        <w:numFmt w:val="bullet"/>
        <w:lvlText w:val="•"/>
        <w:legacy w:legacy="1" w:legacySpace="0" w:legacyIndent="278"/>
        <w:lvlJc w:val="left"/>
        <w:rPr>
          <w:rFonts w:ascii="Times New Roman" w:hAnsi="Times New Roman" w:cs="Times New Roman" w:hint="default"/>
        </w:rPr>
      </w:lvl>
    </w:lvlOverride>
  </w:num>
  <w:num w:numId="71">
    <w:abstractNumId w:val="0"/>
    <w:lvlOverride w:ilvl="0">
      <w:lvl w:ilvl="0">
        <w:start w:val="65535"/>
        <w:numFmt w:val="bullet"/>
        <w:lvlText w:val="•"/>
        <w:legacy w:legacy="1" w:legacySpace="0" w:legacyIndent="268"/>
        <w:lvlJc w:val="left"/>
        <w:rPr>
          <w:rFonts w:ascii="Times New Roman" w:hAnsi="Times New Roman" w:cs="Times New Roman" w:hint="default"/>
        </w:rPr>
      </w:lvl>
    </w:lvlOverride>
  </w:num>
  <w:num w:numId="72">
    <w:abstractNumId w:val="82"/>
  </w:num>
  <w:num w:numId="73">
    <w:abstractNumId w:val="9"/>
  </w:num>
  <w:num w:numId="74">
    <w:abstractNumId w:val="24"/>
  </w:num>
  <w:num w:numId="75">
    <w:abstractNumId w:val="3"/>
  </w:num>
  <w:num w:numId="76">
    <w:abstractNumId w:val="71"/>
  </w:num>
  <w:num w:numId="77">
    <w:abstractNumId w:val="34"/>
  </w:num>
  <w:num w:numId="78">
    <w:abstractNumId w:val="75"/>
  </w:num>
  <w:num w:numId="79">
    <w:abstractNumId w:val="54"/>
  </w:num>
  <w:num w:numId="80">
    <w:abstractNumId w:val="61"/>
  </w:num>
  <w:num w:numId="81">
    <w:abstractNumId w:val="74"/>
  </w:num>
  <w:num w:numId="82">
    <w:abstractNumId w:val="44"/>
  </w:num>
  <w:num w:numId="83">
    <w:abstractNumId w:val="41"/>
  </w:num>
  <w:num w:numId="84">
    <w:abstractNumId w:val="12"/>
  </w:num>
  <w:num w:numId="85">
    <w:abstractNumId w:val="88"/>
  </w:num>
  <w:num w:numId="86">
    <w:abstractNumId w:val="32"/>
  </w:num>
  <w:num w:numId="87">
    <w:abstractNumId w:val="30"/>
  </w:num>
  <w:num w:numId="88">
    <w:abstractNumId w:val="79"/>
  </w:num>
  <w:num w:numId="89">
    <w:abstractNumId w:val="65"/>
  </w:num>
  <w:num w:numId="90">
    <w:abstractNumId w:val="6"/>
  </w:num>
  <w:num w:numId="91">
    <w:abstractNumId w:val="17"/>
  </w:num>
  <w:num w:numId="92">
    <w:abstractNumId w:val="51"/>
  </w:num>
  <w:num w:numId="93">
    <w:abstractNumId w:val="58"/>
  </w:num>
  <w:numIdMacAtCleanup w:val="9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4E74E8"/>
    <w:rsid w:val="002E64C1"/>
    <w:rsid w:val="004E74E8"/>
    <w:rsid w:val="00E83232"/>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Hyperlink" w:uiPriority="0"/>
    <w:lsdException w:name="Strong" w:semiHidden="0" w:uiPriority="0" w:unhideWhenUsed="0" w:qFormat="1"/>
    <w:lsdException w:name="Emphasis" w:semiHidden="0" w:uiPriority="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E74E8"/>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4E74E8"/>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4E74E8"/>
    <w:rPr>
      <w:rFonts w:ascii="Arial" w:eastAsia="Times New Roman" w:hAnsi="Arial" w:cs="Arial"/>
      <w:b/>
      <w:bCs/>
      <w:kern w:val="32"/>
      <w:sz w:val="32"/>
      <w:szCs w:val="32"/>
      <w:lang w:val="ru-RU" w:eastAsia="ru-RU"/>
    </w:rPr>
  </w:style>
  <w:style w:type="paragraph" w:styleId="a3">
    <w:name w:val="Normal (Web)"/>
    <w:basedOn w:val="a"/>
    <w:rsid w:val="004E74E8"/>
    <w:pPr>
      <w:spacing w:before="100" w:beforeAutospacing="1" w:after="100" w:afterAutospacing="1"/>
    </w:pPr>
  </w:style>
  <w:style w:type="table" w:styleId="a4">
    <w:name w:val="Table Grid"/>
    <w:basedOn w:val="a1"/>
    <w:rsid w:val="004E74E8"/>
    <w:pPr>
      <w:spacing w:after="0" w:line="240" w:lineRule="auto"/>
    </w:pPr>
    <w:rPr>
      <w:rFonts w:ascii="Times New Roman" w:eastAsia="Times New Roman" w:hAnsi="Times New Roman" w:cs="Times New Roman"/>
      <w:sz w:val="20"/>
      <w:szCs w:val="20"/>
      <w:lang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Hyperlink"/>
    <w:basedOn w:val="a0"/>
    <w:rsid w:val="004E74E8"/>
    <w:rPr>
      <w:strike w:val="0"/>
      <w:dstrike w:val="0"/>
      <w:color w:val="0033CC"/>
      <w:u w:val="none"/>
      <w:effect w:val="none"/>
    </w:rPr>
  </w:style>
  <w:style w:type="character" w:styleId="a6">
    <w:name w:val="Emphasis"/>
    <w:basedOn w:val="a0"/>
    <w:qFormat/>
    <w:rsid w:val="004E74E8"/>
    <w:rPr>
      <w:i/>
      <w:iCs/>
    </w:rPr>
  </w:style>
  <w:style w:type="character" w:styleId="a7">
    <w:name w:val="Strong"/>
    <w:basedOn w:val="a0"/>
    <w:qFormat/>
    <w:rsid w:val="004E74E8"/>
    <w:rPr>
      <w:b/>
      <w:bCs/>
    </w:rPr>
  </w:style>
  <w:style w:type="paragraph" w:customStyle="1" w:styleId="a8">
    <w:name w:val="Абзац списка"/>
    <w:basedOn w:val="a"/>
    <w:qFormat/>
    <w:rsid w:val="004E74E8"/>
    <w:pPr>
      <w:spacing w:after="200" w:line="276" w:lineRule="auto"/>
      <w:ind w:left="720"/>
      <w:contextualSpacing/>
    </w:pPr>
    <w:rPr>
      <w:rFonts w:ascii="Calibri" w:eastAsia="Calibri" w:hAnsi="Calibri"/>
      <w:sz w:val="22"/>
      <w:szCs w:val="22"/>
      <w:lang w:eastAsia="en-US"/>
    </w:rPr>
  </w:style>
  <w:style w:type="paragraph" w:styleId="3">
    <w:name w:val="Body Text Indent 3"/>
    <w:basedOn w:val="a"/>
    <w:link w:val="30"/>
    <w:rsid w:val="004E74E8"/>
    <w:pPr>
      <w:spacing w:line="360" w:lineRule="auto"/>
      <w:ind w:firstLine="567"/>
      <w:jc w:val="both"/>
    </w:pPr>
    <w:rPr>
      <w:sz w:val="28"/>
    </w:rPr>
  </w:style>
  <w:style w:type="character" w:customStyle="1" w:styleId="30">
    <w:name w:val="Основний текст з відступом 3 Знак"/>
    <w:basedOn w:val="a0"/>
    <w:link w:val="3"/>
    <w:rsid w:val="004E74E8"/>
    <w:rPr>
      <w:rFonts w:ascii="Times New Roman" w:eastAsia="Times New Roman" w:hAnsi="Times New Roman" w:cs="Times New Roman"/>
      <w:sz w:val="28"/>
      <w:szCs w:val="24"/>
      <w:lang w:val="ru-RU" w:eastAsia="ru-RU"/>
    </w:rPr>
  </w:style>
  <w:style w:type="paragraph" w:styleId="a9">
    <w:name w:val="Body Text"/>
    <w:basedOn w:val="a"/>
    <w:link w:val="aa"/>
    <w:rsid w:val="004E74E8"/>
    <w:pPr>
      <w:spacing w:after="120"/>
    </w:pPr>
  </w:style>
  <w:style w:type="character" w:customStyle="1" w:styleId="aa">
    <w:name w:val="Основний текст Знак"/>
    <w:basedOn w:val="a0"/>
    <w:link w:val="a9"/>
    <w:rsid w:val="004E74E8"/>
    <w:rPr>
      <w:rFonts w:ascii="Times New Roman" w:eastAsia="Times New Roman" w:hAnsi="Times New Roman" w:cs="Times New Roman"/>
      <w:sz w:val="24"/>
      <w:szCs w:val="24"/>
      <w:lang w:val="ru-RU" w:eastAsia="ru-RU"/>
    </w:rPr>
  </w:style>
  <w:style w:type="character" w:customStyle="1" w:styleId="apple-converted-space">
    <w:name w:val="apple-converted-space"/>
    <w:basedOn w:val="a0"/>
    <w:rsid w:val="004E74E8"/>
  </w:style>
  <w:style w:type="paragraph" w:customStyle="1" w:styleId="smalltitle">
    <w:name w:val="smalltitle"/>
    <w:basedOn w:val="a"/>
    <w:rsid w:val="004E74E8"/>
    <w:pPr>
      <w:spacing w:before="100" w:beforeAutospacing="1" w:after="100" w:afterAutospacing="1"/>
    </w:pPr>
  </w:style>
  <w:style w:type="paragraph" w:customStyle="1" w:styleId="pagetitle">
    <w:name w:val="pagetitle"/>
    <w:basedOn w:val="a"/>
    <w:rsid w:val="004E74E8"/>
    <w:pPr>
      <w:spacing w:before="100" w:beforeAutospacing="1" w:after="100" w:afterAutospacing="1"/>
      <w:jc w:val="center"/>
    </w:pPr>
    <w:rPr>
      <w:rFonts w:ascii="Tahoma" w:hAnsi="Tahoma" w:cs="Tahoma"/>
      <w:b/>
      <w:bCs/>
      <w:color w:val="C0252D"/>
      <w:spacing w:val="15"/>
      <w:sz w:val="23"/>
      <w:szCs w:val="23"/>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kpp.npu.edu.ua/" TargetMode="External"/><Relationship Id="rId13" Type="http://schemas.openxmlformats.org/officeDocument/2006/relationships/hyperlink" Target="http://www.education-inclusive.com/uk/project_rationale.php" TargetMode="External"/><Relationship Id="rId18" Type="http://schemas.openxmlformats.org/officeDocument/2006/relationships/hyperlink" Target="http://www.edu.aurveda.org.ua/inclusive/5-scho-take-nklyuzivne-navchannya.html" TargetMode="External"/><Relationship Id="rId3" Type="http://schemas.openxmlformats.org/officeDocument/2006/relationships/settings" Target="settings.xml"/><Relationship Id="rId21" Type="http://schemas.openxmlformats.org/officeDocument/2006/relationships/hyperlink" Target="http://ussf.kiev.ua/index.php?go=Inklus&amp;file=print&amp;id=29" TargetMode="External"/><Relationship Id="rId7" Type="http://schemas.openxmlformats.org/officeDocument/2006/relationships/hyperlink" Target="http://ussf.kiev.ua/" TargetMode="External"/><Relationship Id="rId12" Type="http://schemas.openxmlformats.org/officeDocument/2006/relationships/hyperlink" Target="http://www.defectology.ru/" TargetMode="External"/><Relationship Id="rId17" Type="http://schemas.openxmlformats.org/officeDocument/2006/relationships/hyperlink" Target="http://www.ozon.ru/context/detail/id/856042/"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ozon.ru/context/detail/id/4840268/" TargetMode="External"/><Relationship Id="rId20" Type="http://schemas.openxmlformats.org/officeDocument/2006/relationships/hyperlink" Target="http://ussf.kiev.ua/index.php?go=Inklus&amp;file=print&amp;id=29" TargetMode="External"/><Relationship Id="rId1" Type="http://schemas.openxmlformats.org/officeDocument/2006/relationships/numbering" Target="numbering.xml"/><Relationship Id="rId6" Type="http://schemas.openxmlformats.org/officeDocument/2006/relationships/image" Target="media/image3.jpeg"/><Relationship Id="rId11" Type="http://schemas.openxmlformats.org/officeDocument/2006/relationships/hyperlink" Target="http://www.canada-ukraine.org/" TargetMode="External"/><Relationship Id="rId24" Type="http://schemas.openxmlformats.org/officeDocument/2006/relationships/fontTable" Target="fontTable.xml"/><Relationship Id="rId5" Type="http://schemas.openxmlformats.org/officeDocument/2006/relationships/image" Target="media/image2.jpeg"/><Relationship Id="rId15" Type="http://schemas.openxmlformats.org/officeDocument/2006/relationships/hyperlink" Target="http://ispukr.org.ua/institut_specialnoyi_pedagogiki_apn_ukrayini.html" TargetMode="External"/><Relationship Id="rId23" Type="http://schemas.openxmlformats.org/officeDocument/2006/relationships/hyperlink" Target="http://ussf.kiev.ua/index.php?go=Inklus&amp;file=print&amp;id=29" TargetMode="External"/><Relationship Id="rId10" Type="http://schemas.openxmlformats.org/officeDocument/2006/relationships/hyperlink" Target="http://www.mon.gov.ua/" TargetMode="External"/><Relationship Id="rId19" Type="http://schemas.openxmlformats.org/officeDocument/2006/relationships/hyperlink" Target="http://ussf.kiev.ua/index.php?go=Inklus&amp;file=print&amp;id=29" TargetMode="External"/><Relationship Id="rId4" Type="http://schemas.openxmlformats.org/officeDocument/2006/relationships/webSettings" Target="webSettings.xml"/><Relationship Id="rId9" Type="http://schemas.openxmlformats.org/officeDocument/2006/relationships/hyperlink" Target="http://edu.resobr.ru/archive/year/articles/1910/" TargetMode="External"/><Relationship Id="rId14" Type="http://schemas.openxmlformats.org/officeDocument/2006/relationships/hyperlink" Target="http://www.disabilitystudies.ca/" TargetMode="External"/><Relationship Id="rId22" Type="http://schemas.openxmlformats.org/officeDocument/2006/relationships/hyperlink" Target="http://ussf.kiev.ua/index.php?go=Inklus&amp;file=print&amp;id=29"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102</Pages>
  <Words>197094</Words>
  <Characters>112345</Characters>
  <Application>Microsoft Office Word</Application>
  <DocSecurity>0</DocSecurity>
  <Lines>936</Lines>
  <Paragraphs>617</Paragraphs>
  <ScaleCrop>false</ScaleCrop>
  <Company/>
  <LinksUpToDate>false</LinksUpToDate>
  <CharactersWithSpaces>308822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Користувач Windows</cp:lastModifiedBy>
  <cp:revision>1</cp:revision>
  <dcterms:created xsi:type="dcterms:W3CDTF">2012-09-17T05:43:00Z</dcterms:created>
  <dcterms:modified xsi:type="dcterms:W3CDTF">2012-09-17T05:43:00Z</dcterms:modified>
</cp:coreProperties>
</file>